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120" w:type="dxa"/>
        <w:tblInd w:w="-5" w:type="dxa"/>
        <w:tblLayout w:type="fixed"/>
        <w:tblLook w:val="04A0" w:firstRow="1" w:lastRow="0" w:firstColumn="1" w:lastColumn="0" w:noHBand="0" w:noVBand="1"/>
      </w:tblPr>
      <w:tblGrid>
        <w:gridCol w:w="2179"/>
        <w:gridCol w:w="3572"/>
        <w:gridCol w:w="3630"/>
        <w:gridCol w:w="3601"/>
        <w:gridCol w:w="2138"/>
      </w:tblGrid>
      <w:tr w:rsidR="00B76A88" w:rsidRPr="009541C7" w14:paraId="3B63533C" w14:textId="77777777" w:rsidTr="007B4127">
        <w:trPr>
          <w:trHeight w:val="271"/>
        </w:trPr>
        <w:tc>
          <w:tcPr>
            <w:tcW w:w="2179" w:type="dxa"/>
          </w:tcPr>
          <w:p w14:paraId="34187FBD" w14:textId="59498208" w:rsidR="00B4113A" w:rsidRPr="009541C7" w:rsidRDefault="009C7EA9" w:rsidP="00CF78ED">
            <w:pPr>
              <w:rPr>
                <w:rFonts w:asciiTheme="majorHAnsi" w:hAnsiTheme="majorHAnsi"/>
                <w:sz w:val="20"/>
                <w:szCs w:val="20"/>
              </w:rPr>
            </w:pPr>
            <w:r w:rsidRPr="009541C7">
              <w:rPr>
                <w:rFonts w:asciiTheme="majorHAnsi" w:hAnsiTheme="majorHAnsi"/>
                <w:sz w:val="20"/>
                <w:szCs w:val="20"/>
              </w:rPr>
              <w:t>Grade:  6</w:t>
            </w:r>
          </w:p>
        </w:tc>
        <w:tc>
          <w:tcPr>
            <w:tcW w:w="7202" w:type="dxa"/>
            <w:gridSpan w:val="2"/>
          </w:tcPr>
          <w:p w14:paraId="2AE93221" w14:textId="030E6E0A" w:rsidR="00B4113A" w:rsidRPr="009541C7" w:rsidRDefault="00B4113A" w:rsidP="00CF78ED">
            <w:pPr>
              <w:rPr>
                <w:rFonts w:asciiTheme="majorHAnsi" w:hAnsiTheme="majorHAnsi"/>
                <w:sz w:val="20"/>
                <w:szCs w:val="20"/>
              </w:rPr>
            </w:pPr>
            <w:r w:rsidRPr="009541C7">
              <w:rPr>
                <w:rFonts w:asciiTheme="majorHAnsi" w:hAnsiTheme="majorHAnsi"/>
                <w:sz w:val="20"/>
                <w:szCs w:val="20"/>
              </w:rPr>
              <w:t xml:space="preserve">Unit: </w:t>
            </w:r>
            <w:r w:rsidR="004119E7" w:rsidRPr="009541C7">
              <w:rPr>
                <w:rFonts w:asciiTheme="majorHAnsi" w:hAnsiTheme="majorHAnsi"/>
                <w:sz w:val="20"/>
                <w:szCs w:val="20"/>
              </w:rPr>
              <w:t>Ratios and Proportional Relationships</w:t>
            </w:r>
            <w:r w:rsidR="00F264D0" w:rsidRPr="009541C7">
              <w:rPr>
                <w:rFonts w:asciiTheme="majorHAnsi" w:hAnsiTheme="majorHAnsi"/>
                <w:sz w:val="20"/>
                <w:szCs w:val="20"/>
              </w:rPr>
              <w:t>.  Course 1 C</w:t>
            </w:r>
            <w:r w:rsidR="009A485B" w:rsidRPr="009541C7">
              <w:rPr>
                <w:rFonts w:asciiTheme="majorHAnsi" w:hAnsiTheme="majorHAnsi"/>
                <w:sz w:val="20"/>
                <w:szCs w:val="20"/>
              </w:rPr>
              <w:t>hapter 5</w:t>
            </w:r>
          </w:p>
        </w:tc>
        <w:tc>
          <w:tcPr>
            <w:tcW w:w="5739" w:type="dxa"/>
            <w:gridSpan w:val="2"/>
          </w:tcPr>
          <w:p w14:paraId="4F34E5DE" w14:textId="495EE259" w:rsidR="00B4113A" w:rsidRPr="009541C7" w:rsidRDefault="00B4113A" w:rsidP="00CF78ED">
            <w:pPr>
              <w:rPr>
                <w:rFonts w:asciiTheme="majorHAnsi" w:hAnsiTheme="majorHAnsi"/>
                <w:sz w:val="20"/>
                <w:szCs w:val="20"/>
              </w:rPr>
            </w:pPr>
            <w:r w:rsidRPr="009541C7">
              <w:rPr>
                <w:rFonts w:asciiTheme="majorHAnsi" w:hAnsiTheme="majorHAnsi"/>
                <w:sz w:val="20"/>
                <w:szCs w:val="20"/>
              </w:rPr>
              <w:t>Time:</w:t>
            </w:r>
            <w:r w:rsidR="00EB5ADD">
              <w:rPr>
                <w:rFonts w:asciiTheme="majorHAnsi" w:hAnsiTheme="majorHAnsi"/>
                <w:sz w:val="20"/>
                <w:szCs w:val="20"/>
              </w:rPr>
              <w:t xml:space="preserve"> 35 days</w:t>
            </w:r>
          </w:p>
        </w:tc>
      </w:tr>
      <w:tr w:rsidR="00B76A88" w:rsidRPr="009541C7" w14:paraId="1E663361" w14:textId="77777777" w:rsidTr="007B4127">
        <w:trPr>
          <w:trHeight w:val="284"/>
        </w:trPr>
        <w:tc>
          <w:tcPr>
            <w:tcW w:w="2179" w:type="dxa"/>
            <w:shd w:val="clear" w:color="auto" w:fill="8DB3E2" w:themeFill="text2" w:themeFillTint="66"/>
          </w:tcPr>
          <w:p w14:paraId="6C7CF99D" w14:textId="77777777" w:rsidR="00B4113A" w:rsidRPr="009541C7" w:rsidRDefault="00B4113A" w:rsidP="00CF78ED">
            <w:pPr>
              <w:rPr>
                <w:rFonts w:asciiTheme="majorHAnsi" w:hAnsiTheme="majorHAnsi"/>
                <w:sz w:val="20"/>
                <w:szCs w:val="20"/>
              </w:rPr>
            </w:pPr>
            <w:r w:rsidRPr="009541C7">
              <w:rPr>
                <w:rFonts w:asciiTheme="majorHAnsi" w:hAnsiTheme="majorHAnsi"/>
                <w:sz w:val="20"/>
                <w:szCs w:val="20"/>
              </w:rPr>
              <w:t>Critical Skills: (Student Outcomes)</w:t>
            </w:r>
          </w:p>
        </w:tc>
        <w:tc>
          <w:tcPr>
            <w:tcW w:w="3572" w:type="dxa"/>
            <w:shd w:val="clear" w:color="auto" w:fill="8DB3E2" w:themeFill="text2" w:themeFillTint="66"/>
          </w:tcPr>
          <w:p w14:paraId="1180ED8E" w14:textId="77777777" w:rsidR="00B4113A" w:rsidRPr="009541C7" w:rsidRDefault="00B4113A" w:rsidP="00CF78ED">
            <w:pPr>
              <w:rPr>
                <w:rFonts w:asciiTheme="majorHAnsi" w:hAnsiTheme="majorHAnsi"/>
                <w:sz w:val="20"/>
                <w:szCs w:val="20"/>
              </w:rPr>
            </w:pPr>
            <w:r w:rsidRPr="009541C7">
              <w:rPr>
                <w:rFonts w:asciiTheme="majorHAnsi" w:hAnsiTheme="majorHAnsi"/>
                <w:sz w:val="20"/>
                <w:szCs w:val="20"/>
              </w:rPr>
              <w:t>NJ Learning Standards:</w:t>
            </w:r>
          </w:p>
        </w:tc>
        <w:tc>
          <w:tcPr>
            <w:tcW w:w="3630" w:type="dxa"/>
            <w:shd w:val="clear" w:color="auto" w:fill="8DB3E2" w:themeFill="text2" w:themeFillTint="66"/>
          </w:tcPr>
          <w:p w14:paraId="1A261B42" w14:textId="77777777" w:rsidR="00B4113A" w:rsidRPr="009541C7" w:rsidRDefault="00B4113A" w:rsidP="00CF78ED">
            <w:pPr>
              <w:rPr>
                <w:rFonts w:asciiTheme="majorHAnsi" w:hAnsiTheme="majorHAnsi"/>
                <w:sz w:val="20"/>
                <w:szCs w:val="20"/>
              </w:rPr>
            </w:pPr>
            <w:r w:rsidRPr="009541C7">
              <w:rPr>
                <w:rFonts w:asciiTheme="majorHAnsi" w:hAnsiTheme="majorHAnsi"/>
                <w:sz w:val="20"/>
                <w:szCs w:val="20"/>
              </w:rPr>
              <w:t>Samples/Exemplars:</w:t>
            </w:r>
          </w:p>
        </w:tc>
        <w:tc>
          <w:tcPr>
            <w:tcW w:w="3601" w:type="dxa"/>
            <w:shd w:val="clear" w:color="auto" w:fill="8DB3E2" w:themeFill="text2" w:themeFillTint="66"/>
          </w:tcPr>
          <w:p w14:paraId="42F06F12" w14:textId="77777777" w:rsidR="00B4113A" w:rsidRPr="009541C7" w:rsidRDefault="00B4113A" w:rsidP="00CF78ED">
            <w:pPr>
              <w:rPr>
                <w:rFonts w:asciiTheme="majorHAnsi" w:hAnsiTheme="majorHAnsi"/>
                <w:sz w:val="20"/>
                <w:szCs w:val="20"/>
              </w:rPr>
            </w:pPr>
            <w:r w:rsidRPr="009541C7">
              <w:rPr>
                <w:rFonts w:asciiTheme="majorHAnsi" w:hAnsiTheme="majorHAnsi"/>
                <w:sz w:val="20"/>
                <w:szCs w:val="20"/>
              </w:rPr>
              <w:t>Resources:</w:t>
            </w:r>
          </w:p>
        </w:tc>
        <w:tc>
          <w:tcPr>
            <w:tcW w:w="2138" w:type="dxa"/>
            <w:shd w:val="clear" w:color="auto" w:fill="8DB3E2" w:themeFill="text2" w:themeFillTint="66"/>
          </w:tcPr>
          <w:p w14:paraId="1CE1D2F1" w14:textId="77777777" w:rsidR="00B4113A" w:rsidRPr="009541C7" w:rsidRDefault="00B4113A" w:rsidP="00CF78ED">
            <w:pPr>
              <w:rPr>
                <w:rFonts w:asciiTheme="majorHAnsi" w:hAnsiTheme="majorHAnsi"/>
                <w:sz w:val="20"/>
                <w:szCs w:val="20"/>
              </w:rPr>
            </w:pPr>
            <w:r w:rsidRPr="009541C7">
              <w:rPr>
                <w:rFonts w:asciiTheme="majorHAnsi" w:hAnsiTheme="majorHAnsi"/>
                <w:sz w:val="20"/>
                <w:szCs w:val="20"/>
              </w:rPr>
              <w:t>Assessments:</w:t>
            </w:r>
          </w:p>
        </w:tc>
      </w:tr>
      <w:tr w:rsidR="00B76A88" w:rsidRPr="009541C7" w14:paraId="79BC4E33" w14:textId="77777777" w:rsidTr="007B4127">
        <w:trPr>
          <w:trHeight w:val="284"/>
        </w:trPr>
        <w:tc>
          <w:tcPr>
            <w:tcW w:w="2179" w:type="dxa"/>
          </w:tcPr>
          <w:p w14:paraId="51CDE32F" w14:textId="1227ADF8" w:rsidR="00B4113A" w:rsidRPr="009541C7" w:rsidRDefault="004119E7" w:rsidP="00CF78ED">
            <w:pPr>
              <w:pStyle w:val="ListParagraph"/>
              <w:numPr>
                <w:ilvl w:val="0"/>
                <w:numId w:val="1"/>
              </w:numPr>
              <w:rPr>
                <w:rFonts w:asciiTheme="majorHAnsi" w:hAnsiTheme="majorHAnsi"/>
                <w:sz w:val="20"/>
                <w:szCs w:val="20"/>
              </w:rPr>
            </w:pPr>
            <w:r w:rsidRPr="009541C7">
              <w:rPr>
                <w:rFonts w:asciiTheme="majorHAnsi" w:hAnsiTheme="majorHAnsi"/>
                <w:sz w:val="20"/>
                <w:szCs w:val="20"/>
              </w:rPr>
              <w:t xml:space="preserve"> Understand ratio concepts and use ratio reasoning to solve problems.</w:t>
            </w:r>
          </w:p>
        </w:tc>
        <w:tc>
          <w:tcPr>
            <w:tcW w:w="3572" w:type="dxa"/>
            <w:shd w:val="clear" w:color="auto" w:fill="FFFF00"/>
          </w:tcPr>
          <w:p w14:paraId="57EE0E9E" w14:textId="483633E1" w:rsidR="004119E7" w:rsidRPr="009541C7" w:rsidRDefault="004119E7" w:rsidP="00CF78ED">
            <w:pPr>
              <w:rPr>
                <w:rFonts w:asciiTheme="majorHAnsi" w:hAnsiTheme="majorHAnsi"/>
                <w:sz w:val="20"/>
                <w:szCs w:val="20"/>
              </w:rPr>
            </w:pPr>
            <w:r w:rsidRPr="009541C7">
              <w:rPr>
                <w:rFonts w:asciiTheme="majorHAnsi" w:hAnsiTheme="majorHAnsi"/>
                <w:sz w:val="20"/>
                <w:szCs w:val="20"/>
              </w:rPr>
              <w:t xml:space="preserve">6.RP.A.1.    Understand    the    concept    of    a    ratio    and    use    ratio    language    to    describe    a    ratio    relationship    </w:t>
            </w:r>
          </w:p>
          <w:p w14:paraId="62B3AF85" w14:textId="1EF60CF6" w:rsidR="004119E7" w:rsidRPr="009541C7" w:rsidRDefault="004119E7" w:rsidP="00CF78ED">
            <w:pPr>
              <w:rPr>
                <w:rFonts w:asciiTheme="majorHAnsi" w:hAnsiTheme="majorHAnsi"/>
                <w:sz w:val="20"/>
                <w:szCs w:val="20"/>
              </w:rPr>
            </w:pPr>
            <w:r w:rsidRPr="009541C7">
              <w:rPr>
                <w:rFonts w:asciiTheme="majorHAnsi" w:hAnsiTheme="majorHAnsi"/>
                <w:sz w:val="20"/>
                <w:szCs w:val="20"/>
              </w:rPr>
              <w:t xml:space="preserve">between    two  quantities.    </w:t>
            </w:r>
          </w:p>
          <w:p w14:paraId="62915ED5" w14:textId="7A7EAFC1" w:rsidR="00B4113A" w:rsidRPr="009541C7" w:rsidRDefault="00B4113A" w:rsidP="00CF78ED">
            <w:pPr>
              <w:rPr>
                <w:rFonts w:asciiTheme="majorHAnsi" w:hAnsiTheme="majorHAnsi"/>
                <w:sz w:val="20"/>
                <w:szCs w:val="20"/>
              </w:rPr>
            </w:pPr>
          </w:p>
        </w:tc>
        <w:tc>
          <w:tcPr>
            <w:tcW w:w="3630" w:type="dxa"/>
          </w:tcPr>
          <w:p w14:paraId="1DDDA824" w14:textId="77777777" w:rsidR="004119E7" w:rsidRPr="009541C7" w:rsidRDefault="004119E7" w:rsidP="00CF78ED">
            <w:pPr>
              <w:rPr>
                <w:rFonts w:asciiTheme="majorHAnsi" w:hAnsiTheme="majorHAnsi"/>
                <w:sz w:val="20"/>
                <w:szCs w:val="20"/>
              </w:rPr>
            </w:pPr>
            <w:r w:rsidRPr="009541C7">
              <w:rPr>
                <w:rFonts w:asciiTheme="majorHAnsi" w:hAnsiTheme="majorHAnsi"/>
                <w:sz w:val="20"/>
                <w:szCs w:val="20"/>
              </w:rPr>
              <w:t xml:space="preserve">The    ratio    of    wings    to    beaks    in    the    bird    house    at    the    zoo    was    2:1,    because    for    every    2    wings    there    was    1    beak.   </w:t>
            </w:r>
          </w:p>
          <w:p w14:paraId="4759B89D" w14:textId="77777777" w:rsidR="002F0BD9" w:rsidRPr="009541C7" w:rsidRDefault="002F0BD9" w:rsidP="00CF78ED">
            <w:pPr>
              <w:rPr>
                <w:rFonts w:asciiTheme="majorHAnsi" w:hAnsiTheme="majorHAnsi"/>
                <w:sz w:val="20"/>
                <w:szCs w:val="20"/>
              </w:rPr>
            </w:pPr>
          </w:p>
          <w:p w14:paraId="7DF00CA2" w14:textId="13DE0A1A" w:rsidR="00B4113A" w:rsidRPr="009541C7" w:rsidRDefault="004119E7" w:rsidP="00CF78ED">
            <w:pPr>
              <w:rPr>
                <w:rFonts w:asciiTheme="majorHAnsi" w:hAnsiTheme="majorHAnsi"/>
                <w:sz w:val="20"/>
                <w:szCs w:val="20"/>
              </w:rPr>
            </w:pPr>
            <w:r w:rsidRPr="009541C7">
              <w:rPr>
                <w:rFonts w:asciiTheme="majorHAnsi" w:hAnsiTheme="majorHAnsi"/>
                <w:sz w:val="20"/>
                <w:szCs w:val="20"/>
              </w:rPr>
              <w:t>For    every    vote    candidate    A    received,    candidate    C    received    nearly    three    votes.</w:t>
            </w:r>
          </w:p>
        </w:tc>
        <w:tc>
          <w:tcPr>
            <w:tcW w:w="3601" w:type="dxa"/>
          </w:tcPr>
          <w:p w14:paraId="229CB561" w14:textId="06EB2C20" w:rsidR="008B06C9" w:rsidRPr="009541C7" w:rsidRDefault="008B06C9" w:rsidP="00CF78ED">
            <w:pPr>
              <w:rPr>
                <w:rFonts w:asciiTheme="majorHAnsi" w:hAnsiTheme="majorHAnsi"/>
                <w:sz w:val="20"/>
                <w:szCs w:val="20"/>
              </w:rPr>
            </w:pPr>
            <w:r w:rsidRPr="009541C7">
              <w:rPr>
                <w:rFonts w:asciiTheme="majorHAnsi" w:hAnsiTheme="majorHAnsi"/>
                <w:sz w:val="20"/>
                <w:szCs w:val="20"/>
              </w:rPr>
              <w:t xml:space="preserve">Text(Units/Pages) </w:t>
            </w:r>
          </w:p>
          <w:p w14:paraId="1C44F3ED" w14:textId="1C4E82D9" w:rsidR="00C821DC" w:rsidRPr="009541C7" w:rsidRDefault="00C821DC" w:rsidP="00CF78ED">
            <w:pPr>
              <w:rPr>
                <w:rFonts w:asciiTheme="majorHAnsi" w:hAnsiTheme="majorHAnsi"/>
                <w:sz w:val="20"/>
                <w:szCs w:val="20"/>
              </w:rPr>
            </w:pPr>
            <w:r w:rsidRPr="009541C7">
              <w:rPr>
                <w:rFonts w:asciiTheme="majorHAnsi" w:hAnsiTheme="majorHAnsi"/>
                <w:sz w:val="20"/>
                <w:szCs w:val="20"/>
              </w:rPr>
              <w:t>5-1</w:t>
            </w:r>
          </w:p>
          <w:p w14:paraId="1F75D7F9" w14:textId="77777777" w:rsidR="008B06C9" w:rsidRPr="009541C7" w:rsidRDefault="008B06C9" w:rsidP="00CF78ED">
            <w:pPr>
              <w:rPr>
                <w:rFonts w:asciiTheme="majorHAnsi" w:hAnsiTheme="majorHAnsi"/>
                <w:sz w:val="20"/>
                <w:szCs w:val="20"/>
              </w:rPr>
            </w:pPr>
          </w:p>
          <w:p w14:paraId="6CE0632D" w14:textId="5BA02A62" w:rsidR="00EB56AD" w:rsidRPr="009541C7" w:rsidRDefault="008B06C9" w:rsidP="00CF78ED">
            <w:pPr>
              <w:rPr>
                <w:rFonts w:asciiTheme="majorHAnsi" w:hAnsiTheme="majorHAnsi"/>
                <w:sz w:val="20"/>
                <w:szCs w:val="20"/>
              </w:rPr>
            </w:pPr>
            <w:r w:rsidRPr="009541C7">
              <w:rPr>
                <w:rFonts w:asciiTheme="majorHAnsi" w:hAnsiTheme="majorHAnsi"/>
                <w:sz w:val="20"/>
                <w:szCs w:val="20"/>
              </w:rPr>
              <w:t>Technology/Open Resources</w:t>
            </w:r>
            <w:r w:rsidR="00EB56AD" w:rsidRPr="009541C7">
              <w:rPr>
                <w:rFonts w:asciiTheme="majorHAnsi" w:hAnsiTheme="majorHAnsi"/>
                <w:sz w:val="20"/>
                <w:szCs w:val="20"/>
              </w:rPr>
              <w:t>:</w:t>
            </w:r>
          </w:p>
          <w:p w14:paraId="7D219B55" w14:textId="1329D755" w:rsidR="00EB56AD" w:rsidRPr="009541C7" w:rsidRDefault="00C44453" w:rsidP="00CF78ED">
            <w:pPr>
              <w:rPr>
                <w:rFonts w:asciiTheme="majorHAnsi" w:hAnsiTheme="majorHAnsi"/>
                <w:sz w:val="20"/>
                <w:szCs w:val="20"/>
              </w:rPr>
            </w:pPr>
            <w:hyperlink r:id="rId11" w:history="1">
              <w:r w:rsidR="00EB56AD" w:rsidRPr="009541C7">
                <w:rPr>
                  <w:rStyle w:val="Hyperlink"/>
                  <w:rFonts w:asciiTheme="majorHAnsi" w:hAnsiTheme="majorHAnsi"/>
                  <w:sz w:val="20"/>
                  <w:szCs w:val="20"/>
                </w:rPr>
                <w:t>https://www.illustrativemathematics.org/content-standards/6/RP/A/1/tasks/76</w:t>
              </w:r>
            </w:hyperlink>
          </w:p>
        </w:tc>
        <w:tc>
          <w:tcPr>
            <w:tcW w:w="2138" w:type="dxa"/>
          </w:tcPr>
          <w:p w14:paraId="626F070D" w14:textId="77777777" w:rsidR="00B76A88" w:rsidRPr="009541C7" w:rsidRDefault="00B76A88" w:rsidP="00CF78ED">
            <w:pPr>
              <w:rPr>
                <w:rFonts w:asciiTheme="majorHAnsi" w:hAnsiTheme="majorHAnsi"/>
                <w:sz w:val="20"/>
                <w:szCs w:val="20"/>
              </w:rPr>
            </w:pPr>
          </w:p>
          <w:p w14:paraId="586E6E1D" w14:textId="25C85EFE" w:rsidR="00B76A88" w:rsidRPr="009541C7" w:rsidRDefault="00C44453" w:rsidP="00CF78ED">
            <w:pPr>
              <w:rPr>
                <w:rFonts w:asciiTheme="majorHAnsi" w:hAnsiTheme="majorHAnsi"/>
                <w:sz w:val="20"/>
                <w:szCs w:val="20"/>
              </w:rPr>
            </w:pPr>
            <w:hyperlink r:id="rId12">
              <w:r w:rsidR="5CFD069A" w:rsidRPr="009541C7">
                <w:rPr>
                  <w:rStyle w:val="Hyperlink"/>
                  <w:rFonts w:asciiTheme="majorHAnsi" w:hAnsiTheme="majorHAnsi"/>
                  <w:sz w:val="20"/>
                  <w:szCs w:val="20"/>
                </w:rPr>
                <w:t>Unit 1 assessment</w:t>
              </w:r>
            </w:hyperlink>
          </w:p>
          <w:p w14:paraId="2A743CC7" w14:textId="1F2E7CB9" w:rsidR="5CFD069A" w:rsidRPr="009541C7" w:rsidRDefault="00C44453" w:rsidP="5CFD069A">
            <w:pPr>
              <w:rPr>
                <w:rFonts w:asciiTheme="majorHAnsi" w:hAnsiTheme="majorHAnsi"/>
                <w:sz w:val="20"/>
                <w:szCs w:val="20"/>
              </w:rPr>
            </w:pPr>
            <w:hyperlink r:id="rId13">
              <w:r w:rsidR="5CFD069A" w:rsidRPr="009541C7">
                <w:rPr>
                  <w:rStyle w:val="Hyperlink"/>
                  <w:rFonts w:asciiTheme="majorHAnsi" w:hAnsiTheme="majorHAnsi"/>
                  <w:sz w:val="20"/>
                  <w:szCs w:val="20"/>
                </w:rPr>
                <w:t>Unit 2 assessment</w:t>
              </w:r>
            </w:hyperlink>
          </w:p>
          <w:p w14:paraId="594B8C92" w14:textId="651795D9" w:rsidR="5CFD069A" w:rsidRPr="009541C7" w:rsidRDefault="00C44453" w:rsidP="5CFD069A">
            <w:pPr>
              <w:rPr>
                <w:rFonts w:asciiTheme="majorHAnsi" w:hAnsiTheme="majorHAnsi"/>
                <w:sz w:val="20"/>
                <w:szCs w:val="20"/>
              </w:rPr>
            </w:pPr>
            <w:hyperlink r:id="rId14">
              <w:r w:rsidR="5CFD069A" w:rsidRPr="009541C7">
                <w:rPr>
                  <w:rStyle w:val="Hyperlink"/>
                  <w:rFonts w:asciiTheme="majorHAnsi" w:hAnsiTheme="majorHAnsi"/>
                  <w:sz w:val="20"/>
                  <w:szCs w:val="20"/>
                </w:rPr>
                <w:t>Unit 3 assessment</w:t>
              </w:r>
            </w:hyperlink>
          </w:p>
          <w:p w14:paraId="6B591131" w14:textId="50121A58" w:rsidR="5CFD069A" w:rsidRPr="009541C7" w:rsidRDefault="00C44453" w:rsidP="5CFD069A">
            <w:pPr>
              <w:rPr>
                <w:rFonts w:asciiTheme="majorHAnsi" w:hAnsiTheme="majorHAnsi"/>
                <w:sz w:val="20"/>
                <w:szCs w:val="20"/>
              </w:rPr>
            </w:pPr>
            <w:hyperlink r:id="rId15">
              <w:r w:rsidR="5CFD069A" w:rsidRPr="009541C7">
                <w:rPr>
                  <w:rStyle w:val="Hyperlink"/>
                  <w:rFonts w:asciiTheme="majorHAnsi" w:hAnsiTheme="majorHAnsi"/>
                  <w:sz w:val="20"/>
                  <w:szCs w:val="20"/>
                </w:rPr>
                <w:t>Unit 4 assessment</w:t>
              </w:r>
            </w:hyperlink>
          </w:p>
          <w:p w14:paraId="5AA72430" w14:textId="03D9699B" w:rsidR="5CFD069A" w:rsidRPr="009541C7" w:rsidRDefault="00C44453" w:rsidP="5CFD069A">
            <w:pPr>
              <w:rPr>
                <w:rFonts w:asciiTheme="majorHAnsi" w:hAnsiTheme="majorHAnsi"/>
                <w:sz w:val="20"/>
                <w:szCs w:val="20"/>
              </w:rPr>
            </w:pPr>
            <w:hyperlink r:id="rId16">
              <w:r w:rsidR="5CFD069A" w:rsidRPr="009541C7">
                <w:rPr>
                  <w:rStyle w:val="Hyperlink"/>
                  <w:rFonts w:asciiTheme="majorHAnsi" w:hAnsiTheme="majorHAnsi"/>
                  <w:sz w:val="20"/>
                  <w:szCs w:val="20"/>
                </w:rPr>
                <w:t>Unit 5 assessment</w:t>
              </w:r>
            </w:hyperlink>
          </w:p>
          <w:p w14:paraId="0D510F15" w14:textId="219EC16C" w:rsidR="00B76A88" w:rsidRPr="009541C7" w:rsidRDefault="00B76A88" w:rsidP="00B76A88">
            <w:pPr>
              <w:rPr>
                <w:rFonts w:asciiTheme="majorHAnsi" w:hAnsiTheme="majorHAnsi"/>
                <w:sz w:val="20"/>
                <w:szCs w:val="20"/>
              </w:rPr>
            </w:pPr>
          </w:p>
        </w:tc>
      </w:tr>
      <w:tr w:rsidR="00B76A88" w:rsidRPr="009541C7" w14:paraId="1E9A19F3" w14:textId="77777777" w:rsidTr="007B4127">
        <w:trPr>
          <w:trHeight w:val="271"/>
        </w:trPr>
        <w:tc>
          <w:tcPr>
            <w:tcW w:w="2179" w:type="dxa"/>
          </w:tcPr>
          <w:p w14:paraId="4810F5DC" w14:textId="5DC7FE59" w:rsidR="00B4113A" w:rsidRPr="009541C7" w:rsidRDefault="00B4113A" w:rsidP="00CF78ED">
            <w:pPr>
              <w:rPr>
                <w:rFonts w:asciiTheme="majorHAnsi" w:hAnsiTheme="majorHAnsi"/>
                <w:sz w:val="20"/>
                <w:szCs w:val="20"/>
              </w:rPr>
            </w:pPr>
          </w:p>
        </w:tc>
        <w:tc>
          <w:tcPr>
            <w:tcW w:w="3572" w:type="dxa"/>
            <w:shd w:val="clear" w:color="auto" w:fill="FFFF00"/>
          </w:tcPr>
          <w:p w14:paraId="23B7B191" w14:textId="0FBF438B" w:rsidR="00FB34CF" w:rsidRPr="009541C7" w:rsidRDefault="00FB34CF" w:rsidP="00CF78ED">
            <w:pPr>
              <w:rPr>
                <w:rFonts w:asciiTheme="majorHAnsi" w:hAnsiTheme="majorHAnsi"/>
                <w:sz w:val="20"/>
                <w:szCs w:val="20"/>
              </w:rPr>
            </w:pPr>
            <w:r w:rsidRPr="009541C7">
              <w:rPr>
                <w:rFonts w:asciiTheme="majorHAnsi" w:hAnsiTheme="majorHAnsi"/>
                <w:sz w:val="20"/>
                <w:szCs w:val="20"/>
              </w:rPr>
              <w:t>6.RP.A.2.    Understand    the    concept</w:t>
            </w:r>
            <w:r w:rsidR="00632CC2" w:rsidRPr="009541C7">
              <w:rPr>
                <w:rFonts w:asciiTheme="majorHAnsi" w:hAnsiTheme="majorHAnsi"/>
                <w:sz w:val="20"/>
                <w:szCs w:val="20"/>
              </w:rPr>
              <w:t xml:space="preserve">    of    a   </w:t>
            </w:r>
            <w:r w:rsidRPr="009541C7">
              <w:rPr>
                <w:rFonts w:asciiTheme="majorHAnsi" w:hAnsiTheme="majorHAnsi"/>
                <w:sz w:val="20"/>
                <w:szCs w:val="20"/>
              </w:rPr>
              <w:t>unit    rate    a/</w:t>
            </w:r>
            <w:r w:rsidR="00632CC2" w:rsidRPr="009541C7">
              <w:rPr>
                <w:rFonts w:asciiTheme="majorHAnsi" w:hAnsiTheme="majorHAnsi"/>
                <w:sz w:val="20"/>
                <w:szCs w:val="20"/>
              </w:rPr>
              <w:t>b    associated    with    a    rat</w:t>
            </w:r>
            <w:r w:rsidRPr="009541C7">
              <w:rPr>
                <w:rFonts w:asciiTheme="majorHAnsi" w:hAnsiTheme="majorHAnsi"/>
                <w:sz w:val="20"/>
                <w:szCs w:val="20"/>
              </w:rPr>
              <w:t xml:space="preserve">io    a:b    with    b≠0,    and    use    rate    </w:t>
            </w:r>
          </w:p>
          <w:p w14:paraId="5923D0E1" w14:textId="5D6C93E2" w:rsidR="00FB34CF" w:rsidRPr="009541C7" w:rsidRDefault="00632CC2" w:rsidP="00CF78ED">
            <w:pPr>
              <w:rPr>
                <w:rFonts w:asciiTheme="majorHAnsi" w:hAnsiTheme="majorHAnsi"/>
                <w:sz w:val="20"/>
                <w:szCs w:val="20"/>
              </w:rPr>
            </w:pPr>
            <w:r w:rsidRPr="009541C7">
              <w:rPr>
                <w:rFonts w:asciiTheme="majorHAnsi" w:hAnsiTheme="majorHAnsi"/>
                <w:sz w:val="20"/>
                <w:szCs w:val="20"/>
              </w:rPr>
              <w:t xml:space="preserve">language    in    the context    of    a    ratio   </w:t>
            </w:r>
            <w:r w:rsidR="00FB34CF" w:rsidRPr="009541C7">
              <w:rPr>
                <w:rFonts w:asciiTheme="majorHAnsi" w:hAnsiTheme="majorHAnsi"/>
                <w:sz w:val="20"/>
                <w:szCs w:val="20"/>
              </w:rPr>
              <w:t xml:space="preserve">relationship.    </w:t>
            </w:r>
          </w:p>
          <w:p w14:paraId="4DB4D229" w14:textId="3F8302CD" w:rsidR="00B4113A" w:rsidRPr="009541C7" w:rsidRDefault="00B4113A" w:rsidP="00CF78ED">
            <w:pPr>
              <w:rPr>
                <w:rFonts w:asciiTheme="majorHAnsi" w:hAnsiTheme="majorHAnsi"/>
                <w:sz w:val="20"/>
                <w:szCs w:val="20"/>
              </w:rPr>
            </w:pPr>
          </w:p>
        </w:tc>
        <w:tc>
          <w:tcPr>
            <w:tcW w:w="3630" w:type="dxa"/>
          </w:tcPr>
          <w:p w14:paraId="27B7926C" w14:textId="3A22F10D" w:rsidR="002F0BD9" w:rsidRPr="009541C7" w:rsidRDefault="00632CC2" w:rsidP="00CF78ED">
            <w:pPr>
              <w:rPr>
                <w:rFonts w:asciiTheme="majorHAnsi" w:hAnsiTheme="majorHAnsi"/>
                <w:sz w:val="20"/>
                <w:szCs w:val="20"/>
              </w:rPr>
            </w:pPr>
            <w:r w:rsidRPr="009541C7">
              <w:rPr>
                <w:rFonts w:asciiTheme="majorHAnsi" w:hAnsiTheme="majorHAnsi"/>
                <w:sz w:val="20"/>
                <w:szCs w:val="20"/>
              </w:rPr>
              <w:t xml:space="preserve">This    recipe    has    a </w:t>
            </w:r>
            <w:r w:rsidR="00FB34CF" w:rsidRPr="009541C7">
              <w:rPr>
                <w:rFonts w:asciiTheme="majorHAnsi" w:hAnsiTheme="majorHAnsi"/>
                <w:sz w:val="20"/>
                <w:szCs w:val="20"/>
              </w:rPr>
              <w:t>ratio    of    3    cups</w:t>
            </w:r>
            <w:r w:rsidRPr="009541C7">
              <w:rPr>
                <w:rFonts w:asciiTheme="majorHAnsi" w:hAnsiTheme="majorHAnsi"/>
                <w:sz w:val="20"/>
                <w:szCs w:val="20"/>
              </w:rPr>
              <w:t xml:space="preserve"> </w:t>
            </w:r>
            <w:r w:rsidR="00FB34CF" w:rsidRPr="009541C7">
              <w:rPr>
                <w:rFonts w:asciiTheme="majorHAnsi" w:hAnsiTheme="majorHAnsi"/>
                <w:sz w:val="20"/>
                <w:szCs w:val="20"/>
              </w:rPr>
              <w:t>of    flour    to</w:t>
            </w:r>
            <w:r w:rsidRPr="009541C7">
              <w:rPr>
                <w:rFonts w:asciiTheme="majorHAnsi" w:hAnsiTheme="majorHAnsi"/>
                <w:sz w:val="20"/>
                <w:szCs w:val="20"/>
              </w:rPr>
              <w:t xml:space="preserve">    4 cups  of  sugar,  so </w:t>
            </w:r>
            <w:r w:rsidR="00FB34CF" w:rsidRPr="009541C7">
              <w:rPr>
                <w:rFonts w:asciiTheme="majorHAnsi" w:hAnsiTheme="majorHAnsi"/>
                <w:sz w:val="20"/>
                <w:szCs w:val="20"/>
              </w:rPr>
              <w:t>there    is    3/4    cup    of    flour    for</w:t>
            </w:r>
            <w:r w:rsidR="002F0BD9" w:rsidRPr="009541C7">
              <w:rPr>
                <w:rFonts w:asciiTheme="majorHAnsi" w:hAnsiTheme="majorHAnsi"/>
                <w:sz w:val="20"/>
                <w:szCs w:val="20"/>
              </w:rPr>
              <w:t xml:space="preserve">    each    cup    of    sugar.   </w:t>
            </w:r>
          </w:p>
          <w:p w14:paraId="6667E262" w14:textId="77777777" w:rsidR="002F0BD9" w:rsidRPr="009541C7" w:rsidRDefault="002F0BD9" w:rsidP="00CF78ED">
            <w:pPr>
              <w:rPr>
                <w:rFonts w:asciiTheme="majorHAnsi" w:hAnsiTheme="majorHAnsi"/>
                <w:sz w:val="20"/>
                <w:szCs w:val="20"/>
              </w:rPr>
            </w:pPr>
          </w:p>
          <w:p w14:paraId="044BBD9F" w14:textId="3A64C802" w:rsidR="00FB34CF" w:rsidRPr="009541C7" w:rsidRDefault="00FB34CF" w:rsidP="00CF78ED">
            <w:pPr>
              <w:rPr>
                <w:rFonts w:asciiTheme="majorHAnsi" w:hAnsiTheme="majorHAnsi"/>
                <w:sz w:val="20"/>
                <w:szCs w:val="20"/>
              </w:rPr>
            </w:pPr>
            <w:r w:rsidRPr="009541C7">
              <w:rPr>
                <w:rFonts w:asciiTheme="majorHAnsi" w:hAnsiTheme="majorHAnsi"/>
                <w:sz w:val="20"/>
                <w:szCs w:val="20"/>
              </w:rPr>
              <w:t>We    paid    $75    for</w:t>
            </w:r>
          </w:p>
          <w:p w14:paraId="2CEF558C" w14:textId="2B9E32BA" w:rsidR="00B4113A" w:rsidRPr="009541C7" w:rsidRDefault="00FB34CF" w:rsidP="00CF78ED">
            <w:pPr>
              <w:rPr>
                <w:rFonts w:asciiTheme="majorHAnsi" w:hAnsiTheme="majorHAnsi"/>
                <w:sz w:val="20"/>
                <w:szCs w:val="20"/>
              </w:rPr>
            </w:pPr>
            <w:r w:rsidRPr="009541C7">
              <w:rPr>
                <w:rFonts w:asciiTheme="majorHAnsi" w:hAnsiTheme="majorHAnsi"/>
                <w:sz w:val="20"/>
                <w:szCs w:val="20"/>
              </w:rPr>
              <w:t>15    hamburgers,    which    is    a    rate    of    $5    per    hamburger.</w:t>
            </w:r>
          </w:p>
        </w:tc>
        <w:tc>
          <w:tcPr>
            <w:tcW w:w="3601" w:type="dxa"/>
          </w:tcPr>
          <w:p w14:paraId="6B7F1BCC" w14:textId="77777777" w:rsidR="008B06C9" w:rsidRPr="009541C7" w:rsidRDefault="008B06C9" w:rsidP="008B06C9">
            <w:pPr>
              <w:rPr>
                <w:rFonts w:asciiTheme="majorHAnsi" w:hAnsiTheme="majorHAnsi"/>
                <w:sz w:val="20"/>
                <w:szCs w:val="20"/>
              </w:rPr>
            </w:pPr>
            <w:r w:rsidRPr="009541C7">
              <w:rPr>
                <w:rFonts w:asciiTheme="majorHAnsi" w:hAnsiTheme="majorHAnsi"/>
                <w:sz w:val="20"/>
                <w:szCs w:val="20"/>
              </w:rPr>
              <w:t xml:space="preserve">Text(Units/Pages) </w:t>
            </w:r>
          </w:p>
          <w:p w14:paraId="530C5A8D" w14:textId="2A86C6A6" w:rsidR="008B06C9" w:rsidRPr="009541C7" w:rsidRDefault="00F264D0" w:rsidP="008B06C9">
            <w:pPr>
              <w:rPr>
                <w:rFonts w:asciiTheme="majorHAnsi" w:hAnsiTheme="majorHAnsi"/>
                <w:sz w:val="20"/>
                <w:szCs w:val="20"/>
              </w:rPr>
            </w:pPr>
            <w:r w:rsidRPr="009541C7">
              <w:rPr>
                <w:rFonts w:asciiTheme="majorHAnsi" w:hAnsiTheme="majorHAnsi"/>
                <w:sz w:val="20"/>
                <w:szCs w:val="20"/>
              </w:rPr>
              <w:t>5-2</w:t>
            </w:r>
          </w:p>
          <w:p w14:paraId="0F7F9F01" w14:textId="77777777" w:rsidR="00F264D0" w:rsidRPr="009541C7" w:rsidRDefault="00F264D0" w:rsidP="008B06C9">
            <w:pPr>
              <w:rPr>
                <w:rFonts w:asciiTheme="majorHAnsi" w:hAnsiTheme="majorHAnsi"/>
                <w:sz w:val="20"/>
                <w:szCs w:val="20"/>
              </w:rPr>
            </w:pPr>
          </w:p>
          <w:p w14:paraId="36CEE3EF" w14:textId="77777777" w:rsidR="00B4113A" w:rsidRPr="009541C7" w:rsidRDefault="008B06C9" w:rsidP="008B06C9">
            <w:pPr>
              <w:rPr>
                <w:rFonts w:asciiTheme="majorHAnsi" w:hAnsiTheme="majorHAnsi"/>
                <w:sz w:val="20"/>
                <w:szCs w:val="20"/>
              </w:rPr>
            </w:pPr>
            <w:r w:rsidRPr="009541C7">
              <w:rPr>
                <w:rFonts w:asciiTheme="majorHAnsi" w:hAnsiTheme="majorHAnsi"/>
                <w:sz w:val="20"/>
                <w:szCs w:val="20"/>
              </w:rPr>
              <w:t>Technology/Open Resources</w:t>
            </w:r>
            <w:r w:rsidR="003E1FAC" w:rsidRPr="009541C7">
              <w:rPr>
                <w:rFonts w:asciiTheme="majorHAnsi" w:hAnsiTheme="majorHAnsi"/>
                <w:sz w:val="20"/>
                <w:szCs w:val="20"/>
              </w:rPr>
              <w:t>:</w:t>
            </w:r>
          </w:p>
          <w:p w14:paraId="74B1AFDA" w14:textId="29936ABB" w:rsidR="003E1FAC" w:rsidRPr="009541C7" w:rsidRDefault="00C44453" w:rsidP="008B06C9">
            <w:pPr>
              <w:rPr>
                <w:rFonts w:asciiTheme="majorHAnsi" w:hAnsiTheme="majorHAnsi"/>
                <w:sz w:val="20"/>
                <w:szCs w:val="20"/>
              </w:rPr>
            </w:pPr>
            <w:hyperlink r:id="rId17" w:history="1">
              <w:r w:rsidR="003E1FAC" w:rsidRPr="009541C7">
                <w:rPr>
                  <w:rStyle w:val="Hyperlink"/>
                  <w:rFonts w:asciiTheme="majorHAnsi" w:hAnsiTheme="majorHAnsi"/>
                  <w:sz w:val="20"/>
                  <w:szCs w:val="20"/>
                </w:rPr>
                <w:t>https://www.illustrativemathematics.org/content-standards/6/RP/A/2/tasks/549</w:t>
              </w:r>
            </w:hyperlink>
          </w:p>
        </w:tc>
        <w:tc>
          <w:tcPr>
            <w:tcW w:w="2138" w:type="dxa"/>
          </w:tcPr>
          <w:p w14:paraId="5FB42FC9" w14:textId="77777777" w:rsidR="00B4113A" w:rsidRPr="009541C7" w:rsidRDefault="00B4113A" w:rsidP="00CF78ED">
            <w:pPr>
              <w:rPr>
                <w:rFonts w:asciiTheme="majorHAnsi" w:hAnsiTheme="majorHAnsi"/>
                <w:sz w:val="20"/>
                <w:szCs w:val="20"/>
              </w:rPr>
            </w:pPr>
          </w:p>
        </w:tc>
      </w:tr>
      <w:tr w:rsidR="00B76A88" w:rsidRPr="009541C7" w14:paraId="2F0A0DEB" w14:textId="77777777" w:rsidTr="007B4127">
        <w:trPr>
          <w:trHeight w:val="284"/>
        </w:trPr>
        <w:tc>
          <w:tcPr>
            <w:tcW w:w="2179" w:type="dxa"/>
          </w:tcPr>
          <w:p w14:paraId="18E23048" w14:textId="3A0B14A0" w:rsidR="00B4113A" w:rsidRPr="009541C7" w:rsidRDefault="00B4113A" w:rsidP="00CF78ED">
            <w:pPr>
              <w:rPr>
                <w:rFonts w:asciiTheme="majorHAnsi" w:hAnsiTheme="majorHAnsi"/>
                <w:sz w:val="20"/>
                <w:szCs w:val="20"/>
              </w:rPr>
            </w:pPr>
          </w:p>
        </w:tc>
        <w:tc>
          <w:tcPr>
            <w:tcW w:w="3572" w:type="dxa"/>
          </w:tcPr>
          <w:p w14:paraId="38630C0E" w14:textId="04FB56B5" w:rsidR="00B4113A" w:rsidRPr="009541C7" w:rsidRDefault="002F0BD9" w:rsidP="00CF78ED">
            <w:pPr>
              <w:rPr>
                <w:rFonts w:asciiTheme="majorHAnsi" w:hAnsiTheme="majorHAnsi"/>
                <w:sz w:val="20"/>
                <w:szCs w:val="20"/>
              </w:rPr>
            </w:pPr>
            <w:r w:rsidRPr="009541C7">
              <w:rPr>
                <w:rFonts w:asciiTheme="majorHAnsi" w:hAnsiTheme="majorHAnsi"/>
                <w:sz w:val="20"/>
                <w:szCs w:val="20"/>
              </w:rPr>
              <w:t xml:space="preserve">6.RP.A.3.    Use    ratio    and    rate    reasoning    to    solve    real-world    and    mathematical    problems.    </w:t>
            </w:r>
          </w:p>
        </w:tc>
        <w:tc>
          <w:tcPr>
            <w:tcW w:w="3630" w:type="dxa"/>
          </w:tcPr>
          <w:p w14:paraId="4AD23D04" w14:textId="3EEAE464" w:rsidR="00B4113A" w:rsidRPr="009541C7" w:rsidRDefault="002F0BD9" w:rsidP="00632CC2">
            <w:pPr>
              <w:rPr>
                <w:rFonts w:asciiTheme="majorHAnsi" w:hAnsiTheme="majorHAnsi"/>
                <w:sz w:val="20"/>
                <w:szCs w:val="20"/>
              </w:rPr>
            </w:pPr>
            <w:r w:rsidRPr="009541C7">
              <w:rPr>
                <w:rFonts w:asciiTheme="majorHAnsi" w:hAnsiTheme="majorHAnsi"/>
                <w:sz w:val="20"/>
                <w:szCs w:val="20"/>
              </w:rPr>
              <w:t>Reasoning    about    tables    of    equivalent    ratios,    tape    diagrams,    double    number    line    diagrams,    or  equations.</w:t>
            </w:r>
          </w:p>
        </w:tc>
        <w:tc>
          <w:tcPr>
            <w:tcW w:w="3601" w:type="dxa"/>
          </w:tcPr>
          <w:p w14:paraId="5BF5D840" w14:textId="3DF907D5" w:rsidR="008B06C9" w:rsidRPr="009541C7" w:rsidRDefault="008B06C9" w:rsidP="008B06C9">
            <w:pPr>
              <w:rPr>
                <w:rFonts w:asciiTheme="majorHAnsi" w:hAnsiTheme="majorHAnsi"/>
                <w:sz w:val="20"/>
                <w:szCs w:val="20"/>
              </w:rPr>
            </w:pPr>
            <w:r w:rsidRPr="009541C7">
              <w:rPr>
                <w:rFonts w:asciiTheme="majorHAnsi" w:hAnsiTheme="majorHAnsi"/>
                <w:sz w:val="20"/>
                <w:szCs w:val="20"/>
              </w:rPr>
              <w:t xml:space="preserve">Text(Units/Pages) </w:t>
            </w:r>
          </w:p>
          <w:p w14:paraId="0AFE77B5" w14:textId="77777777" w:rsidR="00C821DC" w:rsidRPr="009541C7" w:rsidRDefault="00C821DC" w:rsidP="008B06C9">
            <w:pPr>
              <w:rPr>
                <w:rFonts w:asciiTheme="majorHAnsi" w:hAnsiTheme="majorHAnsi"/>
                <w:sz w:val="20"/>
                <w:szCs w:val="20"/>
              </w:rPr>
            </w:pPr>
            <w:r w:rsidRPr="009541C7">
              <w:rPr>
                <w:rFonts w:asciiTheme="majorHAnsi" w:hAnsiTheme="majorHAnsi"/>
                <w:sz w:val="20"/>
                <w:szCs w:val="20"/>
              </w:rPr>
              <w:t>5-1, 5-2, 5-3</w:t>
            </w:r>
          </w:p>
          <w:p w14:paraId="5F43090F" w14:textId="77777777" w:rsidR="00C821DC" w:rsidRPr="009541C7" w:rsidRDefault="00C821DC" w:rsidP="008B06C9">
            <w:pPr>
              <w:rPr>
                <w:rFonts w:asciiTheme="majorHAnsi" w:hAnsiTheme="majorHAnsi"/>
                <w:sz w:val="20"/>
                <w:szCs w:val="20"/>
              </w:rPr>
            </w:pPr>
          </w:p>
          <w:p w14:paraId="59EE5619" w14:textId="77777777" w:rsidR="00B4113A" w:rsidRPr="009541C7" w:rsidRDefault="008B06C9" w:rsidP="008B06C9">
            <w:pPr>
              <w:rPr>
                <w:rFonts w:asciiTheme="majorHAnsi" w:hAnsiTheme="majorHAnsi"/>
                <w:sz w:val="20"/>
                <w:szCs w:val="20"/>
              </w:rPr>
            </w:pPr>
            <w:r w:rsidRPr="009541C7">
              <w:rPr>
                <w:rFonts w:asciiTheme="majorHAnsi" w:hAnsiTheme="majorHAnsi"/>
                <w:sz w:val="20"/>
                <w:szCs w:val="20"/>
              </w:rPr>
              <w:t>Technology/Open Resources</w:t>
            </w:r>
            <w:r w:rsidR="001644F6" w:rsidRPr="009541C7">
              <w:rPr>
                <w:rFonts w:asciiTheme="majorHAnsi" w:hAnsiTheme="majorHAnsi"/>
                <w:sz w:val="20"/>
                <w:szCs w:val="20"/>
              </w:rPr>
              <w:t>:</w:t>
            </w:r>
          </w:p>
          <w:p w14:paraId="7E7BAAAD" w14:textId="2C651C3D" w:rsidR="001644F6" w:rsidRPr="009541C7" w:rsidRDefault="00C44453" w:rsidP="008B06C9">
            <w:pPr>
              <w:rPr>
                <w:rFonts w:asciiTheme="majorHAnsi" w:hAnsiTheme="majorHAnsi"/>
                <w:sz w:val="20"/>
                <w:szCs w:val="20"/>
              </w:rPr>
            </w:pPr>
            <w:hyperlink r:id="rId18" w:history="1">
              <w:r w:rsidR="001644F6" w:rsidRPr="009541C7">
                <w:rPr>
                  <w:rStyle w:val="Hyperlink"/>
                  <w:rFonts w:asciiTheme="majorHAnsi" w:hAnsiTheme="majorHAnsi"/>
                  <w:sz w:val="20"/>
                  <w:szCs w:val="20"/>
                </w:rPr>
                <w:t>https://www.illustrativemathematics.org/content-standards/6/RP/A/3/tasks/66</w:t>
              </w:r>
            </w:hyperlink>
          </w:p>
        </w:tc>
        <w:tc>
          <w:tcPr>
            <w:tcW w:w="2138" w:type="dxa"/>
          </w:tcPr>
          <w:p w14:paraId="694FA216" w14:textId="77777777" w:rsidR="00B4113A" w:rsidRPr="009541C7" w:rsidRDefault="00B4113A" w:rsidP="00CF78ED">
            <w:pPr>
              <w:rPr>
                <w:rFonts w:asciiTheme="majorHAnsi" w:hAnsiTheme="majorHAnsi"/>
                <w:sz w:val="20"/>
                <w:szCs w:val="20"/>
              </w:rPr>
            </w:pPr>
          </w:p>
        </w:tc>
      </w:tr>
      <w:tr w:rsidR="00B76A88" w:rsidRPr="009541C7" w14:paraId="64130381" w14:textId="77777777" w:rsidTr="007B4127">
        <w:trPr>
          <w:trHeight w:val="284"/>
        </w:trPr>
        <w:tc>
          <w:tcPr>
            <w:tcW w:w="2179" w:type="dxa"/>
          </w:tcPr>
          <w:p w14:paraId="0E18AF53" w14:textId="29BF6808" w:rsidR="00E70197" w:rsidRPr="009541C7" w:rsidRDefault="00E70197" w:rsidP="00CF78ED">
            <w:pPr>
              <w:rPr>
                <w:rFonts w:asciiTheme="majorHAnsi" w:hAnsiTheme="majorHAnsi"/>
                <w:sz w:val="20"/>
                <w:szCs w:val="20"/>
              </w:rPr>
            </w:pPr>
          </w:p>
        </w:tc>
        <w:tc>
          <w:tcPr>
            <w:tcW w:w="3572" w:type="dxa"/>
            <w:shd w:val="clear" w:color="auto" w:fill="FFFF00"/>
          </w:tcPr>
          <w:p w14:paraId="1A4628A7" w14:textId="77777777" w:rsidR="00E70197" w:rsidRPr="009541C7" w:rsidRDefault="00E70197" w:rsidP="00E70197">
            <w:pPr>
              <w:rPr>
                <w:rFonts w:asciiTheme="majorHAnsi" w:hAnsiTheme="majorHAnsi"/>
                <w:sz w:val="20"/>
                <w:szCs w:val="20"/>
              </w:rPr>
            </w:pPr>
            <w:r w:rsidRPr="009541C7">
              <w:rPr>
                <w:rFonts w:asciiTheme="majorHAnsi" w:hAnsiTheme="majorHAnsi"/>
                <w:sz w:val="20"/>
                <w:szCs w:val="20"/>
              </w:rPr>
              <w:t xml:space="preserve">6.RP.A.3.a  </w:t>
            </w:r>
          </w:p>
          <w:p w14:paraId="5511C1D9" w14:textId="4BFCDB66" w:rsidR="00E70197" w:rsidRPr="009541C7" w:rsidRDefault="00E70197" w:rsidP="00E70197">
            <w:pPr>
              <w:rPr>
                <w:rFonts w:asciiTheme="majorHAnsi" w:hAnsiTheme="majorHAnsi"/>
                <w:sz w:val="20"/>
                <w:szCs w:val="20"/>
              </w:rPr>
            </w:pPr>
            <w:r w:rsidRPr="009541C7">
              <w:rPr>
                <w:rFonts w:asciiTheme="majorHAnsi" w:hAnsiTheme="majorHAnsi"/>
                <w:sz w:val="20"/>
                <w:szCs w:val="20"/>
              </w:rPr>
              <w:t xml:space="preserve">Make    tables    of    equivalent    ratios relating    quantities    with    whole    number    measurements,    </w:t>
            </w:r>
          </w:p>
          <w:p w14:paraId="640ACB02" w14:textId="6399A8BC" w:rsidR="00E70197" w:rsidRPr="009541C7" w:rsidRDefault="00E70197" w:rsidP="00E70197">
            <w:pPr>
              <w:rPr>
                <w:rFonts w:asciiTheme="majorHAnsi" w:hAnsiTheme="majorHAnsi"/>
                <w:sz w:val="20"/>
                <w:szCs w:val="20"/>
              </w:rPr>
            </w:pPr>
            <w:r w:rsidRPr="009541C7">
              <w:rPr>
                <w:rFonts w:asciiTheme="majorHAnsi" w:hAnsiTheme="majorHAnsi"/>
                <w:sz w:val="20"/>
                <w:szCs w:val="20"/>
              </w:rPr>
              <w:t>find    missing    values    in    the    tables,    and    plot    the    pairs    of    values  on    the    coordinate    plane.    Use    tables    to    compare    ratios.</w:t>
            </w:r>
          </w:p>
        </w:tc>
        <w:tc>
          <w:tcPr>
            <w:tcW w:w="3630" w:type="dxa"/>
          </w:tcPr>
          <w:tbl>
            <w:tblPr>
              <w:tblpPr w:leftFromText="180" w:rightFromText="180" w:vertAnchor="text" w:horzAnchor="margin" w:tblpY="-186"/>
              <w:tblOverlap w:val="neve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63"/>
              <w:gridCol w:w="752"/>
            </w:tblGrid>
            <w:tr w:rsidR="005C2B30" w:rsidRPr="009541C7" w14:paraId="5A5BCEE8" w14:textId="77777777" w:rsidTr="005C2B30">
              <w:trPr>
                <w:trHeight w:val="209"/>
                <w:tblCellSpacing w:w="15" w:type="dxa"/>
              </w:trPr>
              <w:tc>
                <w:tcPr>
                  <w:tcW w:w="1118" w:type="dxa"/>
                  <w:vAlign w:val="center"/>
                  <w:hideMark/>
                </w:tcPr>
                <w:p w14:paraId="27AA1C81" w14:textId="77777777" w:rsidR="005C2B30" w:rsidRPr="009541C7" w:rsidRDefault="005C2B30" w:rsidP="0074444E">
                  <w:pPr>
                    <w:rPr>
                      <w:rFonts w:asciiTheme="majorHAnsi" w:hAnsiTheme="majorHAnsi"/>
                      <w:sz w:val="20"/>
                      <w:szCs w:val="20"/>
                    </w:rPr>
                  </w:pPr>
                  <w:r w:rsidRPr="009541C7">
                    <w:rPr>
                      <w:rStyle w:val="Strong"/>
                      <w:rFonts w:asciiTheme="majorHAnsi" w:hAnsiTheme="majorHAnsi"/>
                      <w:sz w:val="20"/>
                      <w:szCs w:val="20"/>
                    </w:rPr>
                    <w:t>Milligrams</w:t>
                  </w:r>
                  <w:r w:rsidRPr="009541C7">
                    <w:rPr>
                      <w:rFonts w:asciiTheme="majorHAnsi" w:hAnsiTheme="majorHAnsi"/>
                      <w:sz w:val="20"/>
                      <w:szCs w:val="20"/>
                    </w:rPr>
                    <w:t xml:space="preserve"> </w:t>
                  </w:r>
                </w:p>
              </w:tc>
              <w:tc>
                <w:tcPr>
                  <w:tcW w:w="707" w:type="dxa"/>
                  <w:vAlign w:val="center"/>
                  <w:hideMark/>
                </w:tcPr>
                <w:p w14:paraId="4414505D" w14:textId="77777777" w:rsidR="005C2B30" w:rsidRPr="009541C7" w:rsidRDefault="005C2B30" w:rsidP="0074444E">
                  <w:pPr>
                    <w:rPr>
                      <w:rFonts w:asciiTheme="majorHAnsi" w:hAnsiTheme="majorHAnsi"/>
                      <w:sz w:val="20"/>
                      <w:szCs w:val="20"/>
                    </w:rPr>
                  </w:pPr>
                  <w:r w:rsidRPr="009541C7">
                    <w:rPr>
                      <w:rStyle w:val="Strong"/>
                      <w:rFonts w:asciiTheme="majorHAnsi" w:hAnsiTheme="majorHAnsi"/>
                      <w:sz w:val="20"/>
                      <w:szCs w:val="20"/>
                    </w:rPr>
                    <w:t>Grams</w:t>
                  </w:r>
                  <w:r w:rsidRPr="009541C7">
                    <w:rPr>
                      <w:rFonts w:asciiTheme="majorHAnsi" w:hAnsiTheme="majorHAnsi"/>
                      <w:sz w:val="20"/>
                      <w:szCs w:val="20"/>
                    </w:rPr>
                    <w:t xml:space="preserve"> </w:t>
                  </w:r>
                </w:p>
              </w:tc>
            </w:tr>
            <w:tr w:rsidR="005C2B30" w:rsidRPr="009541C7" w14:paraId="633CAEBA" w14:textId="77777777" w:rsidTr="005C2B30">
              <w:trPr>
                <w:trHeight w:val="209"/>
                <w:tblCellSpacing w:w="15" w:type="dxa"/>
              </w:trPr>
              <w:tc>
                <w:tcPr>
                  <w:tcW w:w="1118" w:type="dxa"/>
                  <w:vAlign w:val="center"/>
                  <w:hideMark/>
                </w:tcPr>
                <w:p w14:paraId="0F1D934B" w14:textId="77777777" w:rsidR="005C2B30" w:rsidRPr="009541C7" w:rsidRDefault="005C2B30" w:rsidP="0074444E">
                  <w:pPr>
                    <w:rPr>
                      <w:rFonts w:asciiTheme="majorHAnsi" w:hAnsiTheme="majorHAnsi"/>
                      <w:sz w:val="20"/>
                      <w:szCs w:val="20"/>
                    </w:rPr>
                  </w:pPr>
                  <w:r w:rsidRPr="009541C7">
                    <w:rPr>
                      <w:rFonts w:asciiTheme="majorHAnsi" w:hAnsiTheme="majorHAnsi"/>
                      <w:sz w:val="20"/>
                      <w:szCs w:val="20"/>
                    </w:rPr>
                    <w:t>?</w:t>
                  </w:r>
                </w:p>
              </w:tc>
              <w:tc>
                <w:tcPr>
                  <w:tcW w:w="707" w:type="dxa"/>
                  <w:vAlign w:val="center"/>
                  <w:hideMark/>
                </w:tcPr>
                <w:p w14:paraId="7CA86521" w14:textId="77777777" w:rsidR="005C2B30" w:rsidRPr="009541C7" w:rsidRDefault="005C2B30" w:rsidP="0074444E">
                  <w:pPr>
                    <w:rPr>
                      <w:rFonts w:asciiTheme="majorHAnsi" w:hAnsiTheme="majorHAnsi"/>
                      <w:sz w:val="20"/>
                      <w:szCs w:val="20"/>
                    </w:rPr>
                  </w:pPr>
                  <w:r w:rsidRPr="009541C7">
                    <w:rPr>
                      <w:rFonts w:asciiTheme="majorHAnsi" w:hAnsiTheme="majorHAnsi"/>
                      <w:sz w:val="20"/>
                      <w:szCs w:val="20"/>
                    </w:rPr>
                    <w:t>6</w:t>
                  </w:r>
                </w:p>
              </w:tc>
            </w:tr>
            <w:tr w:rsidR="005C2B30" w:rsidRPr="009541C7" w14:paraId="5D6C5CAC" w14:textId="77777777" w:rsidTr="005C2B30">
              <w:trPr>
                <w:trHeight w:val="222"/>
                <w:tblCellSpacing w:w="15" w:type="dxa"/>
              </w:trPr>
              <w:tc>
                <w:tcPr>
                  <w:tcW w:w="1118" w:type="dxa"/>
                  <w:vAlign w:val="center"/>
                  <w:hideMark/>
                </w:tcPr>
                <w:p w14:paraId="2A080CA2" w14:textId="77777777" w:rsidR="005C2B30" w:rsidRPr="009541C7" w:rsidRDefault="005C2B30" w:rsidP="0074444E">
                  <w:pPr>
                    <w:rPr>
                      <w:rFonts w:asciiTheme="majorHAnsi" w:hAnsiTheme="majorHAnsi"/>
                      <w:sz w:val="20"/>
                      <w:szCs w:val="20"/>
                    </w:rPr>
                  </w:pPr>
                  <w:r w:rsidRPr="009541C7">
                    <w:rPr>
                      <w:rFonts w:asciiTheme="majorHAnsi" w:hAnsiTheme="majorHAnsi"/>
                      <w:sz w:val="20"/>
                      <w:szCs w:val="20"/>
                    </w:rPr>
                    <w:t>7,000</w:t>
                  </w:r>
                </w:p>
              </w:tc>
              <w:tc>
                <w:tcPr>
                  <w:tcW w:w="707" w:type="dxa"/>
                  <w:vAlign w:val="center"/>
                  <w:hideMark/>
                </w:tcPr>
                <w:p w14:paraId="11D96E62" w14:textId="77777777" w:rsidR="005C2B30" w:rsidRPr="009541C7" w:rsidRDefault="005C2B30" w:rsidP="0074444E">
                  <w:pPr>
                    <w:rPr>
                      <w:rFonts w:asciiTheme="majorHAnsi" w:hAnsiTheme="majorHAnsi"/>
                      <w:sz w:val="20"/>
                      <w:szCs w:val="20"/>
                    </w:rPr>
                  </w:pPr>
                  <w:r w:rsidRPr="009541C7">
                    <w:rPr>
                      <w:rFonts w:asciiTheme="majorHAnsi" w:hAnsiTheme="majorHAnsi"/>
                      <w:sz w:val="20"/>
                      <w:szCs w:val="20"/>
                    </w:rPr>
                    <w:t>7</w:t>
                  </w:r>
                </w:p>
              </w:tc>
            </w:tr>
          </w:tbl>
          <w:p w14:paraId="4970B1B7" w14:textId="34CA1C54" w:rsidR="005C2B30" w:rsidRPr="009541C7" w:rsidRDefault="005C2B30" w:rsidP="005C2B30">
            <w:pPr>
              <w:pStyle w:val="NormalWeb"/>
              <w:rPr>
                <w:rFonts w:asciiTheme="majorHAnsi" w:hAnsiTheme="majorHAnsi"/>
                <w:sz w:val="20"/>
                <w:szCs w:val="20"/>
              </w:rPr>
            </w:pPr>
            <w:r w:rsidRPr="009541C7">
              <w:rPr>
                <w:rFonts w:asciiTheme="majorHAnsi" w:hAnsiTheme="majorHAnsi"/>
                <w:sz w:val="20"/>
                <w:szCs w:val="20"/>
              </w:rPr>
              <w:br/>
              <w:t xml:space="preserve">Which of the following is the missing value in the table above? </w:t>
            </w:r>
          </w:p>
          <w:p w14:paraId="6A6F3B8E" w14:textId="77777777" w:rsidR="005C2B30" w:rsidRPr="009541C7" w:rsidRDefault="005C2B30" w:rsidP="005C2B30">
            <w:pPr>
              <w:rPr>
                <w:rFonts w:asciiTheme="majorHAnsi" w:hAnsiTheme="majorHAnsi"/>
                <w:vanish/>
                <w:sz w:val="20"/>
                <w:szCs w:val="20"/>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5"/>
              <w:gridCol w:w="405"/>
              <w:gridCol w:w="405"/>
              <w:gridCol w:w="615"/>
            </w:tblGrid>
            <w:tr w:rsidR="005C2B30" w:rsidRPr="009541C7" w14:paraId="51D50078" w14:textId="77777777" w:rsidTr="005C2B30">
              <w:trPr>
                <w:tblCellSpacing w:w="15" w:type="dxa"/>
              </w:trPr>
              <w:tc>
                <w:tcPr>
                  <w:tcW w:w="300" w:type="dxa"/>
                  <w:vAlign w:val="center"/>
                  <w:hideMark/>
                </w:tcPr>
                <w:p w14:paraId="484CB896" w14:textId="77777777" w:rsidR="005C2B30" w:rsidRPr="009541C7" w:rsidRDefault="005C2B30">
                  <w:pPr>
                    <w:rPr>
                      <w:rFonts w:asciiTheme="majorHAnsi" w:hAnsiTheme="majorHAnsi"/>
                      <w:sz w:val="20"/>
                      <w:szCs w:val="20"/>
                    </w:rPr>
                  </w:pPr>
                  <w:r w:rsidRPr="009541C7">
                    <w:rPr>
                      <w:rFonts w:asciiTheme="majorHAnsi" w:hAnsiTheme="majorHAnsi"/>
                      <w:sz w:val="20"/>
                      <w:szCs w:val="20"/>
                    </w:rPr>
                    <w:t> </w:t>
                  </w:r>
                </w:p>
              </w:tc>
              <w:tc>
                <w:tcPr>
                  <w:tcW w:w="375" w:type="dxa"/>
                  <w:hideMark/>
                </w:tcPr>
                <w:p w14:paraId="425231F3" w14:textId="45A910F7" w:rsidR="005C2B30" w:rsidRPr="009541C7" w:rsidRDefault="005C2B30">
                  <w:pPr>
                    <w:rPr>
                      <w:rFonts w:asciiTheme="majorHAnsi" w:hAnsiTheme="majorHAnsi"/>
                      <w:sz w:val="20"/>
                      <w:szCs w:val="20"/>
                    </w:rPr>
                  </w:pPr>
                  <w:r w:rsidRPr="009541C7">
                    <w:rPr>
                      <w:rFonts w:asciiTheme="majorHAnsi" w:hAnsiTheme="majorHAnsi"/>
                      <w:noProof/>
                      <w:sz w:val="20"/>
                      <w:szCs w:val="20"/>
                    </w:rPr>
                    <w:drawing>
                      <wp:inline distT="0" distB="0" distL="0" distR="0" wp14:anchorId="2032846E" wp14:editId="5F6F2346">
                        <wp:extent cx="142875" cy="142875"/>
                        <wp:effectExtent l="0" t="0" r="9525" b="9525"/>
                        <wp:docPr id="11" name="Picture 11"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ubb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75" w:type="dxa"/>
                  <w:hideMark/>
                </w:tcPr>
                <w:p w14:paraId="665320D9" w14:textId="66E07963" w:rsidR="005C2B30" w:rsidRPr="009541C7" w:rsidRDefault="005C2B30" w:rsidP="005C2B30">
                  <w:pPr>
                    <w:rPr>
                      <w:rFonts w:asciiTheme="majorHAnsi" w:hAnsiTheme="majorHAnsi"/>
                      <w:sz w:val="20"/>
                      <w:szCs w:val="20"/>
                    </w:rPr>
                  </w:pPr>
                  <w:r w:rsidRPr="009541C7">
                    <w:rPr>
                      <w:rFonts w:asciiTheme="majorHAnsi" w:hAnsiTheme="majorHAnsi"/>
                      <w:sz w:val="20"/>
                      <w:szCs w:val="20"/>
                    </w:rPr>
                    <w:t>A.</w:t>
                  </w:r>
                </w:p>
              </w:tc>
              <w:tc>
                <w:tcPr>
                  <w:tcW w:w="570" w:type="dxa"/>
                  <w:hideMark/>
                </w:tcPr>
                <w:p w14:paraId="1E20226A" w14:textId="77777777" w:rsidR="005C2B30" w:rsidRPr="009541C7" w:rsidRDefault="005C2B30">
                  <w:pPr>
                    <w:rPr>
                      <w:rFonts w:asciiTheme="majorHAnsi" w:hAnsiTheme="majorHAnsi"/>
                      <w:sz w:val="20"/>
                      <w:szCs w:val="20"/>
                    </w:rPr>
                  </w:pPr>
                  <w:r w:rsidRPr="009541C7">
                    <w:rPr>
                      <w:rFonts w:asciiTheme="majorHAnsi" w:hAnsiTheme="majorHAnsi"/>
                      <w:sz w:val="20"/>
                      <w:szCs w:val="20"/>
                    </w:rPr>
                    <w:t xml:space="preserve">6,500 </w:t>
                  </w:r>
                </w:p>
              </w:tc>
            </w:tr>
          </w:tbl>
          <w:p w14:paraId="737FCBC4" w14:textId="77777777" w:rsidR="005C2B30" w:rsidRPr="009541C7" w:rsidRDefault="005C2B30" w:rsidP="005C2B30">
            <w:pPr>
              <w:rPr>
                <w:rFonts w:asciiTheme="majorHAnsi" w:hAnsiTheme="majorHAnsi"/>
                <w:vanish/>
                <w:sz w:val="20"/>
                <w:szCs w:val="20"/>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5"/>
              <w:gridCol w:w="405"/>
              <w:gridCol w:w="405"/>
              <w:gridCol w:w="615"/>
            </w:tblGrid>
            <w:tr w:rsidR="005C2B30" w:rsidRPr="009541C7" w14:paraId="73A8AA1C" w14:textId="77777777" w:rsidTr="005C2B30">
              <w:trPr>
                <w:tblCellSpacing w:w="15" w:type="dxa"/>
              </w:trPr>
              <w:tc>
                <w:tcPr>
                  <w:tcW w:w="300" w:type="dxa"/>
                  <w:vAlign w:val="center"/>
                  <w:hideMark/>
                </w:tcPr>
                <w:p w14:paraId="08B905AF" w14:textId="77777777" w:rsidR="005C2B30" w:rsidRPr="009541C7" w:rsidRDefault="005C2B30">
                  <w:pPr>
                    <w:rPr>
                      <w:rFonts w:asciiTheme="majorHAnsi" w:hAnsiTheme="majorHAnsi"/>
                      <w:sz w:val="20"/>
                      <w:szCs w:val="20"/>
                    </w:rPr>
                  </w:pPr>
                  <w:r w:rsidRPr="009541C7">
                    <w:rPr>
                      <w:rFonts w:asciiTheme="majorHAnsi" w:hAnsiTheme="majorHAnsi"/>
                      <w:sz w:val="20"/>
                      <w:szCs w:val="20"/>
                    </w:rPr>
                    <w:t> </w:t>
                  </w:r>
                </w:p>
              </w:tc>
              <w:tc>
                <w:tcPr>
                  <w:tcW w:w="375" w:type="dxa"/>
                  <w:hideMark/>
                </w:tcPr>
                <w:p w14:paraId="3D1BB835" w14:textId="4D0E21AE" w:rsidR="005C2B30" w:rsidRPr="009541C7" w:rsidRDefault="005C2B30">
                  <w:pPr>
                    <w:rPr>
                      <w:rFonts w:asciiTheme="majorHAnsi" w:hAnsiTheme="majorHAnsi"/>
                      <w:sz w:val="20"/>
                      <w:szCs w:val="20"/>
                    </w:rPr>
                  </w:pPr>
                  <w:r w:rsidRPr="009541C7">
                    <w:rPr>
                      <w:rFonts w:asciiTheme="majorHAnsi" w:hAnsiTheme="majorHAnsi"/>
                      <w:noProof/>
                      <w:sz w:val="20"/>
                      <w:szCs w:val="20"/>
                    </w:rPr>
                    <w:drawing>
                      <wp:inline distT="0" distB="0" distL="0" distR="0" wp14:anchorId="4D0F3472" wp14:editId="0CC3C2A0">
                        <wp:extent cx="142875" cy="142875"/>
                        <wp:effectExtent l="0" t="0" r="9525" b="9525"/>
                        <wp:docPr id="10" name="Picture 10"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ubb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75" w:type="dxa"/>
                  <w:hideMark/>
                </w:tcPr>
                <w:p w14:paraId="6B76947B" w14:textId="5B8B0DAC" w:rsidR="005C2B30" w:rsidRPr="009541C7" w:rsidRDefault="005C2B30" w:rsidP="005C2B30">
                  <w:pPr>
                    <w:rPr>
                      <w:rFonts w:asciiTheme="majorHAnsi" w:hAnsiTheme="majorHAnsi"/>
                      <w:sz w:val="20"/>
                      <w:szCs w:val="20"/>
                    </w:rPr>
                  </w:pPr>
                  <w:r w:rsidRPr="009541C7">
                    <w:rPr>
                      <w:rFonts w:asciiTheme="majorHAnsi" w:hAnsiTheme="majorHAnsi"/>
                      <w:sz w:val="20"/>
                      <w:szCs w:val="20"/>
                    </w:rPr>
                    <w:t>B.</w:t>
                  </w:r>
                </w:p>
              </w:tc>
              <w:tc>
                <w:tcPr>
                  <w:tcW w:w="570" w:type="dxa"/>
                  <w:hideMark/>
                </w:tcPr>
                <w:p w14:paraId="3F2B1A9C" w14:textId="77777777" w:rsidR="005C2B30" w:rsidRPr="009541C7" w:rsidRDefault="005C2B30">
                  <w:pPr>
                    <w:rPr>
                      <w:rFonts w:asciiTheme="majorHAnsi" w:hAnsiTheme="majorHAnsi"/>
                      <w:sz w:val="20"/>
                      <w:szCs w:val="20"/>
                    </w:rPr>
                  </w:pPr>
                  <w:r w:rsidRPr="009541C7">
                    <w:rPr>
                      <w:rFonts w:asciiTheme="majorHAnsi" w:hAnsiTheme="majorHAnsi"/>
                      <w:sz w:val="20"/>
                      <w:szCs w:val="20"/>
                    </w:rPr>
                    <w:t xml:space="preserve">6,000 </w:t>
                  </w:r>
                </w:p>
              </w:tc>
            </w:tr>
          </w:tbl>
          <w:p w14:paraId="0D1AECFD" w14:textId="77777777" w:rsidR="00E70197" w:rsidRPr="009541C7" w:rsidRDefault="00E70197" w:rsidP="00CF78ED">
            <w:pPr>
              <w:rPr>
                <w:rFonts w:asciiTheme="majorHAnsi" w:hAnsiTheme="majorHAnsi"/>
                <w:sz w:val="20"/>
                <w:szCs w:val="20"/>
              </w:rPr>
            </w:pPr>
          </w:p>
        </w:tc>
        <w:tc>
          <w:tcPr>
            <w:tcW w:w="3601" w:type="dxa"/>
          </w:tcPr>
          <w:p w14:paraId="26086BAC" w14:textId="77777777" w:rsidR="008B06C9" w:rsidRPr="009541C7" w:rsidRDefault="008B06C9" w:rsidP="008B06C9">
            <w:pPr>
              <w:rPr>
                <w:rFonts w:asciiTheme="majorHAnsi" w:hAnsiTheme="majorHAnsi"/>
                <w:sz w:val="20"/>
                <w:szCs w:val="20"/>
              </w:rPr>
            </w:pPr>
            <w:r w:rsidRPr="009541C7">
              <w:rPr>
                <w:rFonts w:asciiTheme="majorHAnsi" w:hAnsiTheme="majorHAnsi"/>
                <w:sz w:val="20"/>
                <w:szCs w:val="20"/>
              </w:rPr>
              <w:t xml:space="preserve">Text(Units/Pages) </w:t>
            </w:r>
          </w:p>
          <w:p w14:paraId="036C5A87" w14:textId="6ED9A22A" w:rsidR="00F745B9" w:rsidRPr="009541C7" w:rsidRDefault="00F745B9" w:rsidP="008B06C9">
            <w:pPr>
              <w:rPr>
                <w:rFonts w:asciiTheme="majorHAnsi" w:hAnsiTheme="majorHAnsi"/>
                <w:sz w:val="20"/>
                <w:szCs w:val="20"/>
              </w:rPr>
            </w:pPr>
            <w:r w:rsidRPr="009541C7">
              <w:rPr>
                <w:rFonts w:asciiTheme="majorHAnsi" w:hAnsiTheme="majorHAnsi"/>
                <w:sz w:val="20"/>
                <w:szCs w:val="20"/>
              </w:rPr>
              <w:t>5-3</w:t>
            </w:r>
          </w:p>
          <w:p w14:paraId="10789B8E" w14:textId="77777777" w:rsidR="005B560E" w:rsidRPr="009541C7" w:rsidRDefault="005B560E" w:rsidP="008B06C9">
            <w:pPr>
              <w:rPr>
                <w:rFonts w:asciiTheme="majorHAnsi" w:hAnsiTheme="majorHAnsi"/>
                <w:sz w:val="20"/>
                <w:szCs w:val="20"/>
              </w:rPr>
            </w:pPr>
          </w:p>
          <w:p w14:paraId="1083DD01" w14:textId="77777777" w:rsidR="00E70197" w:rsidRPr="009541C7" w:rsidRDefault="008B06C9" w:rsidP="008B06C9">
            <w:pPr>
              <w:rPr>
                <w:rFonts w:asciiTheme="majorHAnsi" w:hAnsiTheme="majorHAnsi"/>
                <w:sz w:val="20"/>
                <w:szCs w:val="20"/>
              </w:rPr>
            </w:pPr>
            <w:r w:rsidRPr="009541C7">
              <w:rPr>
                <w:rFonts w:asciiTheme="majorHAnsi" w:hAnsiTheme="majorHAnsi"/>
                <w:sz w:val="20"/>
                <w:szCs w:val="20"/>
              </w:rPr>
              <w:t>Technology/Open Resources</w:t>
            </w:r>
          </w:p>
          <w:p w14:paraId="71050C53" w14:textId="09A263CE" w:rsidR="006611B5" w:rsidRPr="009541C7" w:rsidRDefault="006611B5" w:rsidP="008B06C9">
            <w:pPr>
              <w:rPr>
                <w:rFonts w:asciiTheme="majorHAnsi" w:hAnsiTheme="majorHAnsi"/>
                <w:sz w:val="20"/>
                <w:szCs w:val="20"/>
              </w:rPr>
            </w:pPr>
            <w:r w:rsidRPr="009541C7">
              <w:rPr>
                <w:rFonts w:asciiTheme="majorHAnsi" w:hAnsiTheme="majorHAnsi"/>
                <w:sz w:val="20"/>
                <w:szCs w:val="20"/>
              </w:rPr>
              <w:t>Study Island lesson 2c: Ratios and Units of Measurement</w:t>
            </w:r>
          </w:p>
          <w:p w14:paraId="5D02508B" w14:textId="4B03EF6D" w:rsidR="006611B5" w:rsidRPr="009541C7" w:rsidRDefault="006611B5" w:rsidP="008B06C9">
            <w:pPr>
              <w:rPr>
                <w:rFonts w:asciiTheme="majorHAnsi" w:hAnsiTheme="majorHAnsi"/>
                <w:sz w:val="20"/>
                <w:szCs w:val="20"/>
              </w:rPr>
            </w:pPr>
          </w:p>
        </w:tc>
        <w:tc>
          <w:tcPr>
            <w:tcW w:w="2138" w:type="dxa"/>
          </w:tcPr>
          <w:p w14:paraId="3CD8CBE6" w14:textId="77777777" w:rsidR="00E70197" w:rsidRPr="009541C7" w:rsidRDefault="00E70197" w:rsidP="00CF78ED">
            <w:pPr>
              <w:rPr>
                <w:rFonts w:asciiTheme="majorHAnsi" w:hAnsiTheme="majorHAnsi"/>
                <w:sz w:val="20"/>
                <w:szCs w:val="20"/>
              </w:rPr>
            </w:pPr>
          </w:p>
        </w:tc>
      </w:tr>
      <w:tr w:rsidR="00B76A88" w:rsidRPr="009541C7" w14:paraId="5D9343E3" w14:textId="77777777" w:rsidTr="007B4127">
        <w:trPr>
          <w:trHeight w:val="284"/>
        </w:trPr>
        <w:tc>
          <w:tcPr>
            <w:tcW w:w="2179" w:type="dxa"/>
          </w:tcPr>
          <w:p w14:paraId="72B7E26B" w14:textId="77777777" w:rsidR="00B4113A" w:rsidRPr="009541C7" w:rsidRDefault="00B4113A" w:rsidP="00CF78ED">
            <w:pPr>
              <w:rPr>
                <w:rFonts w:asciiTheme="majorHAnsi" w:hAnsiTheme="majorHAnsi"/>
                <w:sz w:val="20"/>
                <w:szCs w:val="20"/>
              </w:rPr>
            </w:pPr>
          </w:p>
        </w:tc>
        <w:tc>
          <w:tcPr>
            <w:tcW w:w="3572" w:type="dxa"/>
            <w:shd w:val="clear" w:color="auto" w:fill="FFFF00"/>
          </w:tcPr>
          <w:p w14:paraId="70659507" w14:textId="4BDFF283" w:rsidR="00CF78ED" w:rsidRPr="009541C7" w:rsidRDefault="00CF78ED" w:rsidP="00CF78ED">
            <w:pPr>
              <w:rPr>
                <w:rFonts w:asciiTheme="majorHAnsi" w:hAnsiTheme="majorHAnsi"/>
                <w:sz w:val="20"/>
                <w:szCs w:val="20"/>
              </w:rPr>
            </w:pPr>
            <w:r w:rsidRPr="009541C7">
              <w:rPr>
                <w:rFonts w:asciiTheme="majorHAnsi" w:hAnsiTheme="majorHAnsi"/>
                <w:sz w:val="20"/>
                <w:szCs w:val="20"/>
              </w:rPr>
              <w:t xml:space="preserve">6.RP.A.3.b.    </w:t>
            </w:r>
          </w:p>
          <w:p w14:paraId="13762360" w14:textId="5FCACDC6" w:rsidR="00B4113A" w:rsidRPr="009541C7" w:rsidRDefault="00CF78ED" w:rsidP="00CF78ED">
            <w:pPr>
              <w:rPr>
                <w:rFonts w:asciiTheme="majorHAnsi" w:hAnsiTheme="majorHAnsi"/>
                <w:sz w:val="20"/>
                <w:szCs w:val="20"/>
              </w:rPr>
            </w:pPr>
            <w:r w:rsidRPr="009541C7">
              <w:rPr>
                <w:rFonts w:asciiTheme="majorHAnsi" w:hAnsiTheme="majorHAnsi"/>
                <w:sz w:val="20"/>
                <w:szCs w:val="20"/>
              </w:rPr>
              <w:t xml:space="preserve">Solve    unit    rate    problems    including    those    involving    unit    pricing    and    constant    speed.    </w:t>
            </w:r>
          </w:p>
        </w:tc>
        <w:tc>
          <w:tcPr>
            <w:tcW w:w="3630" w:type="dxa"/>
          </w:tcPr>
          <w:p w14:paraId="3637E122" w14:textId="0C97B2FE" w:rsidR="00B4113A" w:rsidRPr="009541C7" w:rsidRDefault="00CF78ED" w:rsidP="00CF78ED">
            <w:pPr>
              <w:rPr>
                <w:rFonts w:asciiTheme="majorHAnsi" w:hAnsiTheme="majorHAnsi"/>
                <w:sz w:val="20"/>
                <w:szCs w:val="20"/>
              </w:rPr>
            </w:pPr>
            <w:r w:rsidRPr="009541C7">
              <w:rPr>
                <w:rFonts w:asciiTheme="majorHAnsi" w:hAnsiTheme="majorHAnsi"/>
                <w:sz w:val="20"/>
                <w:szCs w:val="20"/>
              </w:rPr>
              <w:t>If    it    took    7    hours    to    mow    4    lawns,    then    at    that    rate,    how    many    lawns    could    be  in    35    hours?    At    what    rate    were    lawns    being    mowed?</w:t>
            </w:r>
          </w:p>
        </w:tc>
        <w:tc>
          <w:tcPr>
            <w:tcW w:w="3601" w:type="dxa"/>
          </w:tcPr>
          <w:p w14:paraId="65397546" w14:textId="77777777" w:rsidR="008B06C9" w:rsidRPr="009541C7" w:rsidRDefault="008B06C9" w:rsidP="008B06C9">
            <w:pPr>
              <w:rPr>
                <w:rFonts w:asciiTheme="majorHAnsi" w:hAnsiTheme="majorHAnsi"/>
                <w:sz w:val="20"/>
                <w:szCs w:val="20"/>
              </w:rPr>
            </w:pPr>
            <w:r w:rsidRPr="009541C7">
              <w:rPr>
                <w:rFonts w:asciiTheme="majorHAnsi" w:hAnsiTheme="majorHAnsi"/>
                <w:sz w:val="20"/>
                <w:szCs w:val="20"/>
              </w:rPr>
              <w:t xml:space="preserve">Text(Units/Pages) </w:t>
            </w:r>
          </w:p>
          <w:p w14:paraId="6854F5CA" w14:textId="2AC284C6" w:rsidR="008B06C9" w:rsidRPr="009541C7" w:rsidRDefault="00F745B9" w:rsidP="008B06C9">
            <w:pPr>
              <w:rPr>
                <w:rFonts w:asciiTheme="majorHAnsi" w:hAnsiTheme="majorHAnsi"/>
                <w:sz w:val="20"/>
                <w:szCs w:val="20"/>
              </w:rPr>
            </w:pPr>
            <w:r w:rsidRPr="009541C7">
              <w:rPr>
                <w:rFonts w:asciiTheme="majorHAnsi" w:hAnsiTheme="majorHAnsi"/>
                <w:sz w:val="20"/>
                <w:szCs w:val="20"/>
              </w:rPr>
              <w:t>5-2</w:t>
            </w:r>
          </w:p>
          <w:p w14:paraId="1E662DC9" w14:textId="77777777" w:rsidR="008B06C9" w:rsidRPr="009541C7" w:rsidRDefault="008B06C9" w:rsidP="008B06C9">
            <w:pPr>
              <w:rPr>
                <w:rFonts w:asciiTheme="majorHAnsi" w:hAnsiTheme="majorHAnsi"/>
                <w:sz w:val="20"/>
                <w:szCs w:val="20"/>
              </w:rPr>
            </w:pPr>
          </w:p>
          <w:p w14:paraId="78C242A2" w14:textId="77777777" w:rsidR="00B4113A" w:rsidRPr="009541C7" w:rsidRDefault="008B06C9" w:rsidP="008B06C9">
            <w:pPr>
              <w:rPr>
                <w:rFonts w:asciiTheme="majorHAnsi" w:hAnsiTheme="majorHAnsi"/>
                <w:sz w:val="20"/>
                <w:szCs w:val="20"/>
              </w:rPr>
            </w:pPr>
            <w:r w:rsidRPr="009541C7">
              <w:rPr>
                <w:rFonts w:asciiTheme="majorHAnsi" w:hAnsiTheme="majorHAnsi"/>
                <w:sz w:val="20"/>
                <w:szCs w:val="20"/>
              </w:rPr>
              <w:t>Technology/Open Resources</w:t>
            </w:r>
          </w:p>
          <w:p w14:paraId="18C4A53A" w14:textId="4DBCF244" w:rsidR="00D426D8" w:rsidRPr="009541C7" w:rsidRDefault="00D426D8" w:rsidP="008B06C9">
            <w:pPr>
              <w:rPr>
                <w:rFonts w:asciiTheme="majorHAnsi" w:hAnsiTheme="majorHAnsi"/>
                <w:sz w:val="20"/>
                <w:szCs w:val="20"/>
              </w:rPr>
            </w:pPr>
            <w:r w:rsidRPr="009541C7">
              <w:rPr>
                <w:rFonts w:asciiTheme="majorHAnsi" w:hAnsiTheme="majorHAnsi"/>
                <w:sz w:val="20"/>
                <w:szCs w:val="20"/>
              </w:rPr>
              <w:lastRenderedPageBreak/>
              <w:t>Study Island lesson 2d: Solve Unit Rate Problems</w:t>
            </w:r>
          </w:p>
        </w:tc>
        <w:tc>
          <w:tcPr>
            <w:tcW w:w="2138" w:type="dxa"/>
          </w:tcPr>
          <w:p w14:paraId="4B036DAC" w14:textId="77777777" w:rsidR="00B4113A" w:rsidRPr="009541C7" w:rsidRDefault="00B4113A" w:rsidP="00CF78ED">
            <w:pPr>
              <w:rPr>
                <w:rFonts w:asciiTheme="majorHAnsi" w:hAnsiTheme="majorHAnsi"/>
                <w:sz w:val="20"/>
                <w:szCs w:val="20"/>
              </w:rPr>
            </w:pPr>
          </w:p>
        </w:tc>
      </w:tr>
      <w:tr w:rsidR="00524B68" w:rsidRPr="009541C7" w14:paraId="1EFBEB82" w14:textId="77777777" w:rsidTr="007B4127">
        <w:trPr>
          <w:trHeight w:val="186"/>
        </w:trPr>
        <w:tc>
          <w:tcPr>
            <w:tcW w:w="2179" w:type="dxa"/>
          </w:tcPr>
          <w:p w14:paraId="42FA0691" w14:textId="77777777" w:rsidR="007819AF" w:rsidRPr="009541C7" w:rsidRDefault="007819AF" w:rsidP="005C3CFF">
            <w:pPr>
              <w:rPr>
                <w:rFonts w:asciiTheme="majorHAnsi" w:hAnsiTheme="majorHAnsi"/>
                <w:sz w:val="20"/>
                <w:szCs w:val="20"/>
              </w:rPr>
            </w:pPr>
          </w:p>
        </w:tc>
        <w:tc>
          <w:tcPr>
            <w:tcW w:w="3572" w:type="dxa"/>
          </w:tcPr>
          <w:p w14:paraId="0CDAC631" w14:textId="77777777" w:rsidR="007819AF" w:rsidRPr="009541C7" w:rsidRDefault="007819AF" w:rsidP="005C3CFF">
            <w:pPr>
              <w:rPr>
                <w:rFonts w:asciiTheme="majorHAnsi" w:hAnsiTheme="majorHAnsi"/>
                <w:sz w:val="20"/>
                <w:szCs w:val="20"/>
              </w:rPr>
            </w:pPr>
            <w:r w:rsidRPr="009541C7">
              <w:rPr>
                <w:rFonts w:asciiTheme="majorHAnsi" w:hAnsiTheme="majorHAnsi"/>
                <w:sz w:val="20"/>
                <w:szCs w:val="20"/>
              </w:rPr>
              <w:t xml:space="preserve">6.RP.A.3.c.    </w:t>
            </w:r>
          </w:p>
          <w:p w14:paraId="3FF1ED4A" w14:textId="77777777" w:rsidR="007819AF" w:rsidRPr="009541C7" w:rsidRDefault="007819AF" w:rsidP="005C3CFF">
            <w:pPr>
              <w:rPr>
                <w:rFonts w:asciiTheme="majorHAnsi" w:hAnsiTheme="majorHAnsi"/>
                <w:sz w:val="20"/>
                <w:szCs w:val="20"/>
              </w:rPr>
            </w:pPr>
            <w:r w:rsidRPr="009541C7">
              <w:rPr>
                <w:rFonts w:asciiTheme="majorHAnsi" w:hAnsiTheme="majorHAnsi"/>
                <w:sz w:val="20"/>
                <w:szCs w:val="20"/>
              </w:rPr>
              <w:t xml:space="preserve">Find    a    percent    of    a    quantity    as    a    rate  per    100    (e.g.,    30%    of    a    quantity    means    30/100    times    the    quantity);    solve    problems    involving    finding    the    whole,    given    a    part    and    the    percent.  </w:t>
            </w:r>
          </w:p>
        </w:tc>
        <w:tc>
          <w:tcPr>
            <w:tcW w:w="3630" w:type="dxa"/>
          </w:tcPr>
          <w:p w14:paraId="3F28FF28" w14:textId="77777777" w:rsidR="007819AF" w:rsidRPr="009541C7" w:rsidRDefault="007819AF" w:rsidP="005C3CFF">
            <w:pPr>
              <w:rPr>
                <w:rFonts w:asciiTheme="majorHAnsi" w:hAnsiTheme="majorHAnsi"/>
                <w:sz w:val="20"/>
                <w:szCs w:val="20"/>
              </w:rPr>
            </w:pPr>
            <w:r w:rsidRPr="009541C7">
              <w:rPr>
                <w:rFonts w:asciiTheme="majorHAnsi" w:hAnsiTheme="majorHAnsi"/>
                <w:sz w:val="20"/>
                <w:szCs w:val="20"/>
              </w:rPr>
              <w:t xml:space="preserve">Selina bought a shirt on sale that was 20% less than the original price. The original price was </w:t>
            </w:r>
            <w:r w:rsidRPr="009541C7">
              <w:rPr>
                <w:rStyle w:val="mi"/>
                <w:rFonts w:asciiTheme="majorHAnsi" w:hAnsiTheme="majorHAnsi"/>
                <w:sz w:val="20"/>
                <w:szCs w:val="20"/>
              </w:rPr>
              <w:t>$</w:t>
            </w:r>
            <w:r w:rsidRPr="009541C7">
              <w:rPr>
                <w:rFonts w:asciiTheme="majorHAnsi" w:hAnsiTheme="majorHAnsi"/>
                <w:sz w:val="20"/>
                <w:szCs w:val="20"/>
              </w:rPr>
              <w:t>5 more than the sale price. What was the original price? Explain or show work.</w:t>
            </w:r>
          </w:p>
          <w:p w14:paraId="22D1821E" w14:textId="77777777" w:rsidR="007819AF" w:rsidRPr="009541C7" w:rsidRDefault="007819AF" w:rsidP="005C3CFF">
            <w:pPr>
              <w:spacing w:before="100" w:beforeAutospacing="1" w:after="100" w:afterAutospacing="1"/>
              <w:outlineLvl w:val="1"/>
              <w:rPr>
                <w:rFonts w:asciiTheme="majorHAnsi" w:eastAsia="Times New Roman" w:hAnsiTheme="majorHAnsi" w:cs="Times New Roman"/>
                <w:b/>
                <w:bCs/>
                <w:sz w:val="20"/>
                <w:szCs w:val="20"/>
              </w:rPr>
            </w:pPr>
            <w:r w:rsidRPr="009541C7">
              <w:rPr>
                <w:rFonts w:asciiTheme="majorHAnsi" w:eastAsia="Times New Roman" w:hAnsiTheme="majorHAnsi" w:cs="Times New Roman"/>
                <w:b/>
                <w:bCs/>
                <w:sz w:val="20"/>
                <w:szCs w:val="20"/>
              </w:rPr>
              <w:t>Solutions</w:t>
            </w:r>
          </w:p>
          <w:p w14:paraId="5A79718B" w14:textId="77777777" w:rsidR="007819AF" w:rsidRPr="009541C7" w:rsidRDefault="007819AF" w:rsidP="005C3CFF">
            <w:pPr>
              <w:spacing w:before="100" w:beforeAutospacing="1" w:after="100" w:afterAutospacing="1"/>
              <w:rPr>
                <w:rFonts w:asciiTheme="majorHAnsi" w:eastAsia="Times New Roman" w:hAnsiTheme="majorHAnsi" w:cs="Times New Roman"/>
                <w:sz w:val="20"/>
                <w:szCs w:val="20"/>
              </w:rPr>
            </w:pPr>
            <w:r w:rsidRPr="009541C7">
              <w:rPr>
                <w:rFonts w:asciiTheme="majorHAnsi" w:eastAsia="Times New Roman" w:hAnsiTheme="majorHAnsi" w:cs="Times New Roman"/>
                <w:sz w:val="20"/>
                <w:szCs w:val="20"/>
              </w:rPr>
              <w:t xml:space="preserve">Solution: Tape diagram </w:t>
            </w:r>
          </w:p>
          <w:p w14:paraId="0005C7A1" w14:textId="77777777" w:rsidR="007819AF" w:rsidRPr="009541C7" w:rsidRDefault="007819AF" w:rsidP="005C3CFF">
            <w:pPr>
              <w:spacing w:before="100" w:beforeAutospacing="1" w:after="240"/>
              <w:rPr>
                <w:rFonts w:asciiTheme="majorHAnsi" w:eastAsia="Times New Roman" w:hAnsiTheme="majorHAnsi" w:cs="Times New Roman"/>
                <w:sz w:val="20"/>
                <w:szCs w:val="20"/>
              </w:rPr>
            </w:pPr>
            <w:r w:rsidRPr="009541C7">
              <w:rPr>
                <w:rFonts w:asciiTheme="majorHAnsi" w:eastAsia="Times New Roman" w:hAnsiTheme="majorHAnsi" w:cs="Times New Roman"/>
                <w:sz w:val="20"/>
                <w:szCs w:val="20"/>
              </w:rPr>
              <w:t xml:space="preserve">Solution: A tape diagram (known in some circles as a strip or bar diagram) shows the solution in a very succinct way: </w:t>
            </w:r>
          </w:p>
          <w:p w14:paraId="78C80EB4" w14:textId="77777777" w:rsidR="007819AF" w:rsidRPr="009541C7" w:rsidRDefault="007819AF" w:rsidP="005C3CFF">
            <w:pPr>
              <w:tabs>
                <w:tab w:val="left" w:pos="1665"/>
              </w:tabs>
              <w:rPr>
                <w:rFonts w:asciiTheme="majorHAnsi" w:eastAsia="Times New Roman" w:hAnsiTheme="majorHAnsi" w:cs="Times New Roman"/>
                <w:sz w:val="20"/>
                <w:szCs w:val="20"/>
              </w:rPr>
            </w:pPr>
            <w:r w:rsidRPr="009541C7">
              <w:rPr>
                <w:rFonts w:asciiTheme="majorHAnsi" w:eastAsia="Times New Roman" w:hAnsiTheme="majorHAnsi" w:cs="Times New Roman"/>
                <w:sz w:val="20"/>
                <w:szCs w:val="20"/>
              </w:rPr>
              <w:tab/>
            </w:r>
          </w:p>
          <w:p w14:paraId="2DE8F778" w14:textId="77777777" w:rsidR="007819AF" w:rsidRPr="009541C7" w:rsidRDefault="007819AF" w:rsidP="005C3CFF">
            <w:pPr>
              <w:rPr>
                <w:rFonts w:asciiTheme="majorHAnsi" w:eastAsia="Times New Roman" w:hAnsiTheme="majorHAnsi" w:cs="Times New Roman"/>
                <w:sz w:val="20"/>
                <w:szCs w:val="20"/>
              </w:rPr>
            </w:pPr>
            <w:r w:rsidRPr="009541C7">
              <w:rPr>
                <w:rFonts w:asciiTheme="majorHAnsi" w:eastAsia="Times New Roman" w:hAnsiTheme="majorHAnsi" w:cs="Times New Roman"/>
                <w:noProof/>
                <w:sz w:val="20"/>
                <w:szCs w:val="20"/>
              </w:rPr>
              <w:drawing>
                <wp:inline distT="0" distB="0" distL="0" distR="0" wp14:anchorId="115712F7" wp14:editId="5165CC2A">
                  <wp:extent cx="1390650" cy="514350"/>
                  <wp:effectExtent l="0" t="0" r="0" b="0"/>
                  <wp:docPr id="1" name="Picture 1" descr="Bar_diagram_a9698d2c8e521e04acb9340dd52a57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r_diagram_a9698d2c8e521e04acb9340dd52a57f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0650" cy="514350"/>
                          </a:xfrm>
                          <a:prstGeom prst="rect">
                            <a:avLst/>
                          </a:prstGeom>
                          <a:noFill/>
                          <a:ln>
                            <a:noFill/>
                          </a:ln>
                        </pic:spPr>
                      </pic:pic>
                    </a:graphicData>
                  </a:graphic>
                </wp:inline>
              </w:drawing>
            </w:r>
          </w:p>
          <w:p w14:paraId="5D6A8365" w14:textId="77777777" w:rsidR="007819AF" w:rsidRPr="009541C7" w:rsidRDefault="007819AF" w:rsidP="005C3CFF">
            <w:pPr>
              <w:spacing w:before="100" w:beforeAutospacing="1" w:after="100" w:afterAutospacing="1"/>
              <w:rPr>
                <w:rFonts w:asciiTheme="majorHAnsi" w:eastAsia="Times New Roman" w:hAnsiTheme="majorHAnsi" w:cs="Times New Roman"/>
                <w:sz w:val="20"/>
                <w:szCs w:val="20"/>
              </w:rPr>
            </w:pPr>
            <w:r w:rsidRPr="009541C7">
              <w:rPr>
                <w:rFonts w:asciiTheme="majorHAnsi" w:eastAsia="Times New Roman" w:hAnsiTheme="majorHAnsi" w:cs="Times New Roman"/>
                <w:sz w:val="20"/>
                <w:szCs w:val="20"/>
              </w:rPr>
              <w:br/>
              <w:t xml:space="preserve">Since the difference between the original price and the sale price is $5, which is also 20% of the original price, the original price is 5 times $5. </w:t>
            </w:r>
            <w:r w:rsidRPr="009541C7">
              <w:rPr>
                <w:rFonts w:asciiTheme="majorHAnsi" w:eastAsia="Times New Roman" w:hAnsiTheme="majorHAnsi" w:cs="Times New Roman"/>
                <w:sz w:val="20"/>
                <w:szCs w:val="20"/>
              </w:rPr>
              <w:br/>
            </w:r>
            <w:r w:rsidRPr="009541C7">
              <w:rPr>
                <w:rFonts w:asciiTheme="majorHAnsi" w:eastAsia="Times New Roman" w:hAnsiTheme="majorHAnsi" w:cs="Times New Roman"/>
                <w:sz w:val="20"/>
                <w:szCs w:val="20"/>
              </w:rPr>
              <w:br/>
              <w:t>The original price was $25.</w:t>
            </w:r>
          </w:p>
          <w:p w14:paraId="5A3F9A7F" w14:textId="77777777" w:rsidR="007819AF" w:rsidRPr="009541C7" w:rsidRDefault="007819AF" w:rsidP="005C3CFF">
            <w:pPr>
              <w:spacing w:before="100" w:beforeAutospacing="1" w:after="100" w:afterAutospacing="1"/>
              <w:rPr>
                <w:rFonts w:asciiTheme="majorHAnsi" w:eastAsia="Times New Roman" w:hAnsiTheme="majorHAnsi" w:cs="Times New Roman"/>
                <w:sz w:val="20"/>
                <w:szCs w:val="20"/>
              </w:rPr>
            </w:pPr>
            <w:r w:rsidRPr="009541C7">
              <w:rPr>
                <w:rFonts w:asciiTheme="majorHAnsi" w:eastAsia="Times New Roman" w:hAnsiTheme="majorHAnsi" w:cs="Times New Roman"/>
                <w:sz w:val="20"/>
                <w:szCs w:val="20"/>
              </w:rPr>
              <w:t xml:space="preserve">Solution: Dividing by a fraction </w:t>
            </w:r>
          </w:p>
          <w:p w14:paraId="5516EE0D" w14:textId="77777777" w:rsidR="007819AF" w:rsidRPr="009541C7" w:rsidRDefault="007819AF" w:rsidP="005C3CFF">
            <w:pPr>
              <w:spacing w:before="100" w:beforeAutospacing="1" w:after="100" w:afterAutospacing="1"/>
              <w:rPr>
                <w:rFonts w:asciiTheme="majorHAnsi" w:eastAsia="Times New Roman" w:hAnsiTheme="majorHAnsi" w:cs="Times New Roman"/>
                <w:sz w:val="20"/>
                <w:szCs w:val="20"/>
              </w:rPr>
            </w:pPr>
            <w:r w:rsidRPr="009541C7">
              <w:rPr>
                <w:rFonts w:asciiTheme="majorHAnsi" w:eastAsia="Times New Roman" w:hAnsiTheme="majorHAnsi" w:cs="Times New Roman"/>
                <w:sz w:val="20"/>
                <w:szCs w:val="20"/>
              </w:rPr>
              <w:t xml:space="preserve">We know that 20% of the original price is $5. Furthermore, 20% of the original price is the same thing as 20100=15 of the original price. We know that 15 of a quantity is 5, so we can solve this </w:t>
            </w:r>
            <w:r w:rsidRPr="009541C7">
              <w:rPr>
                <w:rFonts w:asciiTheme="majorHAnsi" w:eastAsia="Times New Roman" w:hAnsiTheme="majorHAnsi" w:cs="Times New Roman"/>
                <w:sz w:val="20"/>
                <w:szCs w:val="20"/>
              </w:rPr>
              <w:lastRenderedPageBreak/>
              <w:t>problem by dividing 5 by 15 (this is a Group Size Unknown problem).</w:t>
            </w:r>
          </w:p>
          <w:p w14:paraId="6BB7427C" w14:textId="77777777" w:rsidR="007819AF" w:rsidRPr="009541C7" w:rsidRDefault="007819AF" w:rsidP="005C3CFF">
            <w:pPr>
              <w:jc w:val="center"/>
              <w:rPr>
                <w:rFonts w:asciiTheme="majorHAnsi" w:eastAsia="Times New Roman" w:hAnsiTheme="majorHAnsi" w:cs="Times New Roman"/>
                <w:sz w:val="20"/>
                <w:szCs w:val="20"/>
              </w:rPr>
            </w:pPr>
            <w:r w:rsidRPr="009541C7">
              <w:rPr>
                <w:rFonts w:asciiTheme="majorHAnsi" w:eastAsia="Times New Roman" w:hAnsiTheme="majorHAnsi" w:cs="Times New Roman"/>
                <w:sz w:val="20"/>
                <w:szCs w:val="20"/>
              </w:rPr>
              <w:t>5÷15=25</w:t>
            </w:r>
          </w:p>
          <w:p w14:paraId="707E801C" w14:textId="77777777" w:rsidR="007819AF" w:rsidRPr="009541C7" w:rsidRDefault="007819AF" w:rsidP="005C3CFF">
            <w:pPr>
              <w:spacing w:before="100" w:beforeAutospacing="1" w:after="100" w:afterAutospacing="1"/>
              <w:rPr>
                <w:rFonts w:asciiTheme="majorHAnsi" w:eastAsia="Times New Roman" w:hAnsiTheme="majorHAnsi" w:cs="Times New Roman"/>
                <w:sz w:val="20"/>
                <w:szCs w:val="20"/>
              </w:rPr>
            </w:pPr>
            <w:proofErr w:type="gramStart"/>
            <w:r w:rsidRPr="009541C7">
              <w:rPr>
                <w:rFonts w:asciiTheme="majorHAnsi" w:eastAsia="Times New Roman" w:hAnsiTheme="majorHAnsi" w:cs="Times New Roman"/>
                <w:sz w:val="20"/>
                <w:szCs w:val="20"/>
              </w:rPr>
              <w:t>So</w:t>
            </w:r>
            <w:proofErr w:type="gramEnd"/>
            <w:r w:rsidRPr="009541C7">
              <w:rPr>
                <w:rFonts w:asciiTheme="majorHAnsi" w:eastAsia="Times New Roman" w:hAnsiTheme="majorHAnsi" w:cs="Times New Roman"/>
                <w:sz w:val="20"/>
                <w:szCs w:val="20"/>
              </w:rPr>
              <w:t xml:space="preserve"> the original price was $25.</w:t>
            </w:r>
          </w:p>
          <w:p w14:paraId="4005B61F" w14:textId="77777777" w:rsidR="007819AF" w:rsidRPr="009541C7" w:rsidRDefault="007819AF" w:rsidP="005C3CFF">
            <w:pPr>
              <w:rPr>
                <w:rFonts w:asciiTheme="majorHAnsi" w:hAnsiTheme="majorHAnsi"/>
                <w:sz w:val="20"/>
                <w:szCs w:val="20"/>
              </w:rPr>
            </w:pPr>
          </w:p>
        </w:tc>
        <w:tc>
          <w:tcPr>
            <w:tcW w:w="3601" w:type="dxa"/>
          </w:tcPr>
          <w:p w14:paraId="36289828" w14:textId="77777777" w:rsidR="007819AF" w:rsidRPr="009541C7" w:rsidRDefault="007819AF" w:rsidP="005C3CFF">
            <w:pPr>
              <w:rPr>
                <w:rFonts w:asciiTheme="majorHAnsi" w:hAnsiTheme="majorHAnsi"/>
                <w:sz w:val="20"/>
                <w:szCs w:val="20"/>
              </w:rPr>
            </w:pPr>
            <w:r w:rsidRPr="009541C7">
              <w:rPr>
                <w:rFonts w:asciiTheme="majorHAnsi" w:hAnsiTheme="majorHAnsi"/>
                <w:sz w:val="20"/>
                <w:szCs w:val="20"/>
              </w:rPr>
              <w:lastRenderedPageBreak/>
              <w:t xml:space="preserve">Text(Units/Pages) </w:t>
            </w:r>
          </w:p>
          <w:p w14:paraId="4E6208A7" w14:textId="77777777" w:rsidR="007819AF" w:rsidRPr="009541C7" w:rsidRDefault="007819AF" w:rsidP="005C3CFF">
            <w:pPr>
              <w:rPr>
                <w:rFonts w:asciiTheme="majorHAnsi" w:hAnsiTheme="majorHAnsi"/>
                <w:sz w:val="20"/>
                <w:szCs w:val="20"/>
              </w:rPr>
            </w:pPr>
            <w:r w:rsidRPr="009541C7">
              <w:rPr>
                <w:rFonts w:asciiTheme="majorHAnsi" w:hAnsiTheme="majorHAnsi"/>
                <w:sz w:val="20"/>
                <w:szCs w:val="20"/>
              </w:rPr>
              <w:t>5-5, 5-6, 5-7, 5-8</w:t>
            </w:r>
          </w:p>
          <w:p w14:paraId="21F2CB82" w14:textId="77777777" w:rsidR="007819AF" w:rsidRPr="009541C7" w:rsidRDefault="007819AF" w:rsidP="005C3CFF">
            <w:pPr>
              <w:rPr>
                <w:rFonts w:asciiTheme="majorHAnsi" w:hAnsiTheme="majorHAnsi"/>
                <w:sz w:val="20"/>
                <w:szCs w:val="20"/>
              </w:rPr>
            </w:pPr>
          </w:p>
          <w:p w14:paraId="7A75EFB9" w14:textId="77777777" w:rsidR="007819AF" w:rsidRPr="009541C7" w:rsidRDefault="007819AF" w:rsidP="005C3CFF">
            <w:pPr>
              <w:rPr>
                <w:rFonts w:asciiTheme="majorHAnsi" w:hAnsiTheme="majorHAnsi"/>
                <w:sz w:val="20"/>
                <w:szCs w:val="20"/>
              </w:rPr>
            </w:pPr>
          </w:p>
          <w:p w14:paraId="197A8093" w14:textId="77777777" w:rsidR="007819AF" w:rsidRPr="009541C7" w:rsidRDefault="007819AF" w:rsidP="005C3CFF">
            <w:pPr>
              <w:rPr>
                <w:rFonts w:asciiTheme="majorHAnsi" w:hAnsiTheme="majorHAnsi"/>
                <w:sz w:val="20"/>
                <w:szCs w:val="20"/>
              </w:rPr>
            </w:pPr>
            <w:r w:rsidRPr="009541C7">
              <w:rPr>
                <w:rFonts w:asciiTheme="majorHAnsi" w:hAnsiTheme="majorHAnsi"/>
                <w:sz w:val="20"/>
                <w:szCs w:val="20"/>
              </w:rPr>
              <w:t xml:space="preserve">Technology/Open Resources: </w:t>
            </w:r>
          </w:p>
          <w:p w14:paraId="0BA33E54" w14:textId="77777777" w:rsidR="007819AF" w:rsidRPr="009541C7" w:rsidRDefault="00C44453" w:rsidP="005C3CFF">
            <w:pPr>
              <w:rPr>
                <w:rFonts w:asciiTheme="majorHAnsi" w:hAnsiTheme="majorHAnsi"/>
                <w:sz w:val="20"/>
                <w:szCs w:val="20"/>
              </w:rPr>
            </w:pPr>
            <w:hyperlink r:id="rId21" w:history="1">
              <w:r w:rsidR="007819AF" w:rsidRPr="009541C7">
                <w:rPr>
                  <w:rStyle w:val="Hyperlink"/>
                  <w:rFonts w:asciiTheme="majorHAnsi" w:hAnsiTheme="majorHAnsi"/>
                  <w:sz w:val="20"/>
                  <w:szCs w:val="20"/>
                </w:rPr>
                <w:t>https://www.illustrativemathematics.org/content-standards/6/RP/A/3/tasks/54</w:t>
              </w:r>
            </w:hyperlink>
          </w:p>
        </w:tc>
        <w:tc>
          <w:tcPr>
            <w:tcW w:w="2138" w:type="dxa"/>
          </w:tcPr>
          <w:p w14:paraId="109AD577" w14:textId="77777777" w:rsidR="007819AF" w:rsidRPr="009541C7" w:rsidRDefault="007819AF" w:rsidP="005C3CFF">
            <w:pPr>
              <w:rPr>
                <w:rFonts w:asciiTheme="majorHAnsi" w:hAnsiTheme="majorHAnsi"/>
                <w:sz w:val="20"/>
                <w:szCs w:val="20"/>
              </w:rPr>
            </w:pPr>
          </w:p>
        </w:tc>
      </w:tr>
      <w:tr w:rsidR="00524B68" w:rsidRPr="009541C7" w14:paraId="649DB5DF" w14:textId="77777777" w:rsidTr="007B4127">
        <w:trPr>
          <w:trHeight w:val="178"/>
        </w:trPr>
        <w:tc>
          <w:tcPr>
            <w:tcW w:w="2179" w:type="dxa"/>
          </w:tcPr>
          <w:p w14:paraId="41869352" w14:textId="77777777" w:rsidR="007819AF" w:rsidRPr="009541C7" w:rsidRDefault="007819AF" w:rsidP="005C3CFF">
            <w:pPr>
              <w:rPr>
                <w:rFonts w:asciiTheme="majorHAnsi" w:hAnsiTheme="majorHAnsi"/>
                <w:sz w:val="20"/>
                <w:szCs w:val="20"/>
              </w:rPr>
            </w:pPr>
          </w:p>
        </w:tc>
        <w:tc>
          <w:tcPr>
            <w:tcW w:w="3572" w:type="dxa"/>
          </w:tcPr>
          <w:p w14:paraId="62CE9A5C" w14:textId="77777777" w:rsidR="007819AF" w:rsidRPr="009541C7" w:rsidRDefault="007819AF" w:rsidP="005C3CFF">
            <w:pPr>
              <w:rPr>
                <w:rFonts w:asciiTheme="majorHAnsi" w:hAnsiTheme="majorHAnsi"/>
                <w:sz w:val="20"/>
                <w:szCs w:val="20"/>
              </w:rPr>
            </w:pPr>
            <w:r w:rsidRPr="009541C7">
              <w:rPr>
                <w:rFonts w:asciiTheme="majorHAnsi" w:hAnsiTheme="majorHAnsi"/>
                <w:sz w:val="20"/>
                <w:szCs w:val="20"/>
              </w:rPr>
              <w:t>6.RP.A.3.d.    Use    ratio    reasoning    to    convert measurement    units;    manipulate    and    transform    units appropriately    when    multiplying    or    dividing    quantities.</w:t>
            </w:r>
          </w:p>
        </w:tc>
        <w:tc>
          <w:tcPr>
            <w:tcW w:w="3630" w:type="dxa"/>
          </w:tcPr>
          <w:p w14:paraId="67828F91" w14:textId="77777777" w:rsidR="00F51B2C" w:rsidRPr="009541C7" w:rsidRDefault="00F51B2C" w:rsidP="00F51B2C">
            <w:pPr>
              <w:pStyle w:val="Heading3"/>
              <w:rPr>
                <w:sz w:val="20"/>
                <w:szCs w:val="20"/>
              </w:rPr>
            </w:pPr>
            <w:r w:rsidRPr="009541C7">
              <w:rPr>
                <w:sz w:val="20"/>
                <w:szCs w:val="20"/>
              </w:rPr>
              <w:t>Example:</w:t>
            </w:r>
          </w:p>
          <w:p w14:paraId="16CA8977" w14:textId="77777777" w:rsidR="00F51B2C" w:rsidRPr="009541C7" w:rsidRDefault="00F51B2C" w:rsidP="00F51B2C">
            <w:pPr>
              <w:pStyle w:val="NormalWeb"/>
              <w:rPr>
                <w:rFonts w:asciiTheme="majorHAnsi" w:hAnsiTheme="majorHAnsi"/>
                <w:sz w:val="20"/>
                <w:szCs w:val="20"/>
              </w:rPr>
            </w:pPr>
            <w:r w:rsidRPr="009541C7">
              <w:rPr>
                <w:rFonts w:asciiTheme="majorHAnsi" w:hAnsiTheme="majorHAnsi"/>
                <w:sz w:val="20"/>
                <w:szCs w:val="20"/>
              </w:rPr>
              <w:t xml:space="preserve">Convert 16 cups to pints. </w:t>
            </w:r>
          </w:p>
          <w:p w14:paraId="73086142" w14:textId="77777777" w:rsidR="00F51B2C" w:rsidRPr="009541C7" w:rsidRDefault="00F51B2C" w:rsidP="00F51B2C">
            <w:pPr>
              <w:pStyle w:val="Heading3"/>
              <w:rPr>
                <w:sz w:val="20"/>
                <w:szCs w:val="20"/>
              </w:rPr>
            </w:pPr>
            <w:r w:rsidRPr="009541C7">
              <w:rPr>
                <w:sz w:val="20"/>
                <w:szCs w:val="20"/>
              </w:rPr>
              <w:t>Solution:</w:t>
            </w:r>
          </w:p>
          <w:p w14:paraId="238828AC" w14:textId="77777777" w:rsidR="00F51B2C" w:rsidRPr="009541C7" w:rsidRDefault="00F51B2C" w:rsidP="00F51B2C">
            <w:pPr>
              <w:pStyle w:val="NormalWeb"/>
              <w:rPr>
                <w:rFonts w:asciiTheme="majorHAnsi" w:hAnsiTheme="majorHAnsi"/>
                <w:sz w:val="20"/>
                <w:szCs w:val="20"/>
              </w:rPr>
            </w:pPr>
            <w:r w:rsidRPr="009541C7">
              <w:rPr>
                <w:rFonts w:asciiTheme="majorHAnsi" w:hAnsiTheme="majorHAnsi"/>
                <w:sz w:val="20"/>
                <w:szCs w:val="20"/>
              </w:rPr>
              <w:t xml:space="preserve">Since 1 pint equals 2 cups, use that ratio to find how many pints is equal to 16 cups. </w:t>
            </w:r>
          </w:p>
          <w:p w14:paraId="398D2687" w14:textId="0BD8B4DA" w:rsidR="00F51B2C" w:rsidRPr="009541C7" w:rsidRDefault="00F51B2C" w:rsidP="00F51B2C">
            <w:pPr>
              <w:pStyle w:val="text-center"/>
              <w:rPr>
                <w:rFonts w:asciiTheme="majorHAnsi" w:hAnsiTheme="majorHAnsi"/>
                <w:sz w:val="20"/>
                <w:szCs w:val="20"/>
              </w:rPr>
            </w:pPr>
            <w:r w:rsidRPr="009541C7">
              <w:rPr>
                <w:rFonts w:asciiTheme="majorHAnsi" w:hAnsiTheme="majorHAnsi"/>
                <w:noProof/>
                <w:sz w:val="20"/>
                <w:szCs w:val="20"/>
              </w:rPr>
              <w:drawing>
                <wp:inline distT="0" distB="0" distL="0" distR="0" wp14:anchorId="5C208B08" wp14:editId="6EC161FA">
                  <wp:extent cx="2057400" cy="323850"/>
                  <wp:effectExtent l="0" t="0" r="0" b="0"/>
                  <wp:docPr id="14" name="Picture 14" descr="https://media.studyisland.com/cgi-bin/mimetex.cgi?16%5C%20%5Ctext%7Bcups%7D%5C%20%5Ctimes%5C%20%5Cfrac%7B1%5C%20%5Ctext%7Bpint%7D%7D%7B2%5C%20%5Ctext%7Bcups%7D%7D%5C%20=%5C%208%5C%20%5Ctext%7Bpints%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media.studyisland.com/cgi-bin/mimetex.cgi?16%5C%20%5Ctext%7Bcups%7D%5C%20%5Ctimes%5C%20%5Cfrac%7B1%5C%20%5Ctext%7Bpint%7D%7D%7B2%5C%20%5Ctext%7Bcups%7D%7D%5C%20=%5C%208%5C%20%5Ctext%7Bpints%7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57400" cy="323850"/>
                          </a:xfrm>
                          <a:prstGeom prst="rect">
                            <a:avLst/>
                          </a:prstGeom>
                          <a:noFill/>
                          <a:ln>
                            <a:noFill/>
                          </a:ln>
                        </pic:spPr>
                      </pic:pic>
                    </a:graphicData>
                  </a:graphic>
                </wp:inline>
              </w:drawing>
            </w:r>
          </w:p>
          <w:p w14:paraId="770BCCED" w14:textId="77777777" w:rsidR="00F51B2C" w:rsidRPr="009541C7" w:rsidRDefault="00F51B2C" w:rsidP="00F51B2C">
            <w:pPr>
              <w:pStyle w:val="NormalWeb"/>
              <w:rPr>
                <w:rFonts w:asciiTheme="majorHAnsi" w:hAnsiTheme="majorHAnsi"/>
                <w:sz w:val="20"/>
                <w:szCs w:val="20"/>
              </w:rPr>
            </w:pPr>
            <w:r w:rsidRPr="009541C7">
              <w:rPr>
                <w:rFonts w:asciiTheme="majorHAnsi" w:hAnsiTheme="majorHAnsi"/>
                <w:sz w:val="20"/>
                <w:szCs w:val="20"/>
              </w:rPr>
              <w:t xml:space="preserve">So, </w:t>
            </w:r>
            <w:r w:rsidRPr="009541C7">
              <w:rPr>
                <w:rStyle w:val="Strong"/>
                <w:rFonts w:asciiTheme="majorHAnsi" w:hAnsiTheme="majorHAnsi"/>
                <w:sz w:val="20"/>
                <w:szCs w:val="20"/>
              </w:rPr>
              <w:t>8 pints</w:t>
            </w:r>
            <w:r w:rsidRPr="009541C7">
              <w:rPr>
                <w:rFonts w:asciiTheme="majorHAnsi" w:hAnsiTheme="majorHAnsi"/>
                <w:sz w:val="20"/>
                <w:szCs w:val="20"/>
              </w:rPr>
              <w:t xml:space="preserve"> is equal to 16 cups.</w:t>
            </w:r>
          </w:p>
          <w:p w14:paraId="2B04B901" w14:textId="77777777" w:rsidR="007819AF" w:rsidRPr="009541C7" w:rsidRDefault="007819AF" w:rsidP="005C3CFF">
            <w:pPr>
              <w:rPr>
                <w:rFonts w:asciiTheme="majorHAnsi" w:hAnsiTheme="majorHAnsi"/>
                <w:sz w:val="20"/>
                <w:szCs w:val="20"/>
              </w:rPr>
            </w:pPr>
          </w:p>
        </w:tc>
        <w:tc>
          <w:tcPr>
            <w:tcW w:w="3601" w:type="dxa"/>
          </w:tcPr>
          <w:p w14:paraId="6F3A1F52" w14:textId="77777777" w:rsidR="007819AF" w:rsidRPr="009541C7" w:rsidRDefault="007819AF" w:rsidP="005C3CFF">
            <w:pPr>
              <w:rPr>
                <w:rFonts w:asciiTheme="majorHAnsi" w:hAnsiTheme="majorHAnsi"/>
                <w:sz w:val="20"/>
                <w:szCs w:val="20"/>
              </w:rPr>
            </w:pPr>
            <w:r w:rsidRPr="009541C7">
              <w:rPr>
                <w:rFonts w:asciiTheme="majorHAnsi" w:hAnsiTheme="majorHAnsi"/>
                <w:sz w:val="20"/>
                <w:szCs w:val="20"/>
              </w:rPr>
              <w:t xml:space="preserve">Text(Units/Pages) </w:t>
            </w:r>
          </w:p>
          <w:p w14:paraId="23D08354" w14:textId="77777777" w:rsidR="007819AF" w:rsidRPr="009541C7" w:rsidRDefault="007819AF" w:rsidP="005C3CFF">
            <w:pPr>
              <w:rPr>
                <w:rFonts w:asciiTheme="majorHAnsi" w:hAnsiTheme="majorHAnsi"/>
                <w:sz w:val="20"/>
                <w:szCs w:val="20"/>
              </w:rPr>
            </w:pPr>
            <w:r w:rsidRPr="009541C7">
              <w:rPr>
                <w:rFonts w:asciiTheme="majorHAnsi" w:hAnsiTheme="majorHAnsi"/>
                <w:sz w:val="20"/>
                <w:szCs w:val="20"/>
              </w:rPr>
              <w:t>5-4</w:t>
            </w:r>
          </w:p>
          <w:p w14:paraId="114AEEC8" w14:textId="77777777" w:rsidR="007819AF" w:rsidRPr="009541C7" w:rsidRDefault="007819AF" w:rsidP="005C3CFF">
            <w:pPr>
              <w:rPr>
                <w:rFonts w:asciiTheme="majorHAnsi" w:hAnsiTheme="majorHAnsi"/>
                <w:sz w:val="20"/>
                <w:szCs w:val="20"/>
              </w:rPr>
            </w:pPr>
          </w:p>
          <w:p w14:paraId="524231B1" w14:textId="77777777" w:rsidR="007819AF" w:rsidRPr="009541C7" w:rsidRDefault="007819AF" w:rsidP="005C3CFF">
            <w:pPr>
              <w:rPr>
                <w:rFonts w:asciiTheme="majorHAnsi" w:hAnsiTheme="majorHAnsi"/>
                <w:sz w:val="20"/>
                <w:szCs w:val="20"/>
              </w:rPr>
            </w:pPr>
            <w:r w:rsidRPr="009541C7">
              <w:rPr>
                <w:rFonts w:asciiTheme="majorHAnsi" w:hAnsiTheme="majorHAnsi"/>
                <w:sz w:val="20"/>
                <w:szCs w:val="20"/>
              </w:rPr>
              <w:t>Technology/Open Resources</w:t>
            </w:r>
          </w:p>
          <w:p w14:paraId="507942DE" w14:textId="77777777" w:rsidR="00D426D8" w:rsidRPr="009541C7" w:rsidRDefault="00D426D8" w:rsidP="00D426D8">
            <w:pPr>
              <w:rPr>
                <w:rFonts w:asciiTheme="majorHAnsi" w:hAnsiTheme="majorHAnsi"/>
                <w:sz w:val="20"/>
                <w:szCs w:val="20"/>
              </w:rPr>
            </w:pPr>
            <w:r w:rsidRPr="009541C7">
              <w:rPr>
                <w:rFonts w:asciiTheme="majorHAnsi" w:hAnsiTheme="majorHAnsi"/>
                <w:sz w:val="20"/>
                <w:szCs w:val="20"/>
              </w:rPr>
              <w:t>Study Island lesson 2c: Ratios and Units of Measurement</w:t>
            </w:r>
          </w:p>
          <w:p w14:paraId="02B72A27" w14:textId="77777777" w:rsidR="00D426D8" w:rsidRPr="009541C7" w:rsidRDefault="00D426D8" w:rsidP="005C3CFF">
            <w:pPr>
              <w:rPr>
                <w:rFonts w:asciiTheme="majorHAnsi" w:hAnsiTheme="majorHAnsi"/>
                <w:sz w:val="20"/>
                <w:szCs w:val="20"/>
              </w:rPr>
            </w:pPr>
          </w:p>
        </w:tc>
        <w:tc>
          <w:tcPr>
            <w:tcW w:w="2138" w:type="dxa"/>
          </w:tcPr>
          <w:p w14:paraId="47D8D62F" w14:textId="77777777" w:rsidR="007819AF" w:rsidRPr="009541C7" w:rsidRDefault="007819AF" w:rsidP="005C3CFF">
            <w:pPr>
              <w:rPr>
                <w:rFonts w:asciiTheme="majorHAnsi" w:hAnsiTheme="majorHAnsi"/>
                <w:sz w:val="20"/>
                <w:szCs w:val="20"/>
              </w:rPr>
            </w:pPr>
          </w:p>
        </w:tc>
      </w:tr>
    </w:tbl>
    <w:p w14:paraId="4F186B1C" w14:textId="77777777" w:rsidR="005D61A9" w:rsidRDefault="005D61A9"/>
    <w:p w14:paraId="70CFDCB0" w14:textId="77777777" w:rsidR="005B78BC" w:rsidRDefault="005B78BC"/>
    <w:p w14:paraId="72175C2C" w14:textId="0FEBBC21" w:rsidR="0052398D" w:rsidRDefault="00D245B3">
      <w:r>
        <w:br w:type="page"/>
      </w:r>
    </w:p>
    <w:tbl>
      <w:tblPr>
        <w:tblStyle w:val="TableGrid"/>
        <w:tblpPr w:leftFromText="180" w:rightFromText="180" w:vertAnchor="text" w:horzAnchor="margin" w:tblpX="108" w:tblpY="-209"/>
        <w:tblW w:w="14562" w:type="dxa"/>
        <w:tblLayout w:type="fixed"/>
        <w:tblLook w:val="04A0" w:firstRow="1" w:lastRow="0" w:firstColumn="1" w:lastColumn="0" w:noHBand="0" w:noVBand="1"/>
      </w:tblPr>
      <w:tblGrid>
        <w:gridCol w:w="1986"/>
        <w:gridCol w:w="2964"/>
        <w:gridCol w:w="4500"/>
        <w:gridCol w:w="3510"/>
        <w:gridCol w:w="1602"/>
      </w:tblGrid>
      <w:tr w:rsidR="007819AF" w:rsidRPr="0068206F" w14:paraId="5FBF8F15" w14:textId="77777777" w:rsidTr="009035EA">
        <w:trPr>
          <w:trHeight w:val="271"/>
        </w:trPr>
        <w:tc>
          <w:tcPr>
            <w:tcW w:w="1986" w:type="dxa"/>
          </w:tcPr>
          <w:p w14:paraId="6712CBFE"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lastRenderedPageBreak/>
              <w:t>Grade: 6</w:t>
            </w:r>
          </w:p>
        </w:tc>
        <w:tc>
          <w:tcPr>
            <w:tcW w:w="7464" w:type="dxa"/>
            <w:gridSpan w:val="2"/>
          </w:tcPr>
          <w:p w14:paraId="5728AD9B"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Unit: The Number System.  Course 1 chapters  1,3,4,6,7</w:t>
            </w:r>
          </w:p>
        </w:tc>
        <w:tc>
          <w:tcPr>
            <w:tcW w:w="5112" w:type="dxa"/>
            <w:gridSpan w:val="2"/>
          </w:tcPr>
          <w:p w14:paraId="4E990772" w14:textId="2359498B" w:rsidR="007819AF" w:rsidRPr="0068206F" w:rsidRDefault="007819AF" w:rsidP="009035EA">
            <w:pPr>
              <w:rPr>
                <w:rFonts w:asciiTheme="majorHAnsi" w:hAnsiTheme="majorHAnsi"/>
                <w:sz w:val="20"/>
                <w:szCs w:val="20"/>
              </w:rPr>
            </w:pPr>
            <w:r w:rsidRPr="0068206F">
              <w:rPr>
                <w:rFonts w:asciiTheme="majorHAnsi" w:hAnsiTheme="majorHAnsi"/>
                <w:sz w:val="20"/>
                <w:szCs w:val="20"/>
              </w:rPr>
              <w:t>Time:</w:t>
            </w:r>
            <w:r w:rsidR="00EB5ADD">
              <w:rPr>
                <w:rFonts w:asciiTheme="majorHAnsi" w:hAnsiTheme="majorHAnsi"/>
                <w:sz w:val="20"/>
                <w:szCs w:val="20"/>
              </w:rPr>
              <w:t xml:space="preserve"> 35 Days</w:t>
            </w:r>
          </w:p>
        </w:tc>
      </w:tr>
      <w:tr w:rsidR="00E61607" w:rsidRPr="0068206F" w14:paraId="11287389" w14:textId="77777777" w:rsidTr="009035EA">
        <w:trPr>
          <w:trHeight w:val="284"/>
        </w:trPr>
        <w:tc>
          <w:tcPr>
            <w:tcW w:w="1986" w:type="dxa"/>
            <w:shd w:val="clear" w:color="auto" w:fill="8DB3E2" w:themeFill="text2" w:themeFillTint="66"/>
          </w:tcPr>
          <w:p w14:paraId="52E0FD55"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Critical Skills: (Student Outcomes)</w:t>
            </w:r>
          </w:p>
        </w:tc>
        <w:tc>
          <w:tcPr>
            <w:tcW w:w="2964" w:type="dxa"/>
            <w:shd w:val="clear" w:color="auto" w:fill="8DB3E2" w:themeFill="text2" w:themeFillTint="66"/>
          </w:tcPr>
          <w:p w14:paraId="1C638484"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NJ Learning Standards:</w:t>
            </w:r>
          </w:p>
        </w:tc>
        <w:tc>
          <w:tcPr>
            <w:tcW w:w="4500" w:type="dxa"/>
            <w:shd w:val="clear" w:color="auto" w:fill="8DB3E2" w:themeFill="text2" w:themeFillTint="66"/>
          </w:tcPr>
          <w:p w14:paraId="30DF7F3D"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Samples/Exemplars:</w:t>
            </w:r>
          </w:p>
        </w:tc>
        <w:tc>
          <w:tcPr>
            <w:tcW w:w="3510" w:type="dxa"/>
            <w:shd w:val="clear" w:color="auto" w:fill="8DB3E2" w:themeFill="text2" w:themeFillTint="66"/>
          </w:tcPr>
          <w:p w14:paraId="09212559"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Resources:</w:t>
            </w:r>
          </w:p>
        </w:tc>
        <w:tc>
          <w:tcPr>
            <w:tcW w:w="1602" w:type="dxa"/>
            <w:shd w:val="clear" w:color="auto" w:fill="8DB3E2" w:themeFill="text2" w:themeFillTint="66"/>
          </w:tcPr>
          <w:p w14:paraId="57A2872B"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Assessments:</w:t>
            </w:r>
          </w:p>
        </w:tc>
      </w:tr>
      <w:tr w:rsidR="007819AF" w:rsidRPr="0068206F" w14:paraId="25CD6088" w14:textId="77777777" w:rsidTr="009035EA">
        <w:trPr>
          <w:trHeight w:val="284"/>
        </w:trPr>
        <w:tc>
          <w:tcPr>
            <w:tcW w:w="1986" w:type="dxa"/>
          </w:tcPr>
          <w:p w14:paraId="57E50C5C"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A.    </w:t>
            </w:r>
          </w:p>
          <w:p w14:paraId="09180B1A"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Apply    and    extend    previous    understandings    of    multiplication    and    division    to    divide    fractions    by    fractions.</w:t>
            </w:r>
          </w:p>
        </w:tc>
        <w:tc>
          <w:tcPr>
            <w:tcW w:w="2964" w:type="dxa"/>
          </w:tcPr>
          <w:p w14:paraId="7A6EAA93" w14:textId="77777777" w:rsidR="007819AF" w:rsidRPr="0068206F" w:rsidRDefault="007819AF" w:rsidP="009035EA">
            <w:pPr>
              <w:rPr>
                <w:rFonts w:asciiTheme="majorHAnsi" w:hAnsiTheme="majorHAnsi"/>
                <w:sz w:val="20"/>
                <w:szCs w:val="20"/>
                <w:highlight w:val="yellow"/>
              </w:rPr>
            </w:pPr>
            <w:r w:rsidRPr="0068206F">
              <w:rPr>
                <w:rFonts w:asciiTheme="majorHAnsi" w:hAnsiTheme="majorHAnsi"/>
                <w:sz w:val="20"/>
                <w:szCs w:val="20"/>
              </w:rPr>
              <w:t xml:space="preserve">6.NS.A.1.    Interpret    and    compute    quotients    of    fractions,    and    </w:t>
            </w:r>
            <w:r w:rsidRPr="0068206F">
              <w:rPr>
                <w:rFonts w:asciiTheme="majorHAnsi" w:hAnsiTheme="majorHAnsi"/>
                <w:sz w:val="20"/>
                <w:szCs w:val="20"/>
                <w:highlight w:val="yellow"/>
              </w:rPr>
              <w:t xml:space="preserve">solve    word    problems    involving    division    of    </w:t>
            </w:r>
          </w:p>
          <w:p w14:paraId="0292CA35"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highlight w:val="yellow"/>
              </w:rPr>
              <w:t>fractions    by    fractions,</w:t>
            </w:r>
            <w:r w:rsidRPr="0068206F">
              <w:rPr>
                <w:rFonts w:asciiTheme="majorHAnsi" w:hAnsiTheme="majorHAnsi"/>
                <w:sz w:val="20"/>
                <w:szCs w:val="20"/>
              </w:rPr>
              <w:t xml:space="preserve">    e.g.,    by    using    visual    fraction    models    and    equations    to    represent    the    problem.    </w:t>
            </w:r>
          </w:p>
        </w:tc>
        <w:tc>
          <w:tcPr>
            <w:tcW w:w="4500" w:type="dxa"/>
          </w:tcPr>
          <w:p w14:paraId="54641005"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Create    a    story    context    for    (2/3)    ÷    (3/4)    and    use  a visual fraction model    to    show    the    quotient;    use    the    relationship    between  multiplication  and  division  to explain that    (2/3)    ÷    (3/4)    =    8/9    because    3/4    of    8/9    is    2/3.    (In general,    (a/b)    ÷    (c/d)    =ad/</w:t>
            </w:r>
            <w:proofErr w:type="spellStart"/>
            <w:r w:rsidRPr="0068206F">
              <w:rPr>
                <w:rFonts w:asciiTheme="majorHAnsi" w:hAnsiTheme="majorHAnsi"/>
                <w:sz w:val="20"/>
                <w:szCs w:val="20"/>
              </w:rPr>
              <w:t>bc</w:t>
            </w:r>
            <w:proofErr w:type="spellEnd"/>
            <w:r w:rsidRPr="0068206F">
              <w:rPr>
                <w:rFonts w:asciiTheme="majorHAnsi" w:hAnsiTheme="majorHAnsi"/>
                <w:sz w:val="20"/>
                <w:szCs w:val="20"/>
              </w:rPr>
              <w:t xml:space="preserve">). How    much    chocolate    will    each    person    get    if    3    people    share   1/2    </w:t>
            </w:r>
            <w:proofErr w:type="spellStart"/>
            <w:r w:rsidRPr="0068206F">
              <w:rPr>
                <w:rFonts w:asciiTheme="majorHAnsi" w:hAnsiTheme="majorHAnsi"/>
                <w:sz w:val="20"/>
                <w:szCs w:val="20"/>
              </w:rPr>
              <w:t>lb</w:t>
            </w:r>
            <w:proofErr w:type="spellEnd"/>
            <w:r w:rsidRPr="0068206F">
              <w:rPr>
                <w:rFonts w:asciiTheme="majorHAnsi" w:hAnsiTheme="majorHAnsi"/>
                <w:sz w:val="20"/>
                <w:szCs w:val="20"/>
              </w:rPr>
              <w:t xml:space="preserve">    of    chocolate    equally?    How    many    3/4-cup    servings    are    in    2/3    of    a    cup    of    yogurt?    How    wide    is    a    rectangular    strip    of    land    with    </w:t>
            </w:r>
            <w:proofErr w:type="gramStart"/>
            <w:r w:rsidRPr="0068206F">
              <w:rPr>
                <w:rFonts w:asciiTheme="majorHAnsi" w:hAnsiTheme="majorHAnsi"/>
                <w:sz w:val="20"/>
                <w:szCs w:val="20"/>
              </w:rPr>
              <w:t>length</w:t>
            </w:r>
            <w:proofErr w:type="gramEnd"/>
            <w:r w:rsidRPr="0068206F">
              <w:rPr>
                <w:rFonts w:asciiTheme="majorHAnsi" w:hAnsiTheme="majorHAnsi"/>
                <w:sz w:val="20"/>
                <w:szCs w:val="20"/>
              </w:rPr>
              <w:t xml:space="preserve">    </w:t>
            </w:r>
          </w:p>
          <w:p w14:paraId="1DC77593"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3/4    mi    and    area    1/2    square    mi?</w:t>
            </w:r>
          </w:p>
        </w:tc>
        <w:tc>
          <w:tcPr>
            <w:tcW w:w="3510" w:type="dxa"/>
          </w:tcPr>
          <w:p w14:paraId="07F64626"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Text(Units/Pages) </w:t>
            </w:r>
          </w:p>
          <w:p w14:paraId="75EC588D" w14:textId="7F392DCB" w:rsidR="007819AF" w:rsidRPr="0068206F" w:rsidRDefault="007819AF" w:rsidP="009035EA">
            <w:pPr>
              <w:rPr>
                <w:rFonts w:asciiTheme="majorHAnsi" w:hAnsiTheme="majorHAnsi"/>
                <w:sz w:val="20"/>
                <w:szCs w:val="20"/>
              </w:rPr>
            </w:pPr>
            <w:r w:rsidRPr="0068206F">
              <w:rPr>
                <w:rFonts w:asciiTheme="majorHAnsi" w:hAnsiTheme="majorHAnsi"/>
                <w:sz w:val="20"/>
                <w:szCs w:val="20"/>
              </w:rPr>
              <w:t>4-2 through 4-4</w:t>
            </w:r>
          </w:p>
          <w:p w14:paraId="070E1AC7" w14:textId="77777777" w:rsidR="007819AF" w:rsidRPr="0068206F" w:rsidRDefault="007819AF" w:rsidP="009035EA">
            <w:pPr>
              <w:rPr>
                <w:rFonts w:asciiTheme="majorHAnsi" w:hAnsiTheme="majorHAnsi"/>
                <w:sz w:val="20"/>
                <w:szCs w:val="20"/>
              </w:rPr>
            </w:pPr>
          </w:p>
          <w:p w14:paraId="4325FA04"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Technology/Open Resources:</w:t>
            </w:r>
          </w:p>
          <w:p w14:paraId="22F54E5C" w14:textId="77777777" w:rsidR="007819AF" w:rsidRPr="0068206F" w:rsidRDefault="00C44453" w:rsidP="009035EA">
            <w:pPr>
              <w:rPr>
                <w:rFonts w:asciiTheme="majorHAnsi" w:hAnsiTheme="majorHAnsi"/>
                <w:sz w:val="20"/>
                <w:szCs w:val="20"/>
              </w:rPr>
            </w:pPr>
            <w:hyperlink r:id="rId23" w:history="1">
              <w:r w:rsidR="007819AF" w:rsidRPr="0068206F">
                <w:rPr>
                  <w:rStyle w:val="Hyperlink"/>
                  <w:rFonts w:asciiTheme="majorHAnsi" w:hAnsiTheme="majorHAnsi"/>
                  <w:sz w:val="20"/>
                  <w:szCs w:val="20"/>
                </w:rPr>
                <w:t>https://www.illustrativemathematics.org/content-standards/6/NS/A/1/tasks/464</w:t>
              </w:r>
            </w:hyperlink>
          </w:p>
        </w:tc>
        <w:tc>
          <w:tcPr>
            <w:tcW w:w="1602" w:type="dxa"/>
          </w:tcPr>
          <w:p w14:paraId="37CBF045" w14:textId="77777777" w:rsidR="007819AF" w:rsidRPr="0068206F" w:rsidRDefault="007819AF" w:rsidP="009035EA">
            <w:pPr>
              <w:rPr>
                <w:rFonts w:asciiTheme="majorHAnsi" w:hAnsiTheme="majorHAnsi"/>
                <w:sz w:val="20"/>
                <w:szCs w:val="20"/>
              </w:rPr>
            </w:pPr>
          </w:p>
        </w:tc>
      </w:tr>
      <w:tr w:rsidR="007819AF" w:rsidRPr="0068206F" w14:paraId="3BD58A14" w14:textId="77777777" w:rsidTr="009035EA">
        <w:trPr>
          <w:trHeight w:val="271"/>
        </w:trPr>
        <w:tc>
          <w:tcPr>
            <w:tcW w:w="1986" w:type="dxa"/>
          </w:tcPr>
          <w:p w14:paraId="52FD1699"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B.    </w:t>
            </w:r>
          </w:p>
          <w:p w14:paraId="5258D993"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Compute    fluently    with   multi-digit  numbers    and    find    common    factors    and    multiples.    </w:t>
            </w:r>
          </w:p>
        </w:tc>
        <w:tc>
          <w:tcPr>
            <w:tcW w:w="2964" w:type="dxa"/>
            <w:shd w:val="clear" w:color="auto" w:fill="FFFF00"/>
          </w:tcPr>
          <w:p w14:paraId="359FCF1E"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6.NS.B.2.    Fluently    divide    multi-digit    numbers    using    the    standard    algorithm.</w:t>
            </w:r>
          </w:p>
        </w:tc>
        <w:tc>
          <w:tcPr>
            <w:tcW w:w="4500" w:type="dxa"/>
          </w:tcPr>
          <w:p w14:paraId="4ED98F42" w14:textId="394F8957" w:rsidR="007819AF" w:rsidRPr="0068206F" w:rsidRDefault="00CE6BCD" w:rsidP="009035EA">
            <w:pPr>
              <w:rPr>
                <w:rFonts w:asciiTheme="majorHAnsi" w:hAnsiTheme="majorHAnsi"/>
                <w:sz w:val="20"/>
                <w:szCs w:val="20"/>
              </w:rPr>
            </w:pPr>
            <w:r w:rsidRPr="00CE6BCD">
              <w:rPr>
                <w:rFonts w:asciiTheme="majorHAnsi" w:hAnsiTheme="majorHAnsi"/>
                <w:sz w:val="20"/>
                <w:szCs w:val="20"/>
              </w:rPr>
              <w:t>Ray owns a goat farm. He bought 4 baby goats for $520. If they all cost the same amount, how much did each baby goat cost?</w:t>
            </w:r>
          </w:p>
        </w:tc>
        <w:tc>
          <w:tcPr>
            <w:tcW w:w="3510" w:type="dxa"/>
          </w:tcPr>
          <w:p w14:paraId="0B59BD42"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Text(Units/Pages) </w:t>
            </w:r>
          </w:p>
          <w:p w14:paraId="0CBE3E22"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1-6</w:t>
            </w:r>
          </w:p>
          <w:p w14:paraId="4CCFF957" w14:textId="77777777" w:rsidR="007819AF" w:rsidRPr="0068206F" w:rsidRDefault="007819AF" w:rsidP="009035EA">
            <w:pPr>
              <w:rPr>
                <w:rFonts w:asciiTheme="majorHAnsi" w:hAnsiTheme="majorHAnsi"/>
                <w:sz w:val="20"/>
                <w:szCs w:val="20"/>
              </w:rPr>
            </w:pPr>
          </w:p>
          <w:p w14:paraId="79CD21DE" w14:textId="77777777" w:rsidR="007819AF" w:rsidRDefault="007819AF" w:rsidP="009035EA">
            <w:pPr>
              <w:rPr>
                <w:rFonts w:asciiTheme="majorHAnsi" w:hAnsiTheme="majorHAnsi"/>
                <w:sz w:val="20"/>
                <w:szCs w:val="20"/>
              </w:rPr>
            </w:pPr>
            <w:r w:rsidRPr="0068206F">
              <w:rPr>
                <w:rFonts w:asciiTheme="majorHAnsi" w:hAnsiTheme="majorHAnsi"/>
                <w:sz w:val="20"/>
                <w:szCs w:val="20"/>
              </w:rPr>
              <w:t>Technology/Open Resources</w:t>
            </w:r>
          </w:p>
          <w:p w14:paraId="619D67BA" w14:textId="2BDD6123" w:rsidR="00BF4E2A" w:rsidRPr="00BF4E2A" w:rsidRDefault="00BF4E2A" w:rsidP="009035EA">
            <w:pPr>
              <w:rPr>
                <w:rFonts w:asciiTheme="majorHAnsi" w:hAnsiTheme="majorHAnsi"/>
                <w:sz w:val="20"/>
                <w:szCs w:val="20"/>
              </w:rPr>
            </w:pPr>
            <w:r w:rsidRPr="00BF4E2A">
              <w:rPr>
                <w:rFonts w:asciiTheme="majorHAnsi" w:hAnsiTheme="majorHAnsi"/>
                <w:sz w:val="20"/>
                <w:szCs w:val="20"/>
              </w:rPr>
              <w:t>Study Island lesson 3b: Division of Whole Numbers</w:t>
            </w:r>
          </w:p>
        </w:tc>
        <w:tc>
          <w:tcPr>
            <w:tcW w:w="1602" w:type="dxa"/>
          </w:tcPr>
          <w:p w14:paraId="6EA144B3" w14:textId="77777777" w:rsidR="007819AF" w:rsidRPr="0068206F" w:rsidRDefault="007819AF" w:rsidP="009035EA">
            <w:pPr>
              <w:rPr>
                <w:rFonts w:asciiTheme="majorHAnsi" w:hAnsiTheme="majorHAnsi"/>
                <w:sz w:val="20"/>
                <w:szCs w:val="20"/>
              </w:rPr>
            </w:pPr>
          </w:p>
        </w:tc>
      </w:tr>
      <w:tr w:rsidR="007819AF" w:rsidRPr="0068206F" w14:paraId="4AA61EBB" w14:textId="77777777" w:rsidTr="009035EA">
        <w:trPr>
          <w:trHeight w:val="284"/>
        </w:trPr>
        <w:tc>
          <w:tcPr>
            <w:tcW w:w="1986" w:type="dxa"/>
          </w:tcPr>
          <w:p w14:paraId="0A1EEF45" w14:textId="77777777" w:rsidR="007819AF" w:rsidRPr="0068206F" w:rsidRDefault="007819AF" w:rsidP="009035EA">
            <w:pPr>
              <w:rPr>
                <w:rFonts w:asciiTheme="majorHAnsi" w:hAnsiTheme="majorHAnsi"/>
                <w:sz w:val="20"/>
                <w:szCs w:val="20"/>
              </w:rPr>
            </w:pPr>
          </w:p>
        </w:tc>
        <w:tc>
          <w:tcPr>
            <w:tcW w:w="2964" w:type="dxa"/>
            <w:shd w:val="clear" w:color="auto" w:fill="FFFF00"/>
          </w:tcPr>
          <w:p w14:paraId="5FCDE0EA"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6.NS.B.3.    Fluently    add,    subtract,    multiply,    and    divide    multi-digit    decimals    using    the    standard    algorithm    </w:t>
            </w:r>
          </w:p>
          <w:p w14:paraId="783A4958"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for    each    operation.</w:t>
            </w:r>
          </w:p>
        </w:tc>
        <w:tc>
          <w:tcPr>
            <w:tcW w:w="4500" w:type="dxa"/>
          </w:tcPr>
          <w:p w14:paraId="6F1CBB16" w14:textId="77777777" w:rsidR="007819AF" w:rsidRPr="0068206F" w:rsidRDefault="007819AF" w:rsidP="009035EA">
            <w:pPr>
              <w:spacing w:before="100" w:beforeAutospacing="1" w:after="100" w:afterAutospacing="1"/>
              <w:rPr>
                <w:rFonts w:asciiTheme="majorHAnsi" w:eastAsia="Times New Roman" w:hAnsiTheme="majorHAnsi" w:cs="Times New Roman"/>
                <w:sz w:val="20"/>
                <w:szCs w:val="20"/>
              </w:rPr>
            </w:pPr>
            <w:r w:rsidRPr="0068206F">
              <w:rPr>
                <w:rFonts w:asciiTheme="majorHAnsi" w:eastAsia="Times New Roman" w:hAnsiTheme="majorHAnsi" w:cs="Times New Roman"/>
                <w:sz w:val="20"/>
                <w:szCs w:val="20"/>
              </w:rPr>
              <w:t xml:space="preserve">Use the fact that 13×17=221 to find the following. </w:t>
            </w:r>
          </w:p>
          <w:p w14:paraId="3C424097" w14:textId="77777777" w:rsidR="007819AF" w:rsidRPr="0068206F" w:rsidRDefault="007819AF" w:rsidP="009035EA">
            <w:pPr>
              <w:numPr>
                <w:ilvl w:val="0"/>
                <w:numId w:val="4"/>
              </w:numPr>
              <w:spacing w:before="100" w:beforeAutospacing="1" w:after="100" w:afterAutospacing="1"/>
              <w:rPr>
                <w:rFonts w:asciiTheme="majorHAnsi" w:eastAsia="Times New Roman" w:hAnsiTheme="majorHAnsi" w:cs="Times New Roman"/>
                <w:sz w:val="20"/>
                <w:szCs w:val="20"/>
              </w:rPr>
            </w:pPr>
            <w:r w:rsidRPr="0068206F">
              <w:rPr>
                <w:rFonts w:asciiTheme="majorHAnsi" w:eastAsia="Times New Roman" w:hAnsiTheme="majorHAnsi" w:cs="Times New Roman"/>
                <w:sz w:val="20"/>
                <w:szCs w:val="20"/>
              </w:rPr>
              <w:t xml:space="preserve">13×1.7 </w:t>
            </w:r>
          </w:p>
          <w:p w14:paraId="54B4B599" w14:textId="77777777" w:rsidR="007819AF" w:rsidRPr="0068206F" w:rsidRDefault="007819AF" w:rsidP="009035EA">
            <w:pPr>
              <w:pStyle w:val="Heading2"/>
              <w:rPr>
                <w:rFonts w:asciiTheme="majorHAnsi" w:hAnsiTheme="majorHAnsi"/>
                <w:sz w:val="20"/>
                <w:szCs w:val="20"/>
              </w:rPr>
            </w:pPr>
            <w:r w:rsidRPr="0068206F">
              <w:rPr>
                <w:rFonts w:asciiTheme="majorHAnsi" w:hAnsiTheme="majorHAnsi"/>
                <w:sz w:val="20"/>
                <w:szCs w:val="20"/>
              </w:rPr>
              <w:t>Solution</w:t>
            </w:r>
          </w:p>
          <w:p w14:paraId="33A79922" w14:textId="77777777" w:rsidR="007819AF" w:rsidRPr="0068206F" w:rsidRDefault="007819AF" w:rsidP="009035EA">
            <w:pPr>
              <w:pStyle w:val="NormalWeb"/>
              <w:rPr>
                <w:rFonts w:asciiTheme="majorHAnsi" w:hAnsiTheme="majorHAnsi"/>
                <w:sz w:val="20"/>
                <w:szCs w:val="20"/>
              </w:rPr>
            </w:pPr>
            <w:r w:rsidRPr="0068206F">
              <w:rPr>
                <w:rFonts w:asciiTheme="majorHAnsi" w:hAnsiTheme="majorHAnsi"/>
                <w:sz w:val="20"/>
                <w:szCs w:val="20"/>
              </w:rPr>
              <w:t>All these solutions use the associative and commutative properties of multiplication (explicitly or implicitly).</w:t>
            </w:r>
          </w:p>
          <w:p w14:paraId="3FAA6C11" w14:textId="77777777" w:rsidR="007819AF" w:rsidRPr="0068206F" w:rsidRDefault="007819AF" w:rsidP="009035EA">
            <w:pPr>
              <w:numPr>
                <w:ilvl w:val="0"/>
                <w:numId w:val="5"/>
              </w:numPr>
              <w:spacing w:before="100" w:beforeAutospacing="1" w:after="100" w:afterAutospacing="1"/>
              <w:rPr>
                <w:rFonts w:asciiTheme="majorHAnsi" w:hAnsiTheme="majorHAnsi"/>
                <w:sz w:val="20"/>
                <w:szCs w:val="20"/>
              </w:rPr>
            </w:pPr>
            <w:r w:rsidRPr="0068206F">
              <w:rPr>
                <w:rStyle w:val="mn"/>
                <w:rFonts w:asciiTheme="majorHAnsi" w:hAnsiTheme="majorHAnsi"/>
                <w:sz w:val="20"/>
                <w:szCs w:val="20"/>
              </w:rPr>
              <w:t>13</w:t>
            </w:r>
            <w:r w:rsidRPr="0068206F">
              <w:rPr>
                <w:rStyle w:val="mo"/>
                <w:rFonts w:asciiTheme="majorHAnsi" w:hAnsiTheme="majorHAnsi"/>
                <w:sz w:val="20"/>
                <w:szCs w:val="20"/>
              </w:rPr>
              <w:t>×</w:t>
            </w:r>
            <w:r w:rsidRPr="0068206F">
              <w:rPr>
                <w:rStyle w:val="mn"/>
                <w:rFonts w:asciiTheme="majorHAnsi" w:hAnsiTheme="majorHAnsi"/>
                <w:sz w:val="20"/>
                <w:szCs w:val="20"/>
              </w:rPr>
              <w:t>1.7</w:t>
            </w:r>
            <w:r w:rsidRPr="0068206F">
              <w:rPr>
                <w:rStyle w:val="mo"/>
                <w:rFonts w:asciiTheme="majorHAnsi" w:hAnsiTheme="majorHAnsi"/>
                <w:sz w:val="20"/>
                <w:szCs w:val="20"/>
              </w:rPr>
              <w:t>=</w:t>
            </w:r>
            <w:r w:rsidRPr="0068206F">
              <w:rPr>
                <w:rStyle w:val="mn"/>
                <w:rFonts w:asciiTheme="majorHAnsi" w:hAnsiTheme="majorHAnsi"/>
                <w:sz w:val="20"/>
                <w:szCs w:val="20"/>
              </w:rPr>
              <w:t>13</w:t>
            </w:r>
            <w:r w:rsidRPr="0068206F">
              <w:rPr>
                <w:rStyle w:val="mo"/>
                <w:rFonts w:asciiTheme="majorHAnsi" w:hAnsiTheme="majorHAnsi"/>
                <w:sz w:val="20"/>
                <w:szCs w:val="20"/>
              </w:rPr>
              <w:t>×(</w:t>
            </w:r>
            <w:r w:rsidRPr="0068206F">
              <w:rPr>
                <w:rStyle w:val="mn"/>
                <w:rFonts w:asciiTheme="majorHAnsi" w:hAnsiTheme="majorHAnsi"/>
                <w:sz w:val="20"/>
                <w:szCs w:val="20"/>
              </w:rPr>
              <w:t>17</w:t>
            </w:r>
            <w:r w:rsidRPr="0068206F">
              <w:rPr>
                <w:rStyle w:val="mo"/>
                <w:rFonts w:asciiTheme="majorHAnsi" w:hAnsiTheme="majorHAnsi"/>
                <w:sz w:val="20"/>
                <w:szCs w:val="20"/>
              </w:rPr>
              <w:t>×</w:t>
            </w:r>
            <w:r w:rsidRPr="0068206F">
              <w:rPr>
                <w:rStyle w:val="mn"/>
                <w:rFonts w:asciiTheme="majorHAnsi" w:hAnsiTheme="majorHAnsi"/>
                <w:sz w:val="20"/>
                <w:szCs w:val="20"/>
              </w:rPr>
              <w:t>0.1</w:t>
            </w:r>
            <w:r w:rsidRPr="0068206F">
              <w:rPr>
                <w:rStyle w:val="mo"/>
                <w:rFonts w:asciiTheme="majorHAnsi" w:hAnsiTheme="majorHAnsi"/>
                <w:sz w:val="20"/>
                <w:szCs w:val="20"/>
              </w:rPr>
              <w:t>)=(</w:t>
            </w:r>
            <w:r w:rsidRPr="0068206F">
              <w:rPr>
                <w:rStyle w:val="mn"/>
                <w:rFonts w:asciiTheme="majorHAnsi" w:hAnsiTheme="majorHAnsi"/>
                <w:sz w:val="20"/>
                <w:szCs w:val="20"/>
              </w:rPr>
              <w:t>13</w:t>
            </w:r>
            <w:r w:rsidRPr="0068206F">
              <w:rPr>
                <w:rStyle w:val="mo"/>
                <w:rFonts w:asciiTheme="majorHAnsi" w:hAnsiTheme="majorHAnsi"/>
                <w:sz w:val="20"/>
                <w:szCs w:val="20"/>
              </w:rPr>
              <w:t>×</w:t>
            </w:r>
            <w:r w:rsidRPr="0068206F">
              <w:rPr>
                <w:rStyle w:val="mn"/>
                <w:rFonts w:asciiTheme="majorHAnsi" w:hAnsiTheme="majorHAnsi"/>
                <w:sz w:val="20"/>
                <w:szCs w:val="20"/>
              </w:rPr>
              <w:t>17</w:t>
            </w:r>
            <w:r w:rsidRPr="0068206F">
              <w:rPr>
                <w:rStyle w:val="mo"/>
                <w:rFonts w:asciiTheme="majorHAnsi" w:hAnsiTheme="majorHAnsi"/>
                <w:sz w:val="20"/>
                <w:szCs w:val="20"/>
              </w:rPr>
              <w:t>)×</w:t>
            </w:r>
            <w:r w:rsidRPr="0068206F">
              <w:rPr>
                <w:rStyle w:val="mn"/>
                <w:rFonts w:asciiTheme="majorHAnsi" w:hAnsiTheme="majorHAnsi"/>
                <w:sz w:val="20"/>
                <w:szCs w:val="20"/>
              </w:rPr>
              <w:t>0.1</w:t>
            </w:r>
            <w:r w:rsidRPr="0068206F">
              <w:rPr>
                <w:rFonts w:asciiTheme="majorHAnsi" w:hAnsiTheme="majorHAnsi"/>
                <w:sz w:val="20"/>
                <w:szCs w:val="20"/>
              </w:rPr>
              <w:t xml:space="preserve">, so the product is one-tenth the product of 13 and 17. In other words, </w:t>
            </w:r>
          </w:p>
          <w:p w14:paraId="0800A34B" w14:textId="77777777" w:rsidR="007819AF" w:rsidRPr="0068206F" w:rsidRDefault="007819AF" w:rsidP="009035EA">
            <w:pPr>
              <w:spacing w:before="100" w:beforeAutospacing="1" w:after="100" w:afterAutospacing="1"/>
              <w:ind w:left="720"/>
              <w:jc w:val="center"/>
              <w:rPr>
                <w:rFonts w:asciiTheme="majorHAnsi" w:hAnsiTheme="majorHAnsi"/>
                <w:sz w:val="20"/>
                <w:szCs w:val="20"/>
              </w:rPr>
            </w:pPr>
            <w:r w:rsidRPr="0068206F">
              <w:rPr>
                <w:rStyle w:val="mn"/>
                <w:rFonts w:asciiTheme="majorHAnsi" w:hAnsiTheme="majorHAnsi"/>
                <w:sz w:val="20"/>
                <w:szCs w:val="20"/>
              </w:rPr>
              <w:t>13</w:t>
            </w:r>
            <w:r w:rsidRPr="0068206F">
              <w:rPr>
                <w:rStyle w:val="mo"/>
                <w:rFonts w:asciiTheme="majorHAnsi" w:hAnsiTheme="majorHAnsi"/>
                <w:sz w:val="20"/>
                <w:szCs w:val="20"/>
              </w:rPr>
              <w:t>×</w:t>
            </w:r>
            <w:r w:rsidRPr="0068206F">
              <w:rPr>
                <w:rStyle w:val="mn"/>
                <w:rFonts w:asciiTheme="majorHAnsi" w:hAnsiTheme="majorHAnsi"/>
                <w:sz w:val="20"/>
                <w:szCs w:val="20"/>
              </w:rPr>
              <w:t>1.7</w:t>
            </w:r>
            <w:r w:rsidRPr="0068206F">
              <w:rPr>
                <w:rStyle w:val="mo"/>
                <w:rFonts w:asciiTheme="majorHAnsi" w:hAnsiTheme="majorHAnsi"/>
                <w:sz w:val="20"/>
                <w:szCs w:val="20"/>
              </w:rPr>
              <w:t>=</w:t>
            </w:r>
            <w:r w:rsidRPr="0068206F">
              <w:rPr>
                <w:rStyle w:val="mn"/>
                <w:rFonts w:asciiTheme="majorHAnsi" w:hAnsiTheme="majorHAnsi"/>
                <w:sz w:val="20"/>
                <w:szCs w:val="20"/>
              </w:rPr>
              <w:t>22.1</w:t>
            </w:r>
          </w:p>
          <w:p w14:paraId="1B8522EE" w14:textId="77777777" w:rsidR="007819AF" w:rsidRPr="0068206F" w:rsidRDefault="007819AF" w:rsidP="009035EA">
            <w:pPr>
              <w:spacing w:before="100" w:beforeAutospacing="1" w:after="100" w:afterAutospacing="1"/>
              <w:ind w:left="720"/>
              <w:rPr>
                <w:rFonts w:asciiTheme="majorHAnsi" w:eastAsia="Times New Roman" w:hAnsiTheme="majorHAnsi" w:cs="Times New Roman"/>
                <w:sz w:val="20"/>
                <w:szCs w:val="20"/>
              </w:rPr>
            </w:pPr>
          </w:p>
          <w:p w14:paraId="5D99BE27" w14:textId="77777777" w:rsidR="007819AF" w:rsidRPr="0068206F" w:rsidRDefault="007819AF" w:rsidP="009035EA">
            <w:pPr>
              <w:rPr>
                <w:rFonts w:asciiTheme="majorHAnsi" w:hAnsiTheme="majorHAnsi"/>
                <w:sz w:val="20"/>
                <w:szCs w:val="20"/>
              </w:rPr>
            </w:pPr>
          </w:p>
        </w:tc>
        <w:tc>
          <w:tcPr>
            <w:tcW w:w="3510" w:type="dxa"/>
          </w:tcPr>
          <w:p w14:paraId="6E20D91F"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lastRenderedPageBreak/>
              <w:t xml:space="preserve">Text(Units/Pages) </w:t>
            </w:r>
          </w:p>
          <w:p w14:paraId="7D367D3C"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1-4, 1-5, 1-6</w:t>
            </w:r>
          </w:p>
          <w:p w14:paraId="2E6F541E" w14:textId="77777777" w:rsidR="007819AF" w:rsidRPr="0068206F" w:rsidRDefault="007819AF" w:rsidP="009035EA">
            <w:pPr>
              <w:rPr>
                <w:rFonts w:asciiTheme="majorHAnsi" w:hAnsiTheme="majorHAnsi"/>
                <w:sz w:val="20"/>
                <w:szCs w:val="20"/>
              </w:rPr>
            </w:pPr>
          </w:p>
          <w:p w14:paraId="7FFADD55" w14:textId="77777777" w:rsidR="007819AF" w:rsidRPr="0068206F" w:rsidRDefault="007819AF" w:rsidP="009035EA">
            <w:pPr>
              <w:rPr>
                <w:rFonts w:asciiTheme="majorHAnsi" w:hAnsiTheme="majorHAnsi"/>
                <w:sz w:val="20"/>
                <w:szCs w:val="20"/>
              </w:rPr>
            </w:pPr>
          </w:p>
          <w:p w14:paraId="560A0F4C"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Technology/Open Resources:</w:t>
            </w:r>
          </w:p>
          <w:p w14:paraId="5AF9B58B" w14:textId="77777777" w:rsidR="007819AF" w:rsidRPr="0068206F" w:rsidRDefault="00C44453" w:rsidP="009035EA">
            <w:pPr>
              <w:rPr>
                <w:rFonts w:asciiTheme="majorHAnsi" w:hAnsiTheme="majorHAnsi"/>
                <w:sz w:val="20"/>
                <w:szCs w:val="20"/>
              </w:rPr>
            </w:pPr>
            <w:hyperlink r:id="rId24" w:history="1">
              <w:r w:rsidR="007819AF" w:rsidRPr="0068206F">
                <w:rPr>
                  <w:rStyle w:val="Hyperlink"/>
                  <w:rFonts w:asciiTheme="majorHAnsi" w:hAnsiTheme="majorHAnsi"/>
                  <w:sz w:val="20"/>
                  <w:szCs w:val="20"/>
                </w:rPr>
                <w:t>https://www.illustrativemathematics.org/content-standards/6/NS/B/3/tasks/272</w:t>
              </w:r>
            </w:hyperlink>
          </w:p>
        </w:tc>
        <w:tc>
          <w:tcPr>
            <w:tcW w:w="1602" w:type="dxa"/>
          </w:tcPr>
          <w:p w14:paraId="38B674A8" w14:textId="77777777" w:rsidR="007819AF" w:rsidRPr="0068206F" w:rsidRDefault="007819AF" w:rsidP="009035EA">
            <w:pPr>
              <w:rPr>
                <w:rFonts w:asciiTheme="majorHAnsi" w:hAnsiTheme="majorHAnsi"/>
                <w:sz w:val="20"/>
                <w:szCs w:val="20"/>
              </w:rPr>
            </w:pPr>
          </w:p>
        </w:tc>
      </w:tr>
      <w:tr w:rsidR="007819AF" w:rsidRPr="0068206F" w14:paraId="55820191" w14:textId="77777777" w:rsidTr="009035EA">
        <w:trPr>
          <w:trHeight w:val="271"/>
        </w:trPr>
        <w:tc>
          <w:tcPr>
            <w:tcW w:w="1986" w:type="dxa"/>
          </w:tcPr>
          <w:p w14:paraId="61F5D3A2" w14:textId="77777777" w:rsidR="007819AF" w:rsidRPr="0068206F" w:rsidRDefault="007819AF" w:rsidP="009035EA">
            <w:pPr>
              <w:rPr>
                <w:rFonts w:asciiTheme="majorHAnsi" w:hAnsiTheme="majorHAnsi"/>
                <w:sz w:val="20"/>
                <w:szCs w:val="20"/>
              </w:rPr>
            </w:pPr>
          </w:p>
        </w:tc>
        <w:tc>
          <w:tcPr>
            <w:tcW w:w="2964" w:type="dxa"/>
            <w:shd w:val="clear" w:color="auto" w:fill="FFFF00"/>
          </w:tcPr>
          <w:p w14:paraId="2EC4D6AD"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6.NS.B.4.    Find    the    greatest    common    factor    of    two    whole    numbers    less    than    or    equal    to    100    and    the    least    common    multiple    of    two    whole    numbers    less    than    or    equal    to    12.  Use  the distributive    </w:t>
            </w:r>
          </w:p>
          <w:p w14:paraId="506C891B"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property    to    express    a    sum    of    two    whole    numbers    1–100    with    a    common    factor    as    a    multiple    of    a    sum    of    two    whole  numbers    with    no    common    factor.    </w:t>
            </w:r>
          </w:p>
        </w:tc>
        <w:tc>
          <w:tcPr>
            <w:tcW w:w="4500" w:type="dxa"/>
          </w:tcPr>
          <w:p w14:paraId="6ED4BDFA" w14:textId="77777777" w:rsidR="007819AF" w:rsidRPr="0068206F" w:rsidRDefault="007819AF" w:rsidP="009035EA">
            <w:pPr>
              <w:rPr>
                <w:rFonts w:asciiTheme="majorHAnsi" w:hAnsiTheme="majorHAnsi"/>
                <w:b/>
                <w:sz w:val="20"/>
                <w:szCs w:val="20"/>
              </w:rPr>
            </w:pPr>
            <w:r w:rsidRPr="0068206F">
              <w:rPr>
                <w:rFonts w:asciiTheme="majorHAnsi" w:hAnsiTheme="majorHAnsi"/>
                <w:sz w:val="20"/>
                <w:szCs w:val="20"/>
              </w:rPr>
              <w:t xml:space="preserve">Express  36 + 8 as 4 (9+  </w:t>
            </w:r>
            <w:r w:rsidRPr="0068206F">
              <w:rPr>
                <w:rFonts w:asciiTheme="majorHAnsi" w:hAnsiTheme="majorHAnsi"/>
                <w:b/>
                <w:sz w:val="20"/>
                <w:szCs w:val="20"/>
              </w:rPr>
              <w:t>2).</w:t>
            </w:r>
          </w:p>
        </w:tc>
        <w:tc>
          <w:tcPr>
            <w:tcW w:w="3510" w:type="dxa"/>
          </w:tcPr>
          <w:p w14:paraId="7289129C"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Text(Units/Pages) </w:t>
            </w:r>
          </w:p>
          <w:p w14:paraId="0F9BCF01"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3-4, 3-5</w:t>
            </w:r>
          </w:p>
          <w:p w14:paraId="6761153B" w14:textId="77777777" w:rsidR="007819AF" w:rsidRPr="0068206F" w:rsidRDefault="007819AF" w:rsidP="009035EA">
            <w:pPr>
              <w:rPr>
                <w:rFonts w:asciiTheme="majorHAnsi" w:hAnsiTheme="majorHAnsi"/>
                <w:sz w:val="20"/>
                <w:szCs w:val="20"/>
              </w:rPr>
            </w:pPr>
          </w:p>
          <w:p w14:paraId="1278574C"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Technology/Open Resources:</w:t>
            </w:r>
          </w:p>
          <w:p w14:paraId="2DB9B070" w14:textId="77777777" w:rsidR="007819AF" w:rsidRPr="0068206F" w:rsidRDefault="00C44453" w:rsidP="009035EA">
            <w:pPr>
              <w:rPr>
                <w:rFonts w:asciiTheme="majorHAnsi" w:hAnsiTheme="majorHAnsi"/>
                <w:sz w:val="20"/>
                <w:szCs w:val="20"/>
              </w:rPr>
            </w:pPr>
            <w:hyperlink r:id="rId25" w:history="1">
              <w:r w:rsidR="007819AF" w:rsidRPr="0068206F">
                <w:rPr>
                  <w:rStyle w:val="Hyperlink"/>
                  <w:rFonts w:asciiTheme="majorHAnsi" w:hAnsiTheme="majorHAnsi"/>
                  <w:sz w:val="20"/>
                  <w:szCs w:val="20"/>
                </w:rPr>
                <w:t>https://www.illustrativemathematics.org/content-standards/6/NS/B/4/tasks/255</w:t>
              </w:r>
            </w:hyperlink>
          </w:p>
          <w:p w14:paraId="47B28A82" w14:textId="77777777" w:rsidR="007819AF" w:rsidRPr="0068206F" w:rsidRDefault="00C44453" w:rsidP="009035EA">
            <w:pPr>
              <w:rPr>
                <w:rFonts w:asciiTheme="majorHAnsi" w:hAnsiTheme="majorHAnsi"/>
                <w:sz w:val="20"/>
                <w:szCs w:val="20"/>
              </w:rPr>
            </w:pPr>
            <w:hyperlink r:id="rId26" w:history="1">
              <w:r w:rsidR="007819AF" w:rsidRPr="0068206F">
                <w:rPr>
                  <w:rStyle w:val="Hyperlink"/>
                  <w:rFonts w:asciiTheme="majorHAnsi" w:hAnsiTheme="majorHAnsi"/>
                  <w:sz w:val="20"/>
                  <w:szCs w:val="20"/>
                </w:rPr>
                <w:t>https://www.illustrativemathematics.org/content-standards/6/NS/B/4/tasks/256</w:t>
              </w:r>
            </w:hyperlink>
          </w:p>
        </w:tc>
        <w:tc>
          <w:tcPr>
            <w:tcW w:w="1602" w:type="dxa"/>
          </w:tcPr>
          <w:p w14:paraId="2778848E" w14:textId="77777777" w:rsidR="007819AF" w:rsidRPr="0068206F" w:rsidRDefault="007819AF" w:rsidP="009035EA">
            <w:pPr>
              <w:rPr>
                <w:rFonts w:asciiTheme="majorHAnsi" w:hAnsiTheme="majorHAnsi"/>
                <w:sz w:val="20"/>
                <w:szCs w:val="20"/>
              </w:rPr>
            </w:pPr>
          </w:p>
        </w:tc>
      </w:tr>
      <w:tr w:rsidR="007819AF" w:rsidRPr="0068206F" w14:paraId="4ECADC02" w14:textId="77777777" w:rsidTr="009035EA">
        <w:trPr>
          <w:trHeight w:val="284"/>
        </w:trPr>
        <w:tc>
          <w:tcPr>
            <w:tcW w:w="1986" w:type="dxa"/>
          </w:tcPr>
          <w:p w14:paraId="77830A8A"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C.    Apply    and    extend    previous    understandings    of    numbers    to    the    system    of    rational    numbers.</w:t>
            </w:r>
          </w:p>
        </w:tc>
        <w:tc>
          <w:tcPr>
            <w:tcW w:w="2964" w:type="dxa"/>
          </w:tcPr>
          <w:p w14:paraId="79383B6D"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shd w:val="clear" w:color="auto" w:fill="FFFF00"/>
              </w:rPr>
              <w:t>6.NS.C.5.    Understand    that    positive    and    negative    numbers    are    used    together    to    describe    quantities    having    opposite    directions</w:t>
            </w:r>
            <w:r w:rsidRPr="0068206F">
              <w:rPr>
                <w:rFonts w:asciiTheme="majorHAnsi" w:hAnsiTheme="majorHAnsi"/>
                <w:sz w:val="20"/>
                <w:szCs w:val="20"/>
              </w:rPr>
              <w:t xml:space="preserve">    </w:t>
            </w:r>
            <w:r w:rsidRPr="0068206F">
              <w:rPr>
                <w:rFonts w:asciiTheme="majorHAnsi" w:hAnsiTheme="majorHAnsi"/>
                <w:sz w:val="20"/>
                <w:szCs w:val="20"/>
                <w:shd w:val="clear" w:color="auto" w:fill="FFFF00"/>
              </w:rPr>
              <w:t>or    values ; use    positive    and    negative    numbers    to    represent    quantities    in    real-world    contexts,    explaining    the    meaning    of    0   in    each    situation</w:t>
            </w:r>
          </w:p>
        </w:tc>
        <w:tc>
          <w:tcPr>
            <w:tcW w:w="4500" w:type="dxa"/>
          </w:tcPr>
          <w:p w14:paraId="7D4CC8FE"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Temperature above/below    zero,    elevation above/below    sea    level,   credits/debits,    positive/negative    electric    charge);    </w:t>
            </w:r>
          </w:p>
        </w:tc>
        <w:tc>
          <w:tcPr>
            <w:tcW w:w="3510" w:type="dxa"/>
          </w:tcPr>
          <w:p w14:paraId="05C7B6FB"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Text(Units/Pages) </w:t>
            </w:r>
          </w:p>
          <w:p w14:paraId="59C374A7"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6-1, 6-3, 6-4</w:t>
            </w:r>
          </w:p>
          <w:p w14:paraId="3A5F10B9" w14:textId="77777777" w:rsidR="007819AF" w:rsidRPr="0068206F" w:rsidRDefault="007819AF" w:rsidP="009035EA">
            <w:pPr>
              <w:rPr>
                <w:rFonts w:asciiTheme="majorHAnsi" w:hAnsiTheme="majorHAnsi"/>
                <w:sz w:val="20"/>
                <w:szCs w:val="20"/>
              </w:rPr>
            </w:pPr>
          </w:p>
          <w:p w14:paraId="6C114BD1"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Technology/Open Resources:</w:t>
            </w:r>
          </w:p>
          <w:p w14:paraId="6E967D1F" w14:textId="77777777" w:rsidR="007819AF" w:rsidRPr="0068206F" w:rsidRDefault="00C44453" w:rsidP="009035EA">
            <w:pPr>
              <w:rPr>
                <w:rFonts w:asciiTheme="majorHAnsi" w:hAnsiTheme="majorHAnsi"/>
                <w:sz w:val="20"/>
                <w:szCs w:val="20"/>
              </w:rPr>
            </w:pPr>
            <w:hyperlink r:id="rId27" w:history="1">
              <w:r w:rsidR="007819AF" w:rsidRPr="0068206F">
                <w:rPr>
                  <w:rStyle w:val="Hyperlink"/>
                  <w:rFonts w:asciiTheme="majorHAnsi" w:hAnsiTheme="majorHAnsi"/>
                  <w:sz w:val="20"/>
                  <w:szCs w:val="20"/>
                </w:rPr>
                <w:t>https://www.illustrativemathematics.org/content-standards/6/NS/C/5/tasks/277</w:t>
              </w:r>
            </w:hyperlink>
          </w:p>
          <w:p w14:paraId="1E4AF331" w14:textId="77777777" w:rsidR="007819AF" w:rsidRPr="0068206F" w:rsidRDefault="007819AF" w:rsidP="009035EA">
            <w:pPr>
              <w:rPr>
                <w:rFonts w:asciiTheme="majorHAnsi" w:hAnsiTheme="majorHAnsi"/>
                <w:sz w:val="20"/>
                <w:szCs w:val="20"/>
              </w:rPr>
            </w:pPr>
          </w:p>
          <w:p w14:paraId="3C606C0D" w14:textId="77777777" w:rsidR="007819AF" w:rsidRPr="0068206F" w:rsidRDefault="00C44453" w:rsidP="009035EA">
            <w:pPr>
              <w:rPr>
                <w:rFonts w:asciiTheme="majorHAnsi" w:hAnsiTheme="majorHAnsi"/>
                <w:sz w:val="20"/>
                <w:szCs w:val="20"/>
              </w:rPr>
            </w:pPr>
            <w:hyperlink r:id="rId28" w:history="1">
              <w:r w:rsidR="007819AF" w:rsidRPr="0068206F">
                <w:rPr>
                  <w:rStyle w:val="Hyperlink"/>
                  <w:rFonts w:asciiTheme="majorHAnsi" w:hAnsiTheme="majorHAnsi"/>
                  <w:sz w:val="20"/>
                  <w:szCs w:val="20"/>
                </w:rPr>
                <w:t>https://www.illustrativemathematics.org/content-standards/6/NS/C/5/tasks/278</w:t>
              </w:r>
            </w:hyperlink>
          </w:p>
        </w:tc>
        <w:tc>
          <w:tcPr>
            <w:tcW w:w="1602" w:type="dxa"/>
          </w:tcPr>
          <w:p w14:paraId="5A1E12FA" w14:textId="77777777" w:rsidR="007819AF" w:rsidRPr="0068206F" w:rsidRDefault="007819AF" w:rsidP="009035EA">
            <w:pPr>
              <w:rPr>
                <w:rFonts w:asciiTheme="majorHAnsi" w:hAnsiTheme="majorHAnsi"/>
                <w:sz w:val="20"/>
                <w:szCs w:val="20"/>
              </w:rPr>
            </w:pPr>
          </w:p>
        </w:tc>
      </w:tr>
      <w:tr w:rsidR="007819AF" w:rsidRPr="0068206F" w14:paraId="2A72A07D" w14:textId="77777777" w:rsidTr="009035EA">
        <w:trPr>
          <w:trHeight w:val="296"/>
        </w:trPr>
        <w:tc>
          <w:tcPr>
            <w:tcW w:w="1986" w:type="dxa"/>
          </w:tcPr>
          <w:p w14:paraId="576714BD" w14:textId="77777777" w:rsidR="007819AF" w:rsidRPr="0068206F" w:rsidRDefault="007819AF" w:rsidP="009035EA">
            <w:pPr>
              <w:rPr>
                <w:rFonts w:asciiTheme="majorHAnsi" w:hAnsiTheme="majorHAnsi"/>
                <w:sz w:val="20"/>
                <w:szCs w:val="20"/>
              </w:rPr>
            </w:pPr>
          </w:p>
        </w:tc>
        <w:tc>
          <w:tcPr>
            <w:tcW w:w="2964" w:type="dxa"/>
          </w:tcPr>
          <w:p w14:paraId="28937299" w14:textId="77777777" w:rsidR="007819AF" w:rsidRPr="0068206F" w:rsidRDefault="007819AF" w:rsidP="009035EA">
            <w:pPr>
              <w:rPr>
                <w:rFonts w:asciiTheme="majorHAnsi" w:hAnsiTheme="majorHAnsi"/>
                <w:sz w:val="20"/>
                <w:szCs w:val="20"/>
                <w:highlight w:val="yellow"/>
              </w:rPr>
            </w:pPr>
            <w:r w:rsidRPr="0068206F">
              <w:rPr>
                <w:rFonts w:asciiTheme="majorHAnsi" w:hAnsiTheme="majorHAnsi"/>
                <w:sz w:val="20"/>
                <w:szCs w:val="20"/>
                <w:highlight w:val="yellow"/>
              </w:rPr>
              <w:t xml:space="preserve">6.NS.C.6.    Understand    a    rational    number    as a    point    on    the    number    line.    Extend    number    line diagrams    </w:t>
            </w:r>
          </w:p>
          <w:p w14:paraId="3BA02C8D"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highlight w:val="yellow"/>
              </w:rPr>
              <w:t>and    coordinate    axes    familiar from previous    grades    to    represent    points    on    the    line    and    in    the    plane    with    negative    number    coordinates.</w:t>
            </w:r>
          </w:p>
        </w:tc>
        <w:tc>
          <w:tcPr>
            <w:tcW w:w="4500" w:type="dxa"/>
          </w:tcPr>
          <w:p w14:paraId="0AD9F651" w14:textId="77777777" w:rsidR="007819AF" w:rsidRPr="0068206F" w:rsidRDefault="007819AF" w:rsidP="009035EA">
            <w:pPr>
              <w:rPr>
                <w:rFonts w:asciiTheme="majorHAnsi" w:hAnsiTheme="majorHAnsi"/>
                <w:sz w:val="20"/>
                <w:szCs w:val="20"/>
              </w:rPr>
            </w:pPr>
          </w:p>
        </w:tc>
        <w:tc>
          <w:tcPr>
            <w:tcW w:w="3510" w:type="dxa"/>
          </w:tcPr>
          <w:p w14:paraId="66CB33C7"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Text(Units/Pages) </w:t>
            </w:r>
          </w:p>
          <w:p w14:paraId="1C8E3588"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6-1, 6-3, 6-4, 7-1</w:t>
            </w:r>
          </w:p>
          <w:p w14:paraId="16A86CE3" w14:textId="77777777" w:rsidR="007819AF" w:rsidRPr="0068206F" w:rsidRDefault="007819AF" w:rsidP="009035EA">
            <w:pPr>
              <w:rPr>
                <w:rFonts w:asciiTheme="majorHAnsi" w:hAnsiTheme="majorHAnsi"/>
                <w:sz w:val="20"/>
                <w:szCs w:val="20"/>
              </w:rPr>
            </w:pPr>
          </w:p>
          <w:p w14:paraId="56660912" w14:textId="77777777" w:rsidR="007819AF" w:rsidRPr="0068206F" w:rsidRDefault="007819AF" w:rsidP="009035EA">
            <w:pPr>
              <w:rPr>
                <w:rFonts w:asciiTheme="majorHAnsi" w:hAnsiTheme="majorHAnsi"/>
                <w:sz w:val="20"/>
                <w:szCs w:val="20"/>
              </w:rPr>
            </w:pPr>
          </w:p>
          <w:p w14:paraId="3B54A573" w14:textId="77777777" w:rsidR="007819AF" w:rsidRDefault="007819AF" w:rsidP="009035EA">
            <w:pPr>
              <w:rPr>
                <w:rFonts w:asciiTheme="majorHAnsi" w:hAnsiTheme="majorHAnsi"/>
                <w:sz w:val="20"/>
                <w:szCs w:val="20"/>
              </w:rPr>
            </w:pPr>
            <w:r w:rsidRPr="0068206F">
              <w:rPr>
                <w:rFonts w:asciiTheme="majorHAnsi" w:hAnsiTheme="majorHAnsi"/>
                <w:sz w:val="20"/>
                <w:szCs w:val="20"/>
              </w:rPr>
              <w:t>Technology/Open Resources</w:t>
            </w:r>
          </w:p>
          <w:p w14:paraId="2376D1C1" w14:textId="0E560B03" w:rsidR="00CE6BCD" w:rsidRPr="0068206F" w:rsidRDefault="00CE6BCD" w:rsidP="009035EA">
            <w:pPr>
              <w:rPr>
                <w:rFonts w:asciiTheme="majorHAnsi" w:hAnsiTheme="majorHAnsi"/>
                <w:sz w:val="20"/>
                <w:szCs w:val="20"/>
              </w:rPr>
            </w:pPr>
            <w:r>
              <w:rPr>
                <w:rFonts w:asciiTheme="majorHAnsi" w:hAnsiTheme="majorHAnsi"/>
                <w:sz w:val="20"/>
                <w:szCs w:val="20"/>
              </w:rPr>
              <w:t xml:space="preserve">Khan Academy, </w:t>
            </w:r>
            <w:proofErr w:type="spellStart"/>
            <w:r>
              <w:rPr>
                <w:rFonts w:asciiTheme="majorHAnsi" w:hAnsiTheme="majorHAnsi"/>
                <w:sz w:val="20"/>
                <w:szCs w:val="20"/>
              </w:rPr>
              <w:t>LearnZillion</w:t>
            </w:r>
            <w:proofErr w:type="spellEnd"/>
            <w:r>
              <w:rPr>
                <w:rFonts w:asciiTheme="majorHAnsi" w:hAnsiTheme="majorHAnsi"/>
                <w:sz w:val="20"/>
                <w:szCs w:val="20"/>
              </w:rPr>
              <w:t xml:space="preserve"> </w:t>
            </w:r>
          </w:p>
        </w:tc>
        <w:tc>
          <w:tcPr>
            <w:tcW w:w="1602" w:type="dxa"/>
          </w:tcPr>
          <w:p w14:paraId="2059A744" w14:textId="77777777" w:rsidR="007819AF" w:rsidRPr="0068206F" w:rsidRDefault="007819AF" w:rsidP="009035EA">
            <w:pPr>
              <w:rPr>
                <w:rFonts w:asciiTheme="majorHAnsi" w:hAnsiTheme="majorHAnsi"/>
                <w:sz w:val="20"/>
                <w:szCs w:val="20"/>
              </w:rPr>
            </w:pPr>
          </w:p>
        </w:tc>
      </w:tr>
      <w:tr w:rsidR="007819AF" w:rsidRPr="0068206F" w14:paraId="05FCE028" w14:textId="77777777" w:rsidTr="009035EA">
        <w:trPr>
          <w:trHeight w:val="296"/>
        </w:trPr>
        <w:tc>
          <w:tcPr>
            <w:tcW w:w="1986" w:type="dxa"/>
          </w:tcPr>
          <w:p w14:paraId="0A83AB83" w14:textId="77777777" w:rsidR="007819AF" w:rsidRPr="0068206F" w:rsidRDefault="007819AF" w:rsidP="009035EA">
            <w:pPr>
              <w:rPr>
                <w:rFonts w:asciiTheme="majorHAnsi" w:hAnsiTheme="majorHAnsi"/>
                <w:sz w:val="20"/>
                <w:szCs w:val="20"/>
              </w:rPr>
            </w:pPr>
          </w:p>
        </w:tc>
        <w:tc>
          <w:tcPr>
            <w:tcW w:w="2964" w:type="dxa"/>
          </w:tcPr>
          <w:p w14:paraId="78577ABB" w14:textId="77777777" w:rsidR="007819AF" w:rsidRPr="0068206F" w:rsidRDefault="007819AF" w:rsidP="009035EA">
            <w:pPr>
              <w:shd w:val="clear" w:color="auto" w:fill="FFFF00"/>
              <w:rPr>
                <w:rFonts w:asciiTheme="majorHAnsi" w:hAnsiTheme="majorHAnsi"/>
                <w:sz w:val="20"/>
                <w:szCs w:val="20"/>
              </w:rPr>
            </w:pPr>
            <w:r w:rsidRPr="0068206F">
              <w:rPr>
                <w:rFonts w:asciiTheme="majorHAnsi" w:hAnsiTheme="majorHAnsi"/>
                <w:sz w:val="20"/>
                <w:szCs w:val="20"/>
              </w:rPr>
              <w:t xml:space="preserve">6.NS.C.6.a.    </w:t>
            </w:r>
          </w:p>
          <w:p w14:paraId="4F0C5656" w14:textId="77777777" w:rsidR="007819AF" w:rsidRPr="0068206F" w:rsidRDefault="007819AF" w:rsidP="009035EA">
            <w:pPr>
              <w:shd w:val="clear" w:color="auto" w:fill="FFFF00"/>
              <w:rPr>
                <w:rFonts w:asciiTheme="majorHAnsi" w:hAnsiTheme="majorHAnsi"/>
                <w:sz w:val="20"/>
                <w:szCs w:val="20"/>
              </w:rPr>
            </w:pPr>
            <w:r w:rsidRPr="0068206F">
              <w:rPr>
                <w:rFonts w:asciiTheme="majorHAnsi" w:hAnsiTheme="majorHAnsi"/>
                <w:sz w:val="20"/>
                <w:szCs w:val="20"/>
              </w:rPr>
              <w:lastRenderedPageBreak/>
              <w:t xml:space="preserve">Recognize    opposite    signs    of    numbers    as    indicating  locations on    opposite    sides    of    0 on  the  number  line;    recognize    that    the    opposite    of    the    opposite    of    a    number    is    the    number    itself,    </w:t>
            </w:r>
          </w:p>
          <w:p w14:paraId="27590B91" w14:textId="77777777" w:rsidR="007819AF" w:rsidRPr="0068206F" w:rsidRDefault="007819AF" w:rsidP="009035EA">
            <w:pPr>
              <w:rPr>
                <w:rFonts w:asciiTheme="majorHAnsi" w:hAnsiTheme="majorHAnsi"/>
                <w:sz w:val="20"/>
                <w:szCs w:val="20"/>
              </w:rPr>
            </w:pPr>
          </w:p>
        </w:tc>
        <w:tc>
          <w:tcPr>
            <w:tcW w:w="4500" w:type="dxa"/>
          </w:tcPr>
          <w:p w14:paraId="1E1D89DA"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lastRenderedPageBreak/>
              <w:t>–(–3)  = 3,    and    that    0    is    its    own    opposite.</w:t>
            </w:r>
          </w:p>
        </w:tc>
        <w:tc>
          <w:tcPr>
            <w:tcW w:w="3510" w:type="dxa"/>
          </w:tcPr>
          <w:p w14:paraId="6E3E314E"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Text(Units/Pages) </w:t>
            </w:r>
          </w:p>
          <w:p w14:paraId="62F6779E"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6-1</w:t>
            </w:r>
          </w:p>
          <w:p w14:paraId="2457D306" w14:textId="77777777" w:rsidR="007819AF" w:rsidRPr="0068206F" w:rsidRDefault="007819AF" w:rsidP="009035EA">
            <w:pPr>
              <w:rPr>
                <w:rFonts w:asciiTheme="majorHAnsi" w:hAnsiTheme="majorHAnsi"/>
                <w:sz w:val="20"/>
                <w:szCs w:val="20"/>
              </w:rPr>
            </w:pPr>
          </w:p>
          <w:p w14:paraId="584752DD" w14:textId="77777777" w:rsidR="007819AF" w:rsidRPr="0068206F" w:rsidRDefault="007819AF" w:rsidP="009035EA">
            <w:pPr>
              <w:rPr>
                <w:rFonts w:asciiTheme="majorHAnsi" w:hAnsiTheme="majorHAnsi"/>
                <w:sz w:val="20"/>
                <w:szCs w:val="20"/>
              </w:rPr>
            </w:pPr>
          </w:p>
          <w:p w14:paraId="3DF72AF3" w14:textId="77777777" w:rsidR="007819AF" w:rsidRDefault="007819AF" w:rsidP="009035EA">
            <w:pPr>
              <w:rPr>
                <w:rFonts w:asciiTheme="majorHAnsi" w:hAnsiTheme="majorHAnsi"/>
                <w:sz w:val="20"/>
                <w:szCs w:val="20"/>
              </w:rPr>
            </w:pPr>
            <w:r w:rsidRPr="0068206F">
              <w:rPr>
                <w:rFonts w:asciiTheme="majorHAnsi" w:hAnsiTheme="majorHAnsi"/>
                <w:sz w:val="20"/>
                <w:szCs w:val="20"/>
              </w:rPr>
              <w:t>Technology/Open Resources</w:t>
            </w:r>
          </w:p>
          <w:p w14:paraId="4342BF47" w14:textId="7722823E" w:rsidR="00556295" w:rsidRPr="0068206F" w:rsidRDefault="00556295" w:rsidP="009035EA">
            <w:pPr>
              <w:rPr>
                <w:rFonts w:asciiTheme="majorHAnsi" w:hAnsiTheme="majorHAnsi"/>
                <w:sz w:val="20"/>
                <w:szCs w:val="20"/>
              </w:rPr>
            </w:pPr>
            <w:r>
              <w:rPr>
                <w:rFonts w:asciiTheme="majorHAnsi" w:hAnsiTheme="majorHAnsi"/>
                <w:sz w:val="20"/>
                <w:szCs w:val="20"/>
              </w:rPr>
              <w:t xml:space="preserve">Study Island Lesson 3f: </w:t>
            </w:r>
            <w:r w:rsidRPr="00556295">
              <w:rPr>
                <w:rFonts w:asciiTheme="majorHAnsi" w:hAnsiTheme="majorHAnsi"/>
                <w:sz w:val="20"/>
                <w:szCs w:val="20"/>
              </w:rPr>
              <w:t>Opposites</w:t>
            </w:r>
          </w:p>
        </w:tc>
        <w:tc>
          <w:tcPr>
            <w:tcW w:w="1602" w:type="dxa"/>
          </w:tcPr>
          <w:p w14:paraId="72B0DC35" w14:textId="77777777" w:rsidR="007819AF" w:rsidRPr="0068206F" w:rsidRDefault="007819AF" w:rsidP="009035EA">
            <w:pPr>
              <w:rPr>
                <w:rFonts w:asciiTheme="majorHAnsi" w:hAnsiTheme="majorHAnsi"/>
                <w:sz w:val="20"/>
                <w:szCs w:val="20"/>
              </w:rPr>
            </w:pPr>
          </w:p>
        </w:tc>
      </w:tr>
      <w:tr w:rsidR="007819AF" w:rsidRPr="0068206F" w14:paraId="2357DC90" w14:textId="77777777" w:rsidTr="009035EA">
        <w:trPr>
          <w:trHeight w:val="296"/>
        </w:trPr>
        <w:tc>
          <w:tcPr>
            <w:tcW w:w="1986" w:type="dxa"/>
          </w:tcPr>
          <w:p w14:paraId="51301E98" w14:textId="77777777" w:rsidR="007819AF" w:rsidRPr="0068206F" w:rsidRDefault="007819AF" w:rsidP="009035EA">
            <w:pPr>
              <w:rPr>
                <w:rFonts w:asciiTheme="majorHAnsi" w:hAnsiTheme="majorHAnsi"/>
                <w:sz w:val="20"/>
                <w:szCs w:val="20"/>
              </w:rPr>
            </w:pPr>
          </w:p>
        </w:tc>
        <w:tc>
          <w:tcPr>
            <w:tcW w:w="2964" w:type="dxa"/>
            <w:shd w:val="clear" w:color="auto" w:fill="FFFF00"/>
          </w:tcPr>
          <w:p w14:paraId="3E1292AC"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6.NS.C.6.b.    </w:t>
            </w:r>
          </w:p>
          <w:p w14:paraId="6991A813"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Understand    signs    of    numbers    in    ordered    pairs    as    indicating    locations  in quadrants    of    the    coordinate    plane;    recognize    that    when    two    ordered    pairs    differ    only    by    signs,    the    locations    of    the    points    are    related    by    reflections   across    one    or    both    axes.</w:t>
            </w:r>
          </w:p>
        </w:tc>
        <w:tc>
          <w:tcPr>
            <w:tcW w:w="4500" w:type="dxa"/>
          </w:tcPr>
          <w:p w14:paraId="13E9C7B5" w14:textId="77777777" w:rsidR="007819AF" w:rsidRPr="0068206F" w:rsidRDefault="007819AF" w:rsidP="009035EA">
            <w:pPr>
              <w:rPr>
                <w:rFonts w:asciiTheme="majorHAnsi" w:hAnsiTheme="majorHAnsi"/>
                <w:sz w:val="20"/>
                <w:szCs w:val="20"/>
              </w:rPr>
            </w:pPr>
          </w:p>
        </w:tc>
        <w:tc>
          <w:tcPr>
            <w:tcW w:w="3510" w:type="dxa"/>
          </w:tcPr>
          <w:p w14:paraId="0A9F2653"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Text(Units/Pages) </w:t>
            </w:r>
          </w:p>
          <w:p w14:paraId="168E0124"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7-2</w:t>
            </w:r>
          </w:p>
          <w:p w14:paraId="60CE8463" w14:textId="77777777" w:rsidR="007819AF" w:rsidRPr="0068206F" w:rsidRDefault="007819AF" w:rsidP="009035EA">
            <w:pPr>
              <w:rPr>
                <w:rFonts w:asciiTheme="majorHAnsi" w:hAnsiTheme="majorHAnsi"/>
                <w:sz w:val="20"/>
                <w:szCs w:val="20"/>
              </w:rPr>
            </w:pPr>
          </w:p>
          <w:p w14:paraId="6DB9C0A6" w14:textId="77777777" w:rsidR="007819AF" w:rsidRPr="0068206F" w:rsidRDefault="007819AF" w:rsidP="009035EA">
            <w:pPr>
              <w:rPr>
                <w:rFonts w:asciiTheme="majorHAnsi" w:hAnsiTheme="majorHAnsi"/>
                <w:sz w:val="20"/>
                <w:szCs w:val="20"/>
              </w:rPr>
            </w:pPr>
          </w:p>
          <w:p w14:paraId="15F12A4A" w14:textId="77777777" w:rsidR="007819AF" w:rsidRDefault="007819AF" w:rsidP="009035EA">
            <w:pPr>
              <w:rPr>
                <w:rFonts w:asciiTheme="majorHAnsi" w:hAnsiTheme="majorHAnsi"/>
                <w:sz w:val="20"/>
                <w:szCs w:val="20"/>
              </w:rPr>
            </w:pPr>
            <w:r w:rsidRPr="0068206F">
              <w:rPr>
                <w:rFonts w:asciiTheme="majorHAnsi" w:hAnsiTheme="majorHAnsi"/>
                <w:sz w:val="20"/>
                <w:szCs w:val="20"/>
              </w:rPr>
              <w:t>Technology/Open Resources</w:t>
            </w:r>
          </w:p>
          <w:p w14:paraId="0A2095B9" w14:textId="5FF01533" w:rsidR="00CE6BCD" w:rsidRPr="0068206F" w:rsidRDefault="00CE6BCD" w:rsidP="009035EA">
            <w:pPr>
              <w:rPr>
                <w:rFonts w:asciiTheme="majorHAnsi" w:hAnsiTheme="majorHAnsi"/>
                <w:sz w:val="20"/>
                <w:szCs w:val="20"/>
              </w:rPr>
            </w:pPr>
            <w:proofErr w:type="spellStart"/>
            <w:r>
              <w:rPr>
                <w:rFonts w:asciiTheme="majorHAnsi" w:hAnsiTheme="majorHAnsi"/>
                <w:sz w:val="20"/>
                <w:szCs w:val="20"/>
              </w:rPr>
              <w:t>LearnZillion</w:t>
            </w:r>
            <w:proofErr w:type="spellEnd"/>
            <w:r>
              <w:rPr>
                <w:rFonts w:asciiTheme="majorHAnsi" w:hAnsiTheme="majorHAnsi"/>
                <w:sz w:val="20"/>
                <w:szCs w:val="20"/>
              </w:rPr>
              <w:t>, Khan Academy</w:t>
            </w:r>
          </w:p>
        </w:tc>
        <w:tc>
          <w:tcPr>
            <w:tcW w:w="1602" w:type="dxa"/>
          </w:tcPr>
          <w:p w14:paraId="1F1C7F99" w14:textId="77777777" w:rsidR="007819AF" w:rsidRPr="0068206F" w:rsidRDefault="007819AF" w:rsidP="009035EA">
            <w:pPr>
              <w:rPr>
                <w:rFonts w:asciiTheme="majorHAnsi" w:hAnsiTheme="majorHAnsi"/>
                <w:sz w:val="20"/>
                <w:szCs w:val="20"/>
              </w:rPr>
            </w:pPr>
          </w:p>
        </w:tc>
      </w:tr>
      <w:tr w:rsidR="007819AF" w:rsidRPr="0068206F" w14:paraId="59D88BD3" w14:textId="77777777" w:rsidTr="009035EA">
        <w:trPr>
          <w:trHeight w:val="296"/>
        </w:trPr>
        <w:tc>
          <w:tcPr>
            <w:tcW w:w="1986" w:type="dxa"/>
          </w:tcPr>
          <w:p w14:paraId="7CB53AD4" w14:textId="77777777" w:rsidR="007819AF" w:rsidRPr="0068206F" w:rsidRDefault="007819AF" w:rsidP="009035EA">
            <w:pPr>
              <w:rPr>
                <w:rFonts w:asciiTheme="majorHAnsi" w:hAnsiTheme="majorHAnsi"/>
                <w:sz w:val="20"/>
                <w:szCs w:val="20"/>
              </w:rPr>
            </w:pPr>
          </w:p>
        </w:tc>
        <w:tc>
          <w:tcPr>
            <w:tcW w:w="2964" w:type="dxa"/>
          </w:tcPr>
          <w:p w14:paraId="4F9ED1E6" w14:textId="77777777" w:rsidR="007819AF" w:rsidRPr="0068206F" w:rsidRDefault="007819AF" w:rsidP="009035EA">
            <w:pPr>
              <w:shd w:val="clear" w:color="auto" w:fill="FFFF00"/>
              <w:rPr>
                <w:rFonts w:asciiTheme="majorHAnsi" w:hAnsiTheme="majorHAnsi"/>
                <w:sz w:val="20"/>
                <w:szCs w:val="20"/>
              </w:rPr>
            </w:pPr>
            <w:r w:rsidRPr="0068206F">
              <w:rPr>
                <w:rFonts w:asciiTheme="majorHAnsi" w:hAnsiTheme="majorHAnsi"/>
                <w:sz w:val="20"/>
                <w:szCs w:val="20"/>
              </w:rPr>
              <w:t xml:space="preserve">6.NS.C.6.c.    </w:t>
            </w:r>
          </w:p>
          <w:p w14:paraId="1AE73A33" w14:textId="77777777" w:rsidR="007819AF" w:rsidRPr="0068206F" w:rsidRDefault="007819AF" w:rsidP="009035EA">
            <w:pPr>
              <w:shd w:val="clear" w:color="auto" w:fill="FFFF00"/>
              <w:rPr>
                <w:rFonts w:asciiTheme="majorHAnsi" w:hAnsiTheme="majorHAnsi"/>
                <w:sz w:val="20"/>
                <w:szCs w:val="20"/>
              </w:rPr>
            </w:pPr>
            <w:r w:rsidRPr="0068206F">
              <w:rPr>
                <w:rFonts w:asciiTheme="majorHAnsi" w:hAnsiTheme="majorHAnsi"/>
                <w:sz w:val="20"/>
                <w:szCs w:val="20"/>
              </w:rPr>
              <w:t xml:space="preserve">Find    and    position    integers    and    other    rational    numbers    on    a    horizontal    or    vertical    number    </w:t>
            </w:r>
          </w:p>
          <w:p w14:paraId="33B0819B" w14:textId="77777777" w:rsidR="007819AF" w:rsidRPr="0068206F" w:rsidRDefault="007819AF" w:rsidP="009035EA">
            <w:pPr>
              <w:shd w:val="clear" w:color="auto" w:fill="FFFF00"/>
              <w:rPr>
                <w:rFonts w:asciiTheme="majorHAnsi" w:hAnsiTheme="majorHAnsi"/>
                <w:sz w:val="20"/>
                <w:szCs w:val="20"/>
              </w:rPr>
            </w:pPr>
            <w:r w:rsidRPr="0068206F">
              <w:rPr>
                <w:rFonts w:asciiTheme="majorHAnsi" w:hAnsiTheme="majorHAnsi"/>
                <w:sz w:val="20"/>
                <w:szCs w:val="20"/>
              </w:rPr>
              <w:t xml:space="preserve">line    diagram;    find    and    position    pairs    of    integers    and    other    rational    numbers    on    a    </w:t>
            </w:r>
          </w:p>
          <w:p w14:paraId="1568F14D" w14:textId="77777777" w:rsidR="007819AF" w:rsidRPr="0068206F" w:rsidRDefault="007819AF" w:rsidP="009035EA">
            <w:pPr>
              <w:shd w:val="clear" w:color="auto" w:fill="FFFF00"/>
              <w:rPr>
                <w:rFonts w:asciiTheme="majorHAnsi" w:hAnsiTheme="majorHAnsi"/>
                <w:sz w:val="20"/>
                <w:szCs w:val="20"/>
              </w:rPr>
            </w:pPr>
            <w:r w:rsidRPr="0068206F">
              <w:rPr>
                <w:rFonts w:asciiTheme="majorHAnsi" w:hAnsiTheme="majorHAnsi"/>
                <w:sz w:val="20"/>
                <w:szCs w:val="20"/>
              </w:rPr>
              <w:t>coordinate    plane.</w:t>
            </w:r>
          </w:p>
        </w:tc>
        <w:tc>
          <w:tcPr>
            <w:tcW w:w="4500" w:type="dxa"/>
          </w:tcPr>
          <w:p w14:paraId="0BACF42B" w14:textId="77777777" w:rsidR="00DD527A" w:rsidRPr="00DD527A" w:rsidRDefault="00DD527A" w:rsidP="009035EA">
            <w:pPr>
              <w:spacing w:before="100" w:beforeAutospacing="1" w:after="100" w:afterAutospacing="1"/>
              <w:rPr>
                <w:rFonts w:asciiTheme="majorHAnsi" w:eastAsia="Times New Roman" w:hAnsiTheme="majorHAnsi" w:cs="Times New Roman"/>
                <w:sz w:val="20"/>
                <w:szCs w:val="20"/>
              </w:rPr>
            </w:pPr>
            <w:r w:rsidRPr="00DD527A">
              <w:rPr>
                <w:rFonts w:asciiTheme="majorHAnsi" w:eastAsia="Times New Roman" w:hAnsiTheme="majorHAnsi" w:cs="Times New Roman"/>
                <w:sz w:val="20"/>
                <w:szCs w:val="20"/>
              </w:rPr>
              <w:t>What value does the red dot represent on the number line?</w:t>
            </w:r>
          </w:p>
          <w:p w14:paraId="75FDD037" w14:textId="65BC8E01" w:rsidR="007819AF" w:rsidRPr="0068206F" w:rsidRDefault="00DD527A" w:rsidP="009035EA">
            <w:pPr>
              <w:rPr>
                <w:rFonts w:asciiTheme="majorHAnsi" w:hAnsiTheme="majorHAnsi"/>
                <w:sz w:val="20"/>
                <w:szCs w:val="20"/>
              </w:rPr>
            </w:pPr>
            <w:r>
              <w:rPr>
                <w:rFonts w:ascii="Times New Roman" w:eastAsia="Times New Roman" w:hAnsi="Times New Roman" w:cs="Times New Roman"/>
                <w:noProof/>
              </w:rPr>
              <w:drawing>
                <wp:inline distT="0" distB="0" distL="0" distR="0" wp14:anchorId="6C9E3039" wp14:editId="6B693374">
                  <wp:extent cx="1990725" cy="552450"/>
                  <wp:effectExtent l="0" t="0" r="9525" b="0"/>
                  <wp:docPr id="15" name="Picture 15" descr="https://app121.studyisland.com/pics/61483img1Q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app121.studyisland.com/pics/61483img1Q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90725" cy="552450"/>
                          </a:xfrm>
                          <a:prstGeom prst="rect">
                            <a:avLst/>
                          </a:prstGeom>
                          <a:noFill/>
                          <a:ln>
                            <a:noFill/>
                          </a:ln>
                        </pic:spPr>
                      </pic:pic>
                    </a:graphicData>
                  </a:graphic>
                </wp:inline>
              </w:drawing>
            </w:r>
          </w:p>
        </w:tc>
        <w:tc>
          <w:tcPr>
            <w:tcW w:w="3510" w:type="dxa"/>
          </w:tcPr>
          <w:p w14:paraId="2529C57E"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Text(Units/Pages) </w:t>
            </w:r>
          </w:p>
          <w:p w14:paraId="4E8A41D2"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6-1, 6-3, 6-4, 7-1</w:t>
            </w:r>
          </w:p>
          <w:p w14:paraId="290C0755" w14:textId="77777777" w:rsidR="007819AF" w:rsidRPr="0068206F" w:rsidRDefault="007819AF" w:rsidP="009035EA">
            <w:pPr>
              <w:rPr>
                <w:rFonts w:asciiTheme="majorHAnsi" w:hAnsiTheme="majorHAnsi"/>
                <w:sz w:val="20"/>
                <w:szCs w:val="20"/>
              </w:rPr>
            </w:pPr>
          </w:p>
          <w:p w14:paraId="4D820CE3" w14:textId="77777777" w:rsidR="007819AF" w:rsidRPr="0068206F" w:rsidRDefault="007819AF" w:rsidP="009035EA">
            <w:pPr>
              <w:rPr>
                <w:rFonts w:asciiTheme="majorHAnsi" w:hAnsiTheme="majorHAnsi"/>
                <w:sz w:val="20"/>
                <w:szCs w:val="20"/>
              </w:rPr>
            </w:pPr>
          </w:p>
          <w:p w14:paraId="67825378" w14:textId="77777777" w:rsidR="007819AF" w:rsidRDefault="007819AF" w:rsidP="009035EA">
            <w:pPr>
              <w:rPr>
                <w:rFonts w:asciiTheme="majorHAnsi" w:hAnsiTheme="majorHAnsi"/>
                <w:sz w:val="20"/>
                <w:szCs w:val="20"/>
              </w:rPr>
            </w:pPr>
            <w:r w:rsidRPr="0068206F">
              <w:rPr>
                <w:rFonts w:asciiTheme="majorHAnsi" w:hAnsiTheme="majorHAnsi"/>
                <w:sz w:val="20"/>
                <w:szCs w:val="20"/>
              </w:rPr>
              <w:t>Technology/Open Resources</w:t>
            </w:r>
          </w:p>
          <w:p w14:paraId="11354579" w14:textId="761836FF" w:rsidR="003333B8" w:rsidRPr="0068206F" w:rsidRDefault="003333B8" w:rsidP="009035EA">
            <w:pPr>
              <w:rPr>
                <w:rFonts w:asciiTheme="majorHAnsi" w:hAnsiTheme="majorHAnsi"/>
                <w:sz w:val="20"/>
                <w:szCs w:val="20"/>
              </w:rPr>
            </w:pPr>
            <w:r>
              <w:rPr>
                <w:rFonts w:asciiTheme="majorHAnsi" w:hAnsiTheme="majorHAnsi"/>
                <w:sz w:val="20"/>
                <w:szCs w:val="20"/>
              </w:rPr>
              <w:t>Study Island lesson 3g: Number Lines</w:t>
            </w:r>
          </w:p>
        </w:tc>
        <w:tc>
          <w:tcPr>
            <w:tcW w:w="1602" w:type="dxa"/>
          </w:tcPr>
          <w:p w14:paraId="43B6E0BD" w14:textId="77777777" w:rsidR="007819AF" w:rsidRPr="0068206F" w:rsidRDefault="007819AF" w:rsidP="009035EA">
            <w:pPr>
              <w:rPr>
                <w:rFonts w:asciiTheme="majorHAnsi" w:hAnsiTheme="majorHAnsi"/>
                <w:sz w:val="20"/>
                <w:szCs w:val="20"/>
              </w:rPr>
            </w:pPr>
          </w:p>
        </w:tc>
      </w:tr>
      <w:tr w:rsidR="007819AF" w:rsidRPr="0068206F" w14:paraId="5FD0D018" w14:textId="77777777" w:rsidTr="009035EA">
        <w:trPr>
          <w:trHeight w:val="296"/>
        </w:trPr>
        <w:tc>
          <w:tcPr>
            <w:tcW w:w="1986" w:type="dxa"/>
          </w:tcPr>
          <w:p w14:paraId="6378FD55" w14:textId="77777777" w:rsidR="007819AF" w:rsidRPr="0068206F" w:rsidRDefault="007819AF" w:rsidP="009035EA">
            <w:pPr>
              <w:rPr>
                <w:rFonts w:asciiTheme="majorHAnsi" w:hAnsiTheme="majorHAnsi"/>
                <w:sz w:val="20"/>
                <w:szCs w:val="20"/>
              </w:rPr>
            </w:pPr>
          </w:p>
        </w:tc>
        <w:tc>
          <w:tcPr>
            <w:tcW w:w="2964" w:type="dxa"/>
          </w:tcPr>
          <w:p w14:paraId="339BA45C"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6.NS.C.7.    Understand    ordering and absolute    value of  rational numbers.</w:t>
            </w:r>
          </w:p>
        </w:tc>
        <w:tc>
          <w:tcPr>
            <w:tcW w:w="4500" w:type="dxa"/>
          </w:tcPr>
          <w:p w14:paraId="42B1C644" w14:textId="77777777" w:rsidR="00225851" w:rsidRPr="00225851" w:rsidRDefault="00225851" w:rsidP="009035EA">
            <w:pPr>
              <w:spacing w:before="100" w:beforeAutospacing="1" w:after="100" w:afterAutospacing="1"/>
              <w:rPr>
                <w:rFonts w:asciiTheme="majorHAnsi" w:eastAsia="Times New Roman" w:hAnsiTheme="majorHAnsi" w:cs="Times New Roman"/>
                <w:sz w:val="20"/>
                <w:szCs w:val="20"/>
              </w:rPr>
            </w:pPr>
            <w:r w:rsidRPr="00225851">
              <w:rPr>
                <w:rFonts w:asciiTheme="majorHAnsi" w:eastAsia="Times New Roman" w:hAnsiTheme="majorHAnsi" w:cs="Times New Roman"/>
                <w:sz w:val="20"/>
                <w:szCs w:val="20"/>
              </w:rPr>
              <w:t xml:space="preserve">A flea is jumping around on the number line. </w:t>
            </w:r>
          </w:p>
          <w:p w14:paraId="36DE05BA" w14:textId="4BDA4F4A" w:rsidR="00225851" w:rsidRPr="00225851" w:rsidRDefault="00225851" w:rsidP="009035EA">
            <w:pPr>
              <w:rPr>
                <w:rFonts w:asciiTheme="majorHAnsi" w:eastAsia="Times New Roman" w:hAnsiTheme="majorHAnsi" w:cs="Times New Roman"/>
                <w:sz w:val="20"/>
                <w:szCs w:val="20"/>
              </w:rPr>
            </w:pPr>
            <w:r w:rsidRPr="0068206F">
              <w:rPr>
                <w:rFonts w:asciiTheme="majorHAnsi" w:eastAsia="Times New Roman" w:hAnsiTheme="majorHAnsi" w:cs="Times New Roman"/>
                <w:noProof/>
                <w:sz w:val="20"/>
                <w:szCs w:val="20"/>
              </w:rPr>
              <w:drawing>
                <wp:inline distT="0" distB="0" distL="0" distR="0" wp14:anchorId="628FD380" wp14:editId="4431F6EA">
                  <wp:extent cx="2457450" cy="885825"/>
                  <wp:effectExtent l="0" t="0" r="0" b="9525"/>
                  <wp:docPr id="2" name="Picture 2" descr="Number_line_f268bc074bbf6f98357240770eccb8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mber_line_f268bc074bbf6f98357240770eccb8a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57450" cy="885825"/>
                          </a:xfrm>
                          <a:prstGeom prst="rect">
                            <a:avLst/>
                          </a:prstGeom>
                          <a:noFill/>
                          <a:ln>
                            <a:noFill/>
                          </a:ln>
                        </pic:spPr>
                      </pic:pic>
                    </a:graphicData>
                  </a:graphic>
                </wp:inline>
              </w:drawing>
            </w:r>
            <w:r w:rsidRPr="00225851">
              <w:rPr>
                <w:rFonts w:asciiTheme="majorHAnsi" w:eastAsia="Times New Roman" w:hAnsiTheme="majorHAnsi" w:cs="Times New Roman"/>
                <w:sz w:val="20"/>
                <w:szCs w:val="20"/>
              </w:rPr>
              <w:t xml:space="preserve">If he starts at 1 and jumps 3 units to the right, then </w:t>
            </w:r>
            <w:r w:rsidRPr="00225851">
              <w:rPr>
                <w:rFonts w:asciiTheme="majorHAnsi" w:eastAsia="Times New Roman" w:hAnsiTheme="majorHAnsi" w:cs="Times New Roman"/>
                <w:sz w:val="20"/>
                <w:szCs w:val="20"/>
              </w:rPr>
              <w:lastRenderedPageBreak/>
              <w:t xml:space="preserve">where is he on the number line? How far away from zero is he? </w:t>
            </w:r>
          </w:p>
          <w:p w14:paraId="1120B363" w14:textId="77777777" w:rsidR="007819AF" w:rsidRPr="0068206F" w:rsidRDefault="007819AF" w:rsidP="009035EA">
            <w:pPr>
              <w:rPr>
                <w:rFonts w:asciiTheme="majorHAnsi" w:hAnsiTheme="majorHAnsi"/>
                <w:sz w:val="20"/>
                <w:szCs w:val="20"/>
              </w:rPr>
            </w:pPr>
          </w:p>
          <w:p w14:paraId="74FD2846" w14:textId="196FDF83" w:rsidR="00225851" w:rsidRPr="0068206F" w:rsidRDefault="00225851" w:rsidP="009035EA">
            <w:pPr>
              <w:rPr>
                <w:rFonts w:asciiTheme="majorHAnsi" w:hAnsiTheme="majorHAnsi"/>
                <w:sz w:val="20"/>
                <w:szCs w:val="20"/>
              </w:rPr>
            </w:pPr>
            <w:r w:rsidRPr="0068206F">
              <w:rPr>
                <w:rFonts w:asciiTheme="majorHAnsi" w:hAnsiTheme="majorHAnsi"/>
                <w:sz w:val="20"/>
                <w:szCs w:val="20"/>
              </w:rPr>
              <w:t xml:space="preserve">Solution: If he starts at </w:t>
            </w:r>
            <w:r w:rsidRPr="0068206F">
              <w:rPr>
                <w:rStyle w:val="mn"/>
                <w:rFonts w:asciiTheme="majorHAnsi" w:hAnsiTheme="majorHAnsi"/>
                <w:sz w:val="20"/>
                <w:szCs w:val="20"/>
              </w:rPr>
              <w:t>1</w:t>
            </w:r>
            <w:r w:rsidRPr="0068206F">
              <w:rPr>
                <w:rFonts w:asciiTheme="majorHAnsi" w:hAnsiTheme="majorHAnsi"/>
                <w:sz w:val="20"/>
                <w:szCs w:val="20"/>
              </w:rPr>
              <w:t xml:space="preserve"> and jumps </w:t>
            </w:r>
            <w:r w:rsidRPr="0068206F">
              <w:rPr>
                <w:rStyle w:val="mn"/>
                <w:rFonts w:asciiTheme="majorHAnsi" w:hAnsiTheme="majorHAnsi"/>
                <w:sz w:val="20"/>
                <w:szCs w:val="20"/>
              </w:rPr>
              <w:t>3</w:t>
            </w:r>
            <w:r w:rsidRPr="0068206F">
              <w:rPr>
                <w:rFonts w:asciiTheme="majorHAnsi" w:hAnsiTheme="majorHAnsi"/>
                <w:sz w:val="20"/>
                <w:szCs w:val="20"/>
              </w:rPr>
              <w:t xml:space="preserve"> units to the right, then the flea is at </w:t>
            </w:r>
            <w:r w:rsidRPr="0068206F">
              <w:rPr>
                <w:rStyle w:val="mn"/>
                <w:rFonts w:asciiTheme="majorHAnsi" w:hAnsiTheme="majorHAnsi"/>
                <w:sz w:val="20"/>
                <w:szCs w:val="20"/>
              </w:rPr>
              <w:t>4</w:t>
            </w:r>
            <w:r w:rsidRPr="0068206F">
              <w:rPr>
                <w:rFonts w:asciiTheme="majorHAnsi" w:hAnsiTheme="majorHAnsi"/>
                <w:sz w:val="20"/>
                <w:szCs w:val="20"/>
              </w:rPr>
              <w:t xml:space="preserve">. He is </w:t>
            </w:r>
            <w:r w:rsidRPr="0068206F">
              <w:rPr>
                <w:rStyle w:val="mn"/>
                <w:rFonts w:asciiTheme="majorHAnsi" w:hAnsiTheme="majorHAnsi"/>
                <w:sz w:val="20"/>
                <w:szCs w:val="20"/>
              </w:rPr>
              <w:t>4</w:t>
            </w:r>
            <w:r w:rsidRPr="0068206F">
              <w:rPr>
                <w:rFonts w:asciiTheme="majorHAnsi" w:hAnsiTheme="majorHAnsi"/>
                <w:sz w:val="20"/>
                <w:szCs w:val="20"/>
              </w:rPr>
              <w:t xml:space="preserve"> units away from zero.</w:t>
            </w:r>
          </w:p>
        </w:tc>
        <w:tc>
          <w:tcPr>
            <w:tcW w:w="3510" w:type="dxa"/>
          </w:tcPr>
          <w:p w14:paraId="2EFEF0E1"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lastRenderedPageBreak/>
              <w:t xml:space="preserve">Text(Units/Pages) </w:t>
            </w:r>
          </w:p>
          <w:p w14:paraId="056BAD80" w14:textId="77777777" w:rsidR="007819AF" w:rsidRPr="0068206F" w:rsidRDefault="007819AF" w:rsidP="009035EA">
            <w:pPr>
              <w:rPr>
                <w:rFonts w:asciiTheme="majorHAnsi" w:hAnsiTheme="majorHAnsi"/>
                <w:sz w:val="20"/>
                <w:szCs w:val="20"/>
              </w:rPr>
            </w:pPr>
          </w:p>
          <w:p w14:paraId="0EEBBF1A"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Technology/Open Resources:</w:t>
            </w:r>
          </w:p>
          <w:p w14:paraId="050EF362" w14:textId="77777777" w:rsidR="007819AF" w:rsidRPr="0068206F" w:rsidRDefault="00C44453" w:rsidP="009035EA">
            <w:pPr>
              <w:rPr>
                <w:rFonts w:asciiTheme="majorHAnsi" w:hAnsiTheme="majorHAnsi"/>
                <w:sz w:val="20"/>
                <w:szCs w:val="20"/>
              </w:rPr>
            </w:pPr>
            <w:hyperlink r:id="rId31" w:history="1">
              <w:r w:rsidR="007819AF" w:rsidRPr="0068206F">
                <w:rPr>
                  <w:rStyle w:val="Hyperlink"/>
                  <w:rFonts w:asciiTheme="majorHAnsi" w:hAnsiTheme="majorHAnsi"/>
                  <w:sz w:val="20"/>
                  <w:szCs w:val="20"/>
                </w:rPr>
                <w:t>https://www.illustrativemathematics.org/content-standards/6/NS/C/7/tasks/286</w:t>
              </w:r>
            </w:hyperlink>
          </w:p>
          <w:p w14:paraId="299BAD27" w14:textId="77777777" w:rsidR="007819AF" w:rsidRPr="0068206F" w:rsidRDefault="007819AF" w:rsidP="009035EA">
            <w:pPr>
              <w:rPr>
                <w:rFonts w:asciiTheme="majorHAnsi" w:hAnsiTheme="majorHAnsi"/>
                <w:sz w:val="20"/>
                <w:szCs w:val="20"/>
              </w:rPr>
            </w:pPr>
          </w:p>
        </w:tc>
        <w:tc>
          <w:tcPr>
            <w:tcW w:w="1602" w:type="dxa"/>
          </w:tcPr>
          <w:p w14:paraId="544E6DA2" w14:textId="77777777" w:rsidR="007819AF" w:rsidRPr="0068206F" w:rsidRDefault="007819AF" w:rsidP="009035EA">
            <w:pPr>
              <w:rPr>
                <w:rFonts w:asciiTheme="majorHAnsi" w:hAnsiTheme="majorHAnsi"/>
                <w:sz w:val="20"/>
                <w:szCs w:val="20"/>
              </w:rPr>
            </w:pPr>
          </w:p>
        </w:tc>
      </w:tr>
      <w:tr w:rsidR="007819AF" w:rsidRPr="0068206F" w14:paraId="4D05A2DF" w14:textId="77777777" w:rsidTr="009035EA">
        <w:trPr>
          <w:trHeight w:val="296"/>
        </w:trPr>
        <w:tc>
          <w:tcPr>
            <w:tcW w:w="1986" w:type="dxa"/>
          </w:tcPr>
          <w:p w14:paraId="68CC064D" w14:textId="77777777" w:rsidR="007819AF" w:rsidRPr="0068206F" w:rsidRDefault="007819AF" w:rsidP="009035EA">
            <w:pPr>
              <w:rPr>
                <w:rFonts w:asciiTheme="majorHAnsi" w:hAnsiTheme="majorHAnsi"/>
                <w:sz w:val="20"/>
                <w:szCs w:val="20"/>
              </w:rPr>
            </w:pPr>
          </w:p>
        </w:tc>
        <w:tc>
          <w:tcPr>
            <w:tcW w:w="2964" w:type="dxa"/>
            <w:shd w:val="clear" w:color="auto" w:fill="FFFF00"/>
          </w:tcPr>
          <w:p w14:paraId="761AB327"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6.NS.C.7.a.    </w:t>
            </w:r>
          </w:p>
          <w:p w14:paraId="7957D0AE"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Interpret statements of  inequality as statements  about    the    relative    position    of    two    numbers    on    a    number    line  diagram.    </w:t>
            </w:r>
          </w:p>
        </w:tc>
        <w:tc>
          <w:tcPr>
            <w:tcW w:w="4500" w:type="dxa"/>
          </w:tcPr>
          <w:p w14:paraId="38EDAA9B"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Interpret    –3 &gt; –7    as    a    statement  that  –3    </w:t>
            </w:r>
          </w:p>
          <w:p w14:paraId="10B6DED8"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is    located    to    the    right    of   –7    on    a    number    line  oriented    from    left    to    right.</w:t>
            </w:r>
          </w:p>
        </w:tc>
        <w:tc>
          <w:tcPr>
            <w:tcW w:w="3510" w:type="dxa"/>
          </w:tcPr>
          <w:p w14:paraId="528FB279"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Text(Units/Pages) </w:t>
            </w:r>
          </w:p>
          <w:p w14:paraId="6DBEBA06"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6-2, 6-4</w:t>
            </w:r>
          </w:p>
          <w:p w14:paraId="48F371DD" w14:textId="77777777" w:rsidR="007819AF" w:rsidRPr="0068206F" w:rsidRDefault="007819AF" w:rsidP="009035EA">
            <w:pPr>
              <w:rPr>
                <w:rFonts w:asciiTheme="majorHAnsi" w:hAnsiTheme="majorHAnsi"/>
                <w:sz w:val="20"/>
                <w:szCs w:val="20"/>
              </w:rPr>
            </w:pPr>
          </w:p>
          <w:p w14:paraId="3E640486"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Technology/Open Resources:</w:t>
            </w:r>
          </w:p>
          <w:p w14:paraId="1E0E6F55" w14:textId="77777777" w:rsidR="007819AF" w:rsidRPr="0068206F" w:rsidRDefault="00C44453" w:rsidP="009035EA">
            <w:pPr>
              <w:rPr>
                <w:rFonts w:asciiTheme="majorHAnsi" w:hAnsiTheme="majorHAnsi"/>
                <w:sz w:val="20"/>
                <w:szCs w:val="20"/>
              </w:rPr>
            </w:pPr>
            <w:hyperlink r:id="rId32" w:history="1">
              <w:r w:rsidR="007819AF" w:rsidRPr="0068206F">
                <w:rPr>
                  <w:rStyle w:val="Hyperlink"/>
                  <w:rFonts w:asciiTheme="majorHAnsi" w:hAnsiTheme="majorHAnsi"/>
                  <w:sz w:val="20"/>
                  <w:szCs w:val="20"/>
                </w:rPr>
                <w:t>https://www.illustrativemathematics.org/content-standards/6/NS/C/7/tasks/284</w:t>
              </w:r>
            </w:hyperlink>
          </w:p>
          <w:p w14:paraId="2AD1E3E0" w14:textId="77777777" w:rsidR="007819AF" w:rsidRPr="0068206F" w:rsidRDefault="007819AF" w:rsidP="009035EA">
            <w:pPr>
              <w:rPr>
                <w:rFonts w:asciiTheme="majorHAnsi" w:hAnsiTheme="majorHAnsi"/>
                <w:sz w:val="20"/>
                <w:szCs w:val="20"/>
              </w:rPr>
            </w:pPr>
          </w:p>
        </w:tc>
        <w:tc>
          <w:tcPr>
            <w:tcW w:w="1602" w:type="dxa"/>
          </w:tcPr>
          <w:p w14:paraId="511FD39A" w14:textId="77777777" w:rsidR="007819AF" w:rsidRPr="0068206F" w:rsidRDefault="007819AF" w:rsidP="009035EA">
            <w:pPr>
              <w:rPr>
                <w:rFonts w:asciiTheme="majorHAnsi" w:hAnsiTheme="majorHAnsi"/>
                <w:sz w:val="20"/>
                <w:szCs w:val="20"/>
              </w:rPr>
            </w:pPr>
          </w:p>
        </w:tc>
      </w:tr>
      <w:tr w:rsidR="007819AF" w:rsidRPr="0068206F" w14:paraId="4CB26D29" w14:textId="77777777" w:rsidTr="009035EA">
        <w:trPr>
          <w:trHeight w:val="296"/>
        </w:trPr>
        <w:tc>
          <w:tcPr>
            <w:tcW w:w="1986" w:type="dxa"/>
          </w:tcPr>
          <w:p w14:paraId="6C461C60" w14:textId="77777777" w:rsidR="007819AF" w:rsidRPr="0068206F" w:rsidRDefault="007819AF" w:rsidP="009035EA">
            <w:pPr>
              <w:rPr>
                <w:rFonts w:asciiTheme="majorHAnsi" w:hAnsiTheme="majorHAnsi"/>
                <w:sz w:val="20"/>
                <w:szCs w:val="20"/>
              </w:rPr>
            </w:pPr>
          </w:p>
        </w:tc>
        <w:tc>
          <w:tcPr>
            <w:tcW w:w="2964" w:type="dxa"/>
          </w:tcPr>
          <w:p w14:paraId="58BB8722"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shd w:val="clear" w:color="auto" w:fill="FFFF00"/>
              </w:rPr>
              <w:t>6.NS.C.7.b.   Write,    interpret,   and  explain    statements  of    order for rational    numbers in real world  contexts</w:t>
            </w:r>
            <w:r w:rsidRPr="0068206F">
              <w:rPr>
                <w:rFonts w:asciiTheme="majorHAnsi" w:hAnsiTheme="majorHAnsi"/>
                <w:sz w:val="20"/>
                <w:szCs w:val="20"/>
              </w:rPr>
              <w:t xml:space="preserve">.    </w:t>
            </w:r>
          </w:p>
        </w:tc>
        <w:tc>
          <w:tcPr>
            <w:tcW w:w="4500" w:type="dxa"/>
          </w:tcPr>
          <w:p w14:paraId="2D3C11B9" w14:textId="77777777" w:rsidR="007819AF" w:rsidRPr="0068206F" w:rsidRDefault="007819AF" w:rsidP="009035EA">
            <w:pPr>
              <w:rPr>
                <w:rFonts w:asciiTheme="majorHAnsi" w:eastAsia="Times New Roman" w:hAnsiTheme="majorHAnsi" w:cs="Arial"/>
                <w:sz w:val="20"/>
                <w:szCs w:val="20"/>
              </w:rPr>
            </w:pPr>
            <w:r w:rsidRPr="0068206F">
              <w:rPr>
                <w:rFonts w:asciiTheme="majorHAnsi" w:eastAsia="Times New Roman" w:hAnsiTheme="majorHAnsi" w:cs="Arial"/>
                <w:sz w:val="20"/>
                <w:szCs w:val="20"/>
              </w:rPr>
              <w:t xml:space="preserve">write  –3 degrees C    &gt;    </w:t>
            </w:r>
          </w:p>
          <w:p w14:paraId="7480AF09" w14:textId="77777777" w:rsidR="007819AF" w:rsidRPr="0068206F" w:rsidRDefault="007819AF" w:rsidP="009035EA">
            <w:pPr>
              <w:rPr>
                <w:rFonts w:asciiTheme="majorHAnsi" w:eastAsia="Times New Roman" w:hAnsiTheme="majorHAnsi" w:cs="Arial"/>
                <w:sz w:val="20"/>
                <w:szCs w:val="20"/>
              </w:rPr>
            </w:pPr>
            <w:r w:rsidRPr="0068206F">
              <w:rPr>
                <w:rFonts w:asciiTheme="majorHAnsi" w:eastAsia="Times New Roman" w:hAnsiTheme="majorHAnsi" w:cs="Arial"/>
                <w:sz w:val="20"/>
                <w:szCs w:val="20"/>
              </w:rPr>
              <w:t>–7  degrees C    to    express    the    fact    that</w:t>
            </w:r>
          </w:p>
          <w:p w14:paraId="07C7DB64" w14:textId="77777777" w:rsidR="007819AF" w:rsidRPr="0068206F" w:rsidRDefault="007819AF" w:rsidP="009035EA">
            <w:pPr>
              <w:rPr>
                <w:rFonts w:asciiTheme="majorHAnsi" w:eastAsia="Times New Roman" w:hAnsiTheme="majorHAnsi" w:cs="Arial"/>
                <w:sz w:val="20"/>
                <w:szCs w:val="20"/>
              </w:rPr>
            </w:pPr>
            <w:r w:rsidRPr="0068206F">
              <w:rPr>
                <w:rFonts w:asciiTheme="majorHAnsi" w:eastAsia="Times New Roman" w:hAnsiTheme="majorHAnsi" w:cs="Arial"/>
                <w:sz w:val="20"/>
                <w:szCs w:val="20"/>
              </w:rPr>
              <w:t xml:space="preserve">–3  C    is    warmer    than    </w:t>
            </w:r>
          </w:p>
          <w:p w14:paraId="19384D31" w14:textId="77777777" w:rsidR="007819AF" w:rsidRPr="0068206F" w:rsidRDefault="007819AF" w:rsidP="009035EA">
            <w:pPr>
              <w:rPr>
                <w:rFonts w:asciiTheme="majorHAnsi" w:eastAsia="Times New Roman" w:hAnsiTheme="majorHAnsi" w:cs="Arial"/>
                <w:sz w:val="20"/>
                <w:szCs w:val="20"/>
              </w:rPr>
            </w:pPr>
            <w:r w:rsidRPr="0068206F">
              <w:rPr>
                <w:rFonts w:asciiTheme="majorHAnsi" w:eastAsia="Times New Roman" w:hAnsiTheme="majorHAnsi" w:cs="Arial"/>
                <w:sz w:val="20"/>
                <w:szCs w:val="20"/>
              </w:rPr>
              <w:t>–7 degrees C.</w:t>
            </w:r>
          </w:p>
        </w:tc>
        <w:tc>
          <w:tcPr>
            <w:tcW w:w="3510" w:type="dxa"/>
          </w:tcPr>
          <w:p w14:paraId="1FF61DAE"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Text(Units/Pages) </w:t>
            </w:r>
          </w:p>
          <w:p w14:paraId="3FDD5DA0"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6-3, 6-4</w:t>
            </w:r>
          </w:p>
          <w:p w14:paraId="2A5D8C8E" w14:textId="77777777" w:rsidR="007819AF" w:rsidRPr="0068206F" w:rsidRDefault="007819AF" w:rsidP="009035EA">
            <w:pPr>
              <w:rPr>
                <w:rFonts w:asciiTheme="majorHAnsi" w:hAnsiTheme="majorHAnsi"/>
                <w:sz w:val="20"/>
                <w:szCs w:val="20"/>
              </w:rPr>
            </w:pPr>
          </w:p>
          <w:p w14:paraId="61E5FDB9" w14:textId="77777777" w:rsidR="007819AF" w:rsidRPr="0068206F" w:rsidRDefault="007819AF" w:rsidP="009035EA">
            <w:pPr>
              <w:rPr>
                <w:rFonts w:asciiTheme="majorHAnsi" w:hAnsiTheme="majorHAnsi"/>
                <w:sz w:val="20"/>
                <w:szCs w:val="20"/>
              </w:rPr>
            </w:pPr>
          </w:p>
          <w:p w14:paraId="4F438FC0"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Technology/Open Resources:</w:t>
            </w:r>
          </w:p>
          <w:p w14:paraId="6DEEA804" w14:textId="77777777" w:rsidR="007819AF" w:rsidRPr="0068206F" w:rsidRDefault="00C44453" w:rsidP="009035EA">
            <w:pPr>
              <w:rPr>
                <w:rFonts w:asciiTheme="majorHAnsi" w:hAnsiTheme="majorHAnsi"/>
                <w:sz w:val="20"/>
                <w:szCs w:val="20"/>
              </w:rPr>
            </w:pPr>
            <w:hyperlink r:id="rId33" w:history="1">
              <w:r w:rsidR="007819AF" w:rsidRPr="0068206F">
                <w:rPr>
                  <w:rStyle w:val="Hyperlink"/>
                  <w:rFonts w:asciiTheme="majorHAnsi" w:hAnsiTheme="majorHAnsi"/>
                  <w:sz w:val="20"/>
                  <w:szCs w:val="20"/>
                </w:rPr>
                <w:t>https://www.illustrativemathematics.org/content-standards/6/NS/C/7/tasks/285</w:t>
              </w:r>
            </w:hyperlink>
          </w:p>
        </w:tc>
        <w:tc>
          <w:tcPr>
            <w:tcW w:w="1602" w:type="dxa"/>
          </w:tcPr>
          <w:p w14:paraId="77B09789" w14:textId="77777777" w:rsidR="007819AF" w:rsidRPr="0068206F" w:rsidRDefault="007819AF" w:rsidP="009035EA">
            <w:pPr>
              <w:rPr>
                <w:rFonts w:asciiTheme="majorHAnsi" w:hAnsiTheme="majorHAnsi"/>
                <w:sz w:val="20"/>
                <w:szCs w:val="20"/>
              </w:rPr>
            </w:pPr>
          </w:p>
        </w:tc>
      </w:tr>
      <w:tr w:rsidR="007819AF" w:rsidRPr="0068206F" w14:paraId="3DBD37DF" w14:textId="77777777" w:rsidTr="009035EA">
        <w:trPr>
          <w:trHeight w:val="296"/>
        </w:trPr>
        <w:tc>
          <w:tcPr>
            <w:tcW w:w="1986" w:type="dxa"/>
          </w:tcPr>
          <w:p w14:paraId="7412AA9D" w14:textId="77777777" w:rsidR="007819AF" w:rsidRPr="0068206F" w:rsidRDefault="007819AF" w:rsidP="009035EA">
            <w:pPr>
              <w:rPr>
                <w:rFonts w:asciiTheme="majorHAnsi" w:hAnsiTheme="majorHAnsi"/>
                <w:sz w:val="20"/>
                <w:szCs w:val="20"/>
              </w:rPr>
            </w:pPr>
          </w:p>
        </w:tc>
        <w:tc>
          <w:tcPr>
            <w:tcW w:w="2964" w:type="dxa"/>
          </w:tcPr>
          <w:p w14:paraId="0B283862" w14:textId="77777777" w:rsidR="007819AF" w:rsidRPr="0068206F" w:rsidRDefault="007819AF" w:rsidP="009035EA">
            <w:pPr>
              <w:shd w:val="clear" w:color="auto" w:fill="FFFF00"/>
              <w:rPr>
                <w:rFonts w:asciiTheme="majorHAnsi" w:hAnsiTheme="majorHAnsi"/>
                <w:sz w:val="20"/>
                <w:szCs w:val="20"/>
              </w:rPr>
            </w:pPr>
            <w:r w:rsidRPr="0068206F">
              <w:rPr>
                <w:rFonts w:asciiTheme="majorHAnsi" w:hAnsiTheme="majorHAnsi"/>
                <w:sz w:val="20"/>
                <w:szCs w:val="20"/>
              </w:rPr>
              <w:t xml:space="preserve">6.NS.C.7.c.    </w:t>
            </w:r>
          </w:p>
          <w:p w14:paraId="2107B815" w14:textId="77777777" w:rsidR="007819AF" w:rsidRPr="0068206F" w:rsidRDefault="007819AF" w:rsidP="009035EA">
            <w:pPr>
              <w:shd w:val="clear" w:color="auto" w:fill="FFFF00"/>
              <w:rPr>
                <w:rFonts w:asciiTheme="majorHAnsi" w:hAnsiTheme="majorHAnsi"/>
                <w:sz w:val="20"/>
                <w:szCs w:val="20"/>
              </w:rPr>
            </w:pPr>
            <w:r w:rsidRPr="0068206F">
              <w:rPr>
                <w:rFonts w:asciiTheme="majorHAnsi" w:hAnsiTheme="majorHAnsi"/>
                <w:sz w:val="20"/>
                <w:szCs w:val="20"/>
              </w:rPr>
              <w:t xml:space="preserve">Understand    the    absolute    value    of    a    rational    number    as    its    distance    from    0    on    the    number    </w:t>
            </w:r>
          </w:p>
          <w:p w14:paraId="402DC51C" w14:textId="77777777" w:rsidR="007819AF" w:rsidRPr="0068206F" w:rsidRDefault="007819AF" w:rsidP="009035EA">
            <w:pPr>
              <w:shd w:val="clear" w:color="auto" w:fill="FFFF00"/>
              <w:rPr>
                <w:rFonts w:asciiTheme="majorHAnsi" w:hAnsiTheme="majorHAnsi"/>
                <w:sz w:val="20"/>
                <w:szCs w:val="20"/>
              </w:rPr>
            </w:pPr>
            <w:r w:rsidRPr="0068206F">
              <w:rPr>
                <w:rFonts w:asciiTheme="majorHAnsi" w:hAnsiTheme="majorHAnsi"/>
                <w:sz w:val="20"/>
                <w:szCs w:val="20"/>
              </w:rPr>
              <w:t xml:space="preserve">line;  interpret absolute    value as  magnitude for    a  positive or negative    quantity   in    a    real‐world    situation.    </w:t>
            </w:r>
          </w:p>
        </w:tc>
        <w:tc>
          <w:tcPr>
            <w:tcW w:w="4500" w:type="dxa"/>
          </w:tcPr>
          <w:p w14:paraId="36EFA7F4"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For an account  balance    of   –30    dollars,  write |–30|    =    30  to    describe    the    size    of    the    debt    in    dollars.</w:t>
            </w:r>
          </w:p>
        </w:tc>
        <w:tc>
          <w:tcPr>
            <w:tcW w:w="3510" w:type="dxa"/>
          </w:tcPr>
          <w:p w14:paraId="230AFAE2"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Text(Units/Pages) </w:t>
            </w:r>
          </w:p>
          <w:p w14:paraId="77476F43"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6-1</w:t>
            </w:r>
          </w:p>
          <w:p w14:paraId="0A846244" w14:textId="77777777" w:rsidR="007819AF" w:rsidRPr="0068206F" w:rsidRDefault="007819AF" w:rsidP="009035EA">
            <w:pPr>
              <w:rPr>
                <w:rFonts w:asciiTheme="majorHAnsi" w:hAnsiTheme="majorHAnsi"/>
                <w:sz w:val="20"/>
                <w:szCs w:val="20"/>
              </w:rPr>
            </w:pPr>
          </w:p>
          <w:p w14:paraId="63825100" w14:textId="77777777" w:rsidR="007819AF" w:rsidRDefault="007819AF" w:rsidP="009035EA">
            <w:pPr>
              <w:rPr>
                <w:rFonts w:asciiTheme="majorHAnsi" w:hAnsiTheme="majorHAnsi"/>
                <w:sz w:val="20"/>
                <w:szCs w:val="20"/>
              </w:rPr>
            </w:pPr>
            <w:r w:rsidRPr="0068206F">
              <w:rPr>
                <w:rFonts w:asciiTheme="majorHAnsi" w:hAnsiTheme="majorHAnsi"/>
                <w:sz w:val="20"/>
                <w:szCs w:val="20"/>
              </w:rPr>
              <w:t>Technology/Open Resources</w:t>
            </w:r>
          </w:p>
          <w:p w14:paraId="13BA872C" w14:textId="1EF58338" w:rsidR="0049163A" w:rsidRPr="0068206F" w:rsidRDefault="0049163A" w:rsidP="009035EA">
            <w:pPr>
              <w:rPr>
                <w:rFonts w:asciiTheme="majorHAnsi" w:hAnsiTheme="majorHAnsi"/>
                <w:sz w:val="20"/>
                <w:szCs w:val="20"/>
              </w:rPr>
            </w:pPr>
            <w:r>
              <w:rPr>
                <w:rFonts w:asciiTheme="majorHAnsi" w:hAnsiTheme="majorHAnsi"/>
                <w:sz w:val="20"/>
                <w:szCs w:val="20"/>
              </w:rPr>
              <w:t>Study Island lesson 3i:  Absolute Value</w:t>
            </w:r>
          </w:p>
        </w:tc>
        <w:tc>
          <w:tcPr>
            <w:tcW w:w="1602" w:type="dxa"/>
          </w:tcPr>
          <w:p w14:paraId="75E06CDC" w14:textId="77777777" w:rsidR="007819AF" w:rsidRPr="0068206F" w:rsidRDefault="007819AF" w:rsidP="009035EA">
            <w:pPr>
              <w:rPr>
                <w:rFonts w:asciiTheme="majorHAnsi" w:hAnsiTheme="majorHAnsi"/>
                <w:sz w:val="20"/>
                <w:szCs w:val="20"/>
              </w:rPr>
            </w:pPr>
          </w:p>
        </w:tc>
      </w:tr>
      <w:tr w:rsidR="007819AF" w:rsidRPr="0068206F" w14:paraId="669B3AD1" w14:textId="77777777" w:rsidTr="009035EA">
        <w:trPr>
          <w:trHeight w:val="296"/>
        </w:trPr>
        <w:tc>
          <w:tcPr>
            <w:tcW w:w="1986" w:type="dxa"/>
          </w:tcPr>
          <w:p w14:paraId="1F153AE8" w14:textId="77777777" w:rsidR="007819AF" w:rsidRPr="0068206F" w:rsidRDefault="007819AF" w:rsidP="009035EA">
            <w:pPr>
              <w:rPr>
                <w:rFonts w:asciiTheme="majorHAnsi" w:hAnsiTheme="majorHAnsi"/>
                <w:sz w:val="20"/>
                <w:szCs w:val="20"/>
              </w:rPr>
            </w:pPr>
          </w:p>
        </w:tc>
        <w:tc>
          <w:tcPr>
            <w:tcW w:w="2964" w:type="dxa"/>
            <w:shd w:val="clear" w:color="auto" w:fill="FFFF00"/>
          </w:tcPr>
          <w:p w14:paraId="0C81A868"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6.NS.C.7.d.    </w:t>
            </w:r>
          </w:p>
          <w:p w14:paraId="65265441"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Distinguish comparisons of absolute value from  statements about order.    </w:t>
            </w:r>
          </w:p>
        </w:tc>
        <w:tc>
          <w:tcPr>
            <w:tcW w:w="4500" w:type="dxa"/>
          </w:tcPr>
          <w:p w14:paraId="0A7B1D7B"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Recognize    that    an    account  balance  less    than –30    dollars    represents  a    debt    greater than 30 dollars.</w:t>
            </w:r>
          </w:p>
        </w:tc>
        <w:tc>
          <w:tcPr>
            <w:tcW w:w="3510" w:type="dxa"/>
          </w:tcPr>
          <w:p w14:paraId="30269F52"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 xml:space="preserve">Text(Units/Pages) </w:t>
            </w:r>
          </w:p>
          <w:p w14:paraId="54BAEA00" w14:textId="77777777" w:rsidR="007819AF" w:rsidRPr="0068206F" w:rsidRDefault="007819AF" w:rsidP="009035EA">
            <w:pPr>
              <w:rPr>
                <w:rFonts w:asciiTheme="majorHAnsi" w:hAnsiTheme="majorHAnsi"/>
                <w:sz w:val="20"/>
                <w:szCs w:val="20"/>
              </w:rPr>
            </w:pPr>
            <w:r w:rsidRPr="0068206F">
              <w:rPr>
                <w:rFonts w:asciiTheme="majorHAnsi" w:hAnsiTheme="majorHAnsi"/>
                <w:sz w:val="20"/>
                <w:szCs w:val="20"/>
              </w:rPr>
              <w:t>6-5</w:t>
            </w:r>
          </w:p>
          <w:p w14:paraId="21AFDA58" w14:textId="77777777" w:rsidR="007819AF" w:rsidRPr="0068206F" w:rsidRDefault="007819AF" w:rsidP="009035EA">
            <w:pPr>
              <w:rPr>
                <w:rFonts w:asciiTheme="majorHAnsi" w:hAnsiTheme="majorHAnsi"/>
                <w:sz w:val="20"/>
                <w:szCs w:val="20"/>
              </w:rPr>
            </w:pPr>
          </w:p>
          <w:p w14:paraId="3F7D4DC4" w14:textId="77777777" w:rsidR="007819AF" w:rsidRDefault="007819AF" w:rsidP="009035EA">
            <w:pPr>
              <w:rPr>
                <w:rFonts w:asciiTheme="majorHAnsi" w:hAnsiTheme="majorHAnsi"/>
                <w:sz w:val="20"/>
                <w:szCs w:val="20"/>
              </w:rPr>
            </w:pPr>
            <w:r w:rsidRPr="0068206F">
              <w:rPr>
                <w:rFonts w:asciiTheme="majorHAnsi" w:hAnsiTheme="majorHAnsi"/>
                <w:sz w:val="20"/>
                <w:szCs w:val="20"/>
              </w:rPr>
              <w:t>Technology/Open Resources</w:t>
            </w:r>
          </w:p>
          <w:p w14:paraId="72581B5C" w14:textId="451D31DB" w:rsidR="004A012F" w:rsidRPr="0068206F" w:rsidRDefault="004A012F" w:rsidP="009035EA">
            <w:pPr>
              <w:rPr>
                <w:rFonts w:asciiTheme="majorHAnsi" w:hAnsiTheme="majorHAnsi"/>
                <w:sz w:val="20"/>
                <w:szCs w:val="20"/>
              </w:rPr>
            </w:pPr>
            <w:r>
              <w:rPr>
                <w:rFonts w:asciiTheme="majorHAnsi" w:hAnsiTheme="majorHAnsi"/>
                <w:sz w:val="20"/>
                <w:szCs w:val="20"/>
              </w:rPr>
              <w:t>Study Island lesson 3i:  Absolute Value</w:t>
            </w:r>
          </w:p>
        </w:tc>
        <w:tc>
          <w:tcPr>
            <w:tcW w:w="1602" w:type="dxa"/>
          </w:tcPr>
          <w:p w14:paraId="391E9DDF" w14:textId="77777777" w:rsidR="007819AF" w:rsidRPr="0068206F" w:rsidRDefault="007819AF" w:rsidP="009035EA">
            <w:pPr>
              <w:rPr>
                <w:rFonts w:asciiTheme="majorHAnsi" w:hAnsiTheme="majorHAnsi"/>
                <w:sz w:val="20"/>
                <w:szCs w:val="20"/>
              </w:rPr>
            </w:pPr>
          </w:p>
        </w:tc>
      </w:tr>
      <w:tr w:rsidR="007819AF" w:rsidRPr="009035EA" w14:paraId="4DDE44C5" w14:textId="77777777" w:rsidTr="009035EA">
        <w:trPr>
          <w:trHeight w:val="296"/>
        </w:trPr>
        <w:tc>
          <w:tcPr>
            <w:tcW w:w="1986" w:type="dxa"/>
          </w:tcPr>
          <w:p w14:paraId="6C2C56B7" w14:textId="77777777" w:rsidR="007819AF" w:rsidRPr="009035EA" w:rsidRDefault="007819AF" w:rsidP="009035EA">
            <w:pPr>
              <w:rPr>
                <w:rFonts w:asciiTheme="majorHAnsi" w:hAnsiTheme="majorHAnsi"/>
                <w:b/>
                <w:sz w:val="20"/>
                <w:szCs w:val="20"/>
              </w:rPr>
            </w:pPr>
          </w:p>
        </w:tc>
        <w:tc>
          <w:tcPr>
            <w:tcW w:w="2964" w:type="dxa"/>
            <w:shd w:val="clear" w:color="auto" w:fill="FFFF00"/>
          </w:tcPr>
          <w:p w14:paraId="29987D46" w14:textId="77777777" w:rsidR="00E6117B" w:rsidRPr="009035EA" w:rsidRDefault="007819AF" w:rsidP="009035EA">
            <w:pPr>
              <w:rPr>
                <w:rFonts w:asciiTheme="majorHAnsi" w:hAnsiTheme="majorHAnsi"/>
                <w:b/>
                <w:sz w:val="20"/>
                <w:szCs w:val="20"/>
              </w:rPr>
            </w:pPr>
            <w:r w:rsidRPr="009035EA">
              <w:rPr>
                <w:rFonts w:asciiTheme="majorHAnsi" w:hAnsiTheme="majorHAnsi"/>
                <w:b/>
                <w:sz w:val="20"/>
                <w:szCs w:val="20"/>
              </w:rPr>
              <w:t xml:space="preserve">6.NS.C.8.    Solve    real‐world    and    mathematical    problems by  graphing    points    in    all    four    quadrants    of    the    coordinate    plane.    Include  use  of    coordinates  and    absolute value to  find  distances between points with  the  same  first  coordinate or the  same second </w:t>
            </w:r>
          </w:p>
          <w:p w14:paraId="7C078ECE" w14:textId="5A0AB4E1" w:rsidR="007819AF" w:rsidRPr="009035EA" w:rsidRDefault="007819AF" w:rsidP="009035EA">
            <w:pPr>
              <w:rPr>
                <w:rFonts w:asciiTheme="majorHAnsi" w:hAnsiTheme="majorHAnsi"/>
                <w:b/>
                <w:sz w:val="20"/>
                <w:szCs w:val="20"/>
              </w:rPr>
            </w:pPr>
            <w:r w:rsidRPr="009035EA">
              <w:rPr>
                <w:rFonts w:asciiTheme="majorHAnsi" w:hAnsiTheme="majorHAnsi"/>
                <w:b/>
                <w:sz w:val="20"/>
                <w:szCs w:val="20"/>
              </w:rPr>
              <w:t>coordinate</w:t>
            </w:r>
          </w:p>
        </w:tc>
        <w:tc>
          <w:tcPr>
            <w:tcW w:w="4500" w:type="dxa"/>
          </w:tcPr>
          <w:p w14:paraId="22B63E96" w14:textId="77777777" w:rsidR="00A73C67" w:rsidRPr="009035EA" w:rsidRDefault="00A73C67" w:rsidP="009035EA">
            <w:pPr>
              <w:spacing w:before="100" w:beforeAutospacing="1" w:after="100" w:afterAutospacing="1"/>
              <w:rPr>
                <w:rFonts w:asciiTheme="majorHAnsi" w:eastAsia="Times New Roman" w:hAnsiTheme="majorHAnsi" w:cs="Times New Roman"/>
                <w:b/>
                <w:sz w:val="20"/>
                <w:szCs w:val="20"/>
              </w:rPr>
            </w:pPr>
            <w:r w:rsidRPr="009035EA">
              <w:rPr>
                <w:rFonts w:asciiTheme="majorHAnsi" w:eastAsia="Times New Roman" w:hAnsiTheme="majorHAnsi" w:cs="Times New Roman"/>
                <w:b/>
                <w:sz w:val="20"/>
                <w:szCs w:val="20"/>
              </w:rPr>
              <w:t>The high and low temperatures, in degrees Fahrenheit, are plotted in the coordinate plane for 8 days in Nome, Alaska.</w:t>
            </w:r>
          </w:p>
          <w:p w14:paraId="448BD35D" w14:textId="34CB3366" w:rsidR="00A73C67" w:rsidRPr="009035EA" w:rsidRDefault="00A73C67" w:rsidP="009035EA">
            <w:pPr>
              <w:rPr>
                <w:rFonts w:asciiTheme="majorHAnsi" w:eastAsia="Times New Roman" w:hAnsiTheme="majorHAnsi" w:cs="Times New Roman"/>
                <w:b/>
                <w:sz w:val="20"/>
                <w:szCs w:val="20"/>
              </w:rPr>
            </w:pPr>
            <w:r w:rsidRPr="009035EA">
              <w:rPr>
                <w:rFonts w:asciiTheme="majorHAnsi" w:eastAsia="Times New Roman" w:hAnsiTheme="majorHAnsi" w:cs="Times New Roman"/>
                <w:b/>
                <w:noProof/>
                <w:sz w:val="20"/>
                <w:szCs w:val="20"/>
              </w:rPr>
              <w:drawing>
                <wp:inline distT="0" distB="0" distL="0" distR="0" wp14:anchorId="3C945CBB" wp14:editId="679E4EA8">
                  <wp:extent cx="2181225" cy="1914525"/>
                  <wp:effectExtent l="0" t="0" r="9525" b="9525"/>
                  <wp:docPr id="3" name="Picture 3" descr="http://s3.amazonaws.com/illustrativemathematics/images/000/004/055/max/graf3_8ba153506ac44194a2539284962c0c90.png?145053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3.amazonaws.com/illustrativemathematics/images/000/004/055/max/graf3_8ba153506ac44194a2539284962c0c90.png?14505363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81225" cy="1914525"/>
                          </a:xfrm>
                          <a:prstGeom prst="rect">
                            <a:avLst/>
                          </a:prstGeom>
                          <a:noFill/>
                          <a:ln>
                            <a:noFill/>
                          </a:ln>
                        </pic:spPr>
                      </pic:pic>
                    </a:graphicData>
                  </a:graphic>
                </wp:inline>
              </w:drawing>
            </w:r>
          </w:p>
          <w:p w14:paraId="3F3C5F91" w14:textId="26F34FBC" w:rsidR="00A73C67" w:rsidRPr="009035EA" w:rsidRDefault="00A73C67" w:rsidP="009035EA">
            <w:pPr>
              <w:rPr>
                <w:rFonts w:asciiTheme="majorHAnsi" w:hAnsiTheme="majorHAnsi"/>
                <w:b/>
                <w:sz w:val="20"/>
                <w:szCs w:val="20"/>
              </w:rPr>
            </w:pPr>
            <w:r w:rsidRPr="009035EA">
              <w:rPr>
                <w:rFonts w:asciiTheme="majorHAnsi" w:hAnsiTheme="majorHAnsi"/>
                <w:b/>
                <w:sz w:val="20"/>
                <w:szCs w:val="20"/>
              </w:rPr>
              <w:t>What was the biggest same-day difference between the high and low temperature? On what day did it occur?</w:t>
            </w:r>
          </w:p>
          <w:p w14:paraId="5F46ADAC" w14:textId="10606472" w:rsidR="00A73C67" w:rsidRPr="009035EA" w:rsidRDefault="00A73C67" w:rsidP="009035EA">
            <w:pPr>
              <w:rPr>
                <w:rFonts w:asciiTheme="majorHAnsi" w:eastAsia="Times New Roman" w:hAnsiTheme="majorHAnsi" w:cs="Times New Roman"/>
                <w:b/>
                <w:sz w:val="20"/>
                <w:szCs w:val="20"/>
              </w:rPr>
            </w:pPr>
            <w:r w:rsidRPr="009035EA">
              <w:rPr>
                <w:rFonts w:asciiTheme="majorHAnsi" w:hAnsiTheme="majorHAnsi"/>
                <w:b/>
                <w:sz w:val="20"/>
                <w:szCs w:val="20"/>
              </w:rPr>
              <w:t xml:space="preserve">Solution: There is a </w:t>
            </w:r>
            <w:r w:rsidRPr="009035EA">
              <w:rPr>
                <w:rStyle w:val="mn"/>
                <w:rFonts w:asciiTheme="majorHAnsi" w:hAnsiTheme="majorHAnsi"/>
                <w:b/>
                <w:sz w:val="20"/>
                <w:szCs w:val="20"/>
              </w:rPr>
              <w:t>10</w:t>
            </w:r>
            <w:r w:rsidRPr="009035EA">
              <w:rPr>
                <w:rFonts w:asciiTheme="majorHAnsi" w:hAnsiTheme="majorHAnsi"/>
                <w:b/>
                <w:sz w:val="20"/>
                <w:szCs w:val="20"/>
              </w:rPr>
              <w:t xml:space="preserve"> degree difference between the high and low temperature on days </w:t>
            </w:r>
            <w:r w:rsidRPr="009035EA">
              <w:rPr>
                <w:rStyle w:val="mn"/>
                <w:rFonts w:asciiTheme="majorHAnsi" w:hAnsiTheme="majorHAnsi"/>
                <w:b/>
                <w:sz w:val="20"/>
                <w:szCs w:val="20"/>
              </w:rPr>
              <w:t>3</w:t>
            </w:r>
            <w:r w:rsidRPr="009035EA">
              <w:rPr>
                <w:rFonts w:asciiTheme="majorHAnsi" w:hAnsiTheme="majorHAnsi"/>
                <w:b/>
                <w:sz w:val="20"/>
                <w:szCs w:val="20"/>
              </w:rPr>
              <w:t xml:space="preserve"> and </w:t>
            </w:r>
            <w:r w:rsidRPr="009035EA">
              <w:rPr>
                <w:rStyle w:val="mn"/>
                <w:rFonts w:asciiTheme="majorHAnsi" w:hAnsiTheme="majorHAnsi"/>
                <w:b/>
                <w:sz w:val="20"/>
                <w:szCs w:val="20"/>
              </w:rPr>
              <w:t>7</w:t>
            </w:r>
            <w:r w:rsidRPr="009035EA">
              <w:rPr>
                <w:rFonts w:asciiTheme="majorHAnsi" w:hAnsiTheme="majorHAnsi"/>
                <w:b/>
                <w:sz w:val="20"/>
                <w:szCs w:val="20"/>
              </w:rPr>
              <w:t>.</w:t>
            </w:r>
          </w:p>
          <w:p w14:paraId="571CB3ED" w14:textId="77777777" w:rsidR="007819AF" w:rsidRPr="009035EA" w:rsidRDefault="007819AF" w:rsidP="009035EA">
            <w:pPr>
              <w:rPr>
                <w:rFonts w:asciiTheme="majorHAnsi" w:hAnsiTheme="majorHAnsi"/>
                <w:b/>
                <w:sz w:val="20"/>
                <w:szCs w:val="20"/>
              </w:rPr>
            </w:pPr>
          </w:p>
          <w:p w14:paraId="48FE7D6E" w14:textId="6D4900B2" w:rsidR="009035EA" w:rsidRPr="009035EA" w:rsidRDefault="009035EA" w:rsidP="009035EA">
            <w:pPr>
              <w:rPr>
                <w:rFonts w:asciiTheme="majorHAnsi" w:hAnsiTheme="majorHAnsi"/>
                <w:b/>
                <w:sz w:val="20"/>
                <w:szCs w:val="20"/>
              </w:rPr>
            </w:pPr>
          </w:p>
        </w:tc>
        <w:tc>
          <w:tcPr>
            <w:tcW w:w="3510" w:type="dxa"/>
          </w:tcPr>
          <w:p w14:paraId="661EC3E5" w14:textId="77777777" w:rsidR="007819AF" w:rsidRPr="009035EA" w:rsidRDefault="007819AF" w:rsidP="009035EA">
            <w:pPr>
              <w:rPr>
                <w:rFonts w:asciiTheme="majorHAnsi" w:hAnsiTheme="majorHAnsi"/>
                <w:b/>
                <w:sz w:val="20"/>
                <w:szCs w:val="20"/>
              </w:rPr>
            </w:pPr>
            <w:r w:rsidRPr="009035EA">
              <w:rPr>
                <w:rFonts w:asciiTheme="majorHAnsi" w:hAnsiTheme="majorHAnsi"/>
                <w:b/>
                <w:sz w:val="20"/>
                <w:szCs w:val="20"/>
              </w:rPr>
              <w:t xml:space="preserve">Text(Units/Pages) </w:t>
            </w:r>
          </w:p>
          <w:p w14:paraId="454E075A" w14:textId="77777777" w:rsidR="007819AF" w:rsidRPr="009035EA" w:rsidRDefault="007819AF" w:rsidP="009035EA">
            <w:pPr>
              <w:rPr>
                <w:rFonts w:asciiTheme="majorHAnsi" w:hAnsiTheme="majorHAnsi"/>
                <w:b/>
                <w:sz w:val="20"/>
                <w:szCs w:val="20"/>
              </w:rPr>
            </w:pPr>
            <w:r w:rsidRPr="009035EA">
              <w:rPr>
                <w:rFonts w:asciiTheme="majorHAnsi" w:hAnsiTheme="majorHAnsi"/>
                <w:b/>
                <w:sz w:val="20"/>
                <w:szCs w:val="20"/>
              </w:rPr>
              <w:t>7-1, 7-2</w:t>
            </w:r>
          </w:p>
          <w:p w14:paraId="5D7CD565" w14:textId="77777777" w:rsidR="007819AF" w:rsidRPr="009035EA" w:rsidRDefault="007819AF" w:rsidP="009035EA">
            <w:pPr>
              <w:rPr>
                <w:rFonts w:asciiTheme="majorHAnsi" w:hAnsiTheme="majorHAnsi"/>
                <w:b/>
                <w:sz w:val="20"/>
                <w:szCs w:val="20"/>
              </w:rPr>
            </w:pPr>
          </w:p>
          <w:p w14:paraId="19136B65" w14:textId="77777777" w:rsidR="007819AF" w:rsidRPr="009035EA" w:rsidRDefault="007819AF" w:rsidP="009035EA">
            <w:pPr>
              <w:rPr>
                <w:rFonts w:asciiTheme="majorHAnsi" w:hAnsiTheme="majorHAnsi"/>
                <w:b/>
                <w:sz w:val="20"/>
                <w:szCs w:val="20"/>
              </w:rPr>
            </w:pPr>
            <w:r w:rsidRPr="009035EA">
              <w:rPr>
                <w:rFonts w:asciiTheme="majorHAnsi" w:hAnsiTheme="majorHAnsi"/>
                <w:b/>
                <w:sz w:val="20"/>
                <w:szCs w:val="20"/>
              </w:rPr>
              <w:t>Technology/Open Resources:</w:t>
            </w:r>
          </w:p>
          <w:p w14:paraId="190BC428" w14:textId="77777777" w:rsidR="007819AF" w:rsidRPr="009035EA" w:rsidRDefault="00C44453" w:rsidP="009035EA">
            <w:pPr>
              <w:rPr>
                <w:rFonts w:asciiTheme="majorHAnsi" w:hAnsiTheme="majorHAnsi"/>
                <w:b/>
                <w:sz w:val="20"/>
                <w:szCs w:val="20"/>
              </w:rPr>
            </w:pPr>
            <w:hyperlink r:id="rId35" w:history="1">
              <w:r w:rsidR="007819AF" w:rsidRPr="009035EA">
                <w:rPr>
                  <w:rStyle w:val="Hyperlink"/>
                  <w:rFonts w:asciiTheme="majorHAnsi" w:hAnsiTheme="majorHAnsi"/>
                  <w:b/>
                  <w:sz w:val="20"/>
                  <w:szCs w:val="20"/>
                </w:rPr>
                <w:t>https://www.illustrativemathematics.org/content-standards/6/NS/C/8/tasks/2221</w:t>
              </w:r>
            </w:hyperlink>
          </w:p>
        </w:tc>
        <w:tc>
          <w:tcPr>
            <w:tcW w:w="1602" w:type="dxa"/>
          </w:tcPr>
          <w:p w14:paraId="7370EA6D" w14:textId="77777777" w:rsidR="007819AF" w:rsidRPr="009035EA" w:rsidRDefault="007819AF" w:rsidP="009035EA">
            <w:pPr>
              <w:rPr>
                <w:rFonts w:asciiTheme="majorHAnsi" w:hAnsiTheme="majorHAnsi"/>
                <w:b/>
                <w:sz w:val="20"/>
                <w:szCs w:val="20"/>
              </w:rPr>
            </w:pPr>
          </w:p>
        </w:tc>
      </w:tr>
    </w:tbl>
    <w:p w14:paraId="77CDBEF0" w14:textId="77777777" w:rsidR="009035EA" w:rsidRDefault="009035EA">
      <w:r>
        <w:br w:type="page"/>
      </w:r>
    </w:p>
    <w:tbl>
      <w:tblPr>
        <w:tblStyle w:val="TableGrid"/>
        <w:tblpPr w:leftFromText="180" w:rightFromText="180" w:vertAnchor="text" w:horzAnchor="margin" w:tblpX="108" w:tblpY="-6002"/>
        <w:tblW w:w="13950" w:type="dxa"/>
        <w:tblLayout w:type="fixed"/>
        <w:tblLook w:val="04A0" w:firstRow="1" w:lastRow="0" w:firstColumn="1" w:lastColumn="0" w:noHBand="0" w:noVBand="1"/>
      </w:tblPr>
      <w:tblGrid>
        <w:gridCol w:w="3168"/>
        <w:gridCol w:w="3150"/>
        <w:gridCol w:w="3150"/>
        <w:gridCol w:w="2952"/>
        <w:gridCol w:w="1530"/>
      </w:tblGrid>
      <w:tr w:rsidR="008C2219" w:rsidRPr="0068206F" w14:paraId="1939B098" w14:textId="77777777" w:rsidTr="008C2219">
        <w:trPr>
          <w:trHeight w:val="271"/>
        </w:trPr>
        <w:tc>
          <w:tcPr>
            <w:tcW w:w="3168" w:type="dxa"/>
          </w:tcPr>
          <w:p w14:paraId="41B78C25" w14:textId="363A5B4F" w:rsidR="00E6117B" w:rsidRPr="0068206F" w:rsidRDefault="00E6117B" w:rsidP="0068206F">
            <w:pPr>
              <w:rPr>
                <w:rFonts w:asciiTheme="majorHAnsi" w:hAnsiTheme="majorHAnsi"/>
                <w:sz w:val="20"/>
                <w:szCs w:val="20"/>
              </w:rPr>
            </w:pPr>
            <w:r w:rsidRPr="0068206F">
              <w:rPr>
                <w:rFonts w:asciiTheme="majorHAnsi" w:hAnsiTheme="majorHAnsi"/>
                <w:sz w:val="20"/>
                <w:szCs w:val="20"/>
              </w:rPr>
              <w:lastRenderedPageBreak/>
              <w:t>Grade: 6</w:t>
            </w:r>
          </w:p>
        </w:tc>
        <w:tc>
          <w:tcPr>
            <w:tcW w:w="6300" w:type="dxa"/>
            <w:gridSpan w:val="2"/>
          </w:tcPr>
          <w:p w14:paraId="39883FC8"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Unit: Expressions and Equations; Course 1 Chapters 1, 2, 3, 6, 7</w:t>
            </w:r>
          </w:p>
        </w:tc>
        <w:tc>
          <w:tcPr>
            <w:tcW w:w="4482" w:type="dxa"/>
            <w:gridSpan w:val="2"/>
          </w:tcPr>
          <w:p w14:paraId="3B03BB6A" w14:textId="516E56F2" w:rsidR="00E6117B" w:rsidRPr="0068206F" w:rsidRDefault="00E6117B" w:rsidP="0068206F">
            <w:pPr>
              <w:rPr>
                <w:rFonts w:asciiTheme="majorHAnsi" w:hAnsiTheme="majorHAnsi"/>
                <w:sz w:val="20"/>
                <w:szCs w:val="20"/>
              </w:rPr>
            </w:pPr>
            <w:r w:rsidRPr="0068206F">
              <w:rPr>
                <w:rFonts w:asciiTheme="majorHAnsi" w:hAnsiTheme="majorHAnsi"/>
                <w:sz w:val="20"/>
                <w:szCs w:val="20"/>
              </w:rPr>
              <w:t xml:space="preserve">Time: </w:t>
            </w:r>
            <w:r w:rsidR="00EB5ADD">
              <w:rPr>
                <w:rFonts w:asciiTheme="majorHAnsi" w:hAnsiTheme="majorHAnsi"/>
                <w:sz w:val="20"/>
                <w:szCs w:val="20"/>
              </w:rPr>
              <w:t>35 Days</w:t>
            </w:r>
          </w:p>
        </w:tc>
      </w:tr>
      <w:tr w:rsidR="0068206F" w:rsidRPr="0068206F" w14:paraId="73237287" w14:textId="77777777" w:rsidTr="009035EA">
        <w:trPr>
          <w:trHeight w:val="512"/>
        </w:trPr>
        <w:tc>
          <w:tcPr>
            <w:tcW w:w="3168" w:type="dxa"/>
            <w:shd w:val="clear" w:color="auto" w:fill="8DB3E2" w:themeFill="text2" w:themeFillTint="66"/>
          </w:tcPr>
          <w:p w14:paraId="55387DF3"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Critical Skills: (Student Outcomes)</w:t>
            </w:r>
          </w:p>
        </w:tc>
        <w:tc>
          <w:tcPr>
            <w:tcW w:w="3150" w:type="dxa"/>
            <w:shd w:val="clear" w:color="auto" w:fill="8DB3E2" w:themeFill="text2" w:themeFillTint="66"/>
          </w:tcPr>
          <w:p w14:paraId="7344BF19"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NJ Learning Standards:</w:t>
            </w:r>
          </w:p>
        </w:tc>
        <w:tc>
          <w:tcPr>
            <w:tcW w:w="3150" w:type="dxa"/>
            <w:shd w:val="clear" w:color="auto" w:fill="8DB3E2" w:themeFill="text2" w:themeFillTint="66"/>
          </w:tcPr>
          <w:p w14:paraId="2F640A89"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Samples/Exemplars:</w:t>
            </w:r>
          </w:p>
        </w:tc>
        <w:tc>
          <w:tcPr>
            <w:tcW w:w="2952" w:type="dxa"/>
            <w:shd w:val="clear" w:color="auto" w:fill="8DB3E2" w:themeFill="text2" w:themeFillTint="66"/>
          </w:tcPr>
          <w:p w14:paraId="2BF4E557"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Resources:</w:t>
            </w:r>
          </w:p>
        </w:tc>
        <w:tc>
          <w:tcPr>
            <w:tcW w:w="1530" w:type="dxa"/>
            <w:shd w:val="clear" w:color="auto" w:fill="8DB3E2" w:themeFill="text2" w:themeFillTint="66"/>
          </w:tcPr>
          <w:p w14:paraId="6D0EFD97"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Assessments:</w:t>
            </w:r>
          </w:p>
        </w:tc>
      </w:tr>
      <w:tr w:rsidR="008C2219" w:rsidRPr="0068206F" w14:paraId="3BF6AD46" w14:textId="77777777" w:rsidTr="008C2219">
        <w:trPr>
          <w:trHeight w:val="284"/>
        </w:trPr>
        <w:tc>
          <w:tcPr>
            <w:tcW w:w="3168" w:type="dxa"/>
          </w:tcPr>
          <w:p w14:paraId="31ED9BCE"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A.    Apply  and  extend  previous understandings    of    arithmetic    to    algebraic    expressions.</w:t>
            </w:r>
          </w:p>
        </w:tc>
        <w:tc>
          <w:tcPr>
            <w:tcW w:w="3150" w:type="dxa"/>
            <w:shd w:val="clear" w:color="auto" w:fill="FFFF00"/>
          </w:tcPr>
          <w:p w14:paraId="037F03EF"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6.EE.A.1.    Write    and    evaluate    numerical    expressions    involving    whole‐number    exponents.</w:t>
            </w:r>
          </w:p>
        </w:tc>
        <w:tc>
          <w:tcPr>
            <w:tcW w:w="3150" w:type="dxa"/>
          </w:tcPr>
          <w:p w14:paraId="3FB7F66A" w14:textId="77777777" w:rsidR="0068206F" w:rsidRPr="0068206F" w:rsidRDefault="0068206F" w:rsidP="0068206F">
            <w:pPr>
              <w:pStyle w:val="NormalWeb"/>
              <w:rPr>
                <w:rFonts w:asciiTheme="majorHAnsi" w:hAnsiTheme="majorHAnsi"/>
                <w:sz w:val="20"/>
                <w:szCs w:val="20"/>
              </w:rPr>
            </w:pPr>
            <w:r w:rsidRPr="0068206F">
              <w:rPr>
                <w:rFonts w:asciiTheme="majorHAnsi" w:hAnsiTheme="majorHAnsi"/>
                <w:sz w:val="20"/>
                <w:szCs w:val="20"/>
              </w:rPr>
              <w:t xml:space="preserve">After opening an ancient </w:t>
            </w:r>
            <w:proofErr w:type="gramStart"/>
            <w:r w:rsidRPr="0068206F">
              <w:rPr>
                <w:rFonts w:asciiTheme="majorHAnsi" w:hAnsiTheme="majorHAnsi"/>
                <w:sz w:val="20"/>
                <w:szCs w:val="20"/>
              </w:rPr>
              <w:t>bottle</w:t>
            </w:r>
            <w:proofErr w:type="gramEnd"/>
            <w:r w:rsidRPr="0068206F">
              <w:rPr>
                <w:rFonts w:asciiTheme="majorHAnsi" w:hAnsiTheme="majorHAnsi"/>
                <w:sz w:val="20"/>
                <w:szCs w:val="20"/>
              </w:rPr>
              <w:t xml:space="preserve"> you find on the beach, a Djinni appears. In payment for his freedom, he gives you a choice of either 50,000 gold coins or one magical gold coin. The magic coin will turn into two gold coins on the first day. The two coins will turn into four coins total at the end of two days. By the end or the third day there will be eight gold coins total. The Djinni explains that the magic coins will continue this pattern of doubling each day for one moon cycle, 28 days. Which prize do you choose?</w:t>
            </w:r>
          </w:p>
          <w:p w14:paraId="0F75248A" w14:textId="77777777" w:rsidR="0068206F" w:rsidRPr="0068206F" w:rsidRDefault="0068206F" w:rsidP="0068206F">
            <w:pPr>
              <w:pStyle w:val="NormalWeb"/>
              <w:rPr>
                <w:rFonts w:asciiTheme="majorHAnsi" w:hAnsiTheme="majorHAnsi"/>
                <w:sz w:val="20"/>
                <w:szCs w:val="20"/>
              </w:rPr>
            </w:pPr>
            <w:r w:rsidRPr="0068206F">
              <w:rPr>
                <w:rFonts w:asciiTheme="majorHAnsi" w:hAnsiTheme="majorHAnsi"/>
                <w:sz w:val="20"/>
                <w:szCs w:val="20"/>
              </w:rPr>
              <w:t>When you have made your choice, answer these questions:</w:t>
            </w:r>
          </w:p>
          <w:p w14:paraId="1C07886B" w14:textId="77777777" w:rsidR="0068206F" w:rsidRPr="0068206F" w:rsidRDefault="0068206F" w:rsidP="0068206F">
            <w:pPr>
              <w:pStyle w:val="NormalWeb"/>
              <w:numPr>
                <w:ilvl w:val="0"/>
                <w:numId w:val="7"/>
              </w:numPr>
              <w:rPr>
                <w:rFonts w:asciiTheme="majorHAnsi" w:hAnsiTheme="majorHAnsi"/>
                <w:sz w:val="20"/>
                <w:szCs w:val="20"/>
              </w:rPr>
            </w:pPr>
            <w:r w:rsidRPr="0068206F">
              <w:rPr>
                <w:rFonts w:asciiTheme="majorHAnsi" w:hAnsiTheme="majorHAnsi"/>
                <w:sz w:val="20"/>
                <w:szCs w:val="20"/>
              </w:rPr>
              <w:t xml:space="preserve">The number of coins on the third day will be </w:t>
            </w:r>
            <w:r w:rsidRPr="0068206F">
              <w:rPr>
                <w:rStyle w:val="mn"/>
                <w:rFonts w:asciiTheme="majorHAnsi" w:hAnsiTheme="majorHAnsi"/>
                <w:sz w:val="20"/>
                <w:szCs w:val="20"/>
              </w:rPr>
              <w:t>2</w:t>
            </w:r>
            <w:r w:rsidRPr="0068206F">
              <w:rPr>
                <w:rStyle w:val="mo"/>
                <w:rFonts w:asciiTheme="majorHAnsi" w:hAnsiTheme="majorHAnsi"/>
                <w:sz w:val="20"/>
                <w:szCs w:val="20"/>
              </w:rPr>
              <w:t>×</w:t>
            </w:r>
            <w:r w:rsidRPr="0068206F">
              <w:rPr>
                <w:rStyle w:val="mn"/>
                <w:rFonts w:asciiTheme="majorHAnsi" w:hAnsiTheme="majorHAnsi"/>
                <w:sz w:val="20"/>
                <w:szCs w:val="20"/>
              </w:rPr>
              <w:t>2</w:t>
            </w:r>
            <w:r w:rsidRPr="0068206F">
              <w:rPr>
                <w:rStyle w:val="mo"/>
                <w:rFonts w:asciiTheme="majorHAnsi" w:hAnsiTheme="majorHAnsi"/>
                <w:sz w:val="20"/>
                <w:szCs w:val="20"/>
              </w:rPr>
              <w:t>×</w:t>
            </w:r>
            <w:r w:rsidRPr="0068206F">
              <w:rPr>
                <w:rStyle w:val="mn"/>
                <w:rFonts w:asciiTheme="majorHAnsi" w:hAnsiTheme="majorHAnsi"/>
                <w:sz w:val="20"/>
                <w:szCs w:val="20"/>
              </w:rPr>
              <w:t>2</w:t>
            </w:r>
            <w:r w:rsidRPr="0068206F">
              <w:rPr>
                <w:rFonts w:asciiTheme="majorHAnsi" w:hAnsiTheme="majorHAnsi"/>
                <w:sz w:val="20"/>
                <w:szCs w:val="20"/>
              </w:rPr>
              <w:t>. Can you write another expression using exponents for the number of coins there will be on the third day?</w:t>
            </w:r>
          </w:p>
          <w:p w14:paraId="680932E1" w14:textId="77777777" w:rsidR="0068206F" w:rsidRPr="0068206F" w:rsidRDefault="0068206F" w:rsidP="0068206F">
            <w:pPr>
              <w:pStyle w:val="NormalWeb"/>
              <w:numPr>
                <w:ilvl w:val="0"/>
                <w:numId w:val="7"/>
              </w:numPr>
              <w:rPr>
                <w:rFonts w:asciiTheme="majorHAnsi" w:hAnsiTheme="majorHAnsi"/>
                <w:sz w:val="20"/>
                <w:szCs w:val="20"/>
              </w:rPr>
            </w:pPr>
            <w:r w:rsidRPr="0068206F">
              <w:rPr>
                <w:rFonts w:asciiTheme="majorHAnsi" w:hAnsiTheme="majorHAnsi"/>
                <w:sz w:val="20"/>
                <w:szCs w:val="20"/>
              </w:rPr>
              <w:t xml:space="preserve">Write an expression for the number of coins there will be on the 28th day. Is this </w:t>
            </w:r>
            <w:proofErr w:type="gramStart"/>
            <w:r w:rsidRPr="0068206F">
              <w:rPr>
                <w:rFonts w:asciiTheme="majorHAnsi" w:hAnsiTheme="majorHAnsi"/>
                <w:sz w:val="20"/>
                <w:szCs w:val="20"/>
              </w:rPr>
              <w:t>more or less than</w:t>
            </w:r>
            <w:proofErr w:type="gramEnd"/>
            <w:r w:rsidRPr="0068206F">
              <w:rPr>
                <w:rFonts w:asciiTheme="majorHAnsi" w:hAnsiTheme="majorHAnsi"/>
                <w:sz w:val="20"/>
                <w:szCs w:val="20"/>
              </w:rPr>
              <w:t xml:space="preserve"> a million coins?</w:t>
            </w:r>
          </w:p>
          <w:p w14:paraId="3AC68FFD" w14:textId="77777777" w:rsidR="00E6117B" w:rsidRPr="0068206F" w:rsidRDefault="00E6117B" w:rsidP="0068206F">
            <w:pPr>
              <w:rPr>
                <w:rFonts w:asciiTheme="majorHAnsi" w:hAnsiTheme="majorHAnsi"/>
                <w:sz w:val="20"/>
                <w:szCs w:val="20"/>
              </w:rPr>
            </w:pPr>
          </w:p>
        </w:tc>
        <w:tc>
          <w:tcPr>
            <w:tcW w:w="2952" w:type="dxa"/>
          </w:tcPr>
          <w:p w14:paraId="6E8E9E2C"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 xml:space="preserve">Text(Units/Pages) </w:t>
            </w:r>
          </w:p>
          <w:p w14:paraId="7056DFD7"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3-2</w:t>
            </w:r>
          </w:p>
          <w:p w14:paraId="4FD61DA3" w14:textId="77777777" w:rsidR="00E6117B" w:rsidRPr="0068206F" w:rsidRDefault="00E6117B" w:rsidP="0068206F">
            <w:pPr>
              <w:rPr>
                <w:rFonts w:asciiTheme="majorHAnsi" w:hAnsiTheme="majorHAnsi"/>
                <w:sz w:val="20"/>
                <w:szCs w:val="20"/>
              </w:rPr>
            </w:pPr>
          </w:p>
          <w:p w14:paraId="643BCAA8"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Technology/Open Resources:</w:t>
            </w:r>
          </w:p>
          <w:p w14:paraId="64DA8411" w14:textId="77777777" w:rsidR="00E6117B" w:rsidRPr="0068206F" w:rsidRDefault="00C44453" w:rsidP="0068206F">
            <w:pPr>
              <w:rPr>
                <w:rFonts w:asciiTheme="majorHAnsi" w:hAnsiTheme="majorHAnsi"/>
                <w:sz w:val="20"/>
                <w:szCs w:val="20"/>
              </w:rPr>
            </w:pPr>
            <w:hyperlink r:id="rId36" w:history="1">
              <w:r w:rsidR="00E6117B" w:rsidRPr="0068206F">
                <w:rPr>
                  <w:rStyle w:val="Hyperlink"/>
                  <w:rFonts w:asciiTheme="majorHAnsi" w:hAnsiTheme="majorHAnsi"/>
                  <w:sz w:val="20"/>
                  <w:szCs w:val="20"/>
                </w:rPr>
                <w:t>https://www.illustrativemathematics.org/content-standards/6/EE/A/1/tasks/532</w:t>
              </w:r>
            </w:hyperlink>
          </w:p>
        </w:tc>
        <w:tc>
          <w:tcPr>
            <w:tcW w:w="1530" w:type="dxa"/>
          </w:tcPr>
          <w:p w14:paraId="2E0975BD" w14:textId="77777777" w:rsidR="00E6117B" w:rsidRPr="0068206F" w:rsidRDefault="00E6117B" w:rsidP="0068206F">
            <w:pPr>
              <w:rPr>
                <w:rFonts w:asciiTheme="majorHAnsi" w:hAnsiTheme="majorHAnsi"/>
                <w:sz w:val="20"/>
                <w:szCs w:val="20"/>
              </w:rPr>
            </w:pPr>
          </w:p>
        </w:tc>
      </w:tr>
      <w:tr w:rsidR="008C2219" w:rsidRPr="0068206F" w14:paraId="2E0115B7" w14:textId="77777777" w:rsidTr="008C2219">
        <w:trPr>
          <w:trHeight w:val="271"/>
        </w:trPr>
        <w:tc>
          <w:tcPr>
            <w:tcW w:w="3168" w:type="dxa"/>
          </w:tcPr>
          <w:p w14:paraId="01623990" w14:textId="77777777" w:rsidR="00E6117B" w:rsidRPr="0068206F" w:rsidRDefault="00E6117B" w:rsidP="0068206F">
            <w:pPr>
              <w:rPr>
                <w:rFonts w:asciiTheme="majorHAnsi" w:hAnsiTheme="majorHAnsi"/>
                <w:sz w:val="20"/>
                <w:szCs w:val="20"/>
              </w:rPr>
            </w:pPr>
          </w:p>
        </w:tc>
        <w:tc>
          <w:tcPr>
            <w:tcW w:w="3150" w:type="dxa"/>
            <w:shd w:val="clear" w:color="auto" w:fill="FFFF00"/>
          </w:tcPr>
          <w:p w14:paraId="304708B4"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6.EE.A.2.   Write, read, and  evaluate    expressions    in    which  letters    stand    for    numbers.</w:t>
            </w:r>
          </w:p>
        </w:tc>
        <w:tc>
          <w:tcPr>
            <w:tcW w:w="3150" w:type="dxa"/>
          </w:tcPr>
          <w:p w14:paraId="59208231" w14:textId="13FCB5F5" w:rsidR="0068206F" w:rsidRPr="0068206F" w:rsidRDefault="0068206F" w:rsidP="0068206F">
            <w:pPr>
              <w:spacing w:before="100" w:beforeAutospacing="1" w:after="100" w:afterAutospacing="1"/>
              <w:rPr>
                <w:rFonts w:asciiTheme="majorHAnsi" w:hAnsiTheme="majorHAnsi"/>
                <w:sz w:val="20"/>
                <w:szCs w:val="20"/>
              </w:rPr>
            </w:pPr>
            <w:r w:rsidRPr="0068206F">
              <w:rPr>
                <w:rFonts w:asciiTheme="majorHAnsi" w:hAnsiTheme="majorHAnsi"/>
                <w:sz w:val="20"/>
                <w:szCs w:val="20"/>
              </w:rPr>
              <w:t xml:space="preserve">Give a </w:t>
            </w:r>
            <w:proofErr w:type="gramStart"/>
            <w:r w:rsidRPr="0068206F">
              <w:rPr>
                <w:rFonts w:asciiTheme="majorHAnsi" w:hAnsiTheme="majorHAnsi"/>
                <w:sz w:val="20"/>
                <w:szCs w:val="20"/>
              </w:rPr>
              <w:t>students</w:t>
            </w:r>
            <w:proofErr w:type="gramEnd"/>
            <w:r w:rsidRPr="0068206F">
              <w:rPr>
                <w:rFonts w:asciiTheme="majorHAnsi" w:hAnsiTheme="majorHAnsi"/>
                <w:sz w:val="20"/>
                <w:szCs w:val="20"/>
              </w:rPr>
              <w:t xml:space="preserve"> any algebraic expression (e.g. 3b+7), and have them evaluate for a particular value (e.g. b=5). </w:t>
            </w:r>
          </w:p>
          <w:p w14:paraId="3025AE7F" w14:textId="77777777" w:rsidR="00E6117B" w:rsidRPr="0068206F" w:rsidRDefault="00E6117B" w:rsidP="0068206F">
            <w:pPr>
              <w:spacing w:before="100" w:beforeAutospacing="1" w:after="100" w:afterAutospacing="1"/>
              <w:rPr>
                <w:rFonts w:asciiTheme="majorHAnsi" w:hAnsiTheme="majorHAnsi"/>
                <w:sz w:val="20"/>
                <w:szCs w:val="20"/>
              </w:rPr>
            </w:pPr>
          </w:p>
        </w:tc>
        <w:tc>
          <w:tcPr>
            <w:tcW w:w="2952" w:type="dxa"/>
          </w:tcPr>
          <w:p w14:paraId="30A3F998"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 xml:space="preserve">Text(Units/Pages) </w:t>
            </w:r>
          </w:p>
          <w:p w14:paraId="1DAB07F0"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2-1, 2-2, 3-2</w:t>
            </w:r>
          </w:p>
          <w:p w14:paraId="455C3780" w14:textId="77777777" w:rsidR="00E6117B" w:rsidRPr="0068206F" w:rsidRDefault="00E6117B" w:rsidP="0068206F">
            <w:pPr>
              <w:rPr>
                <w:rFonts w:asciiTheme="majorHAnsi" w:hAnsiTheme="majorHAnsi"/>
                <w:sz w:val="20"/>
                <w:szCs w:val="20"/>
              </w:rPr>
            </w:pPr>
          </w:p>
          <w:p w14:paraId="7DC9F942"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Technology/Open Resources:</w:t>
            </w:r>
          </w:p>
          <w:p w14:paraId="486C53B5" w14:textId="77777777" w:rsidR="00E6117B" w:rsidRPr="0068206F" w:rsidRDefault="00C44453" w:rsidP="0068206F">
            <w:pPr>
              <w:rPr>
                <w:rFonts w:asciiTheme="majorHAnsi" w:hAnsiTheme="majorHAnsi"/>
                <w:sz w:val="20"/>
                <w:szCs w:val="20"/>
              </w:rPr>
            </w:pPr>
            <w:hyperlink r:id="rId37" w:history="1">
              <w:r w:rsidR="00E6117B" w:rsidRPr="0068206F">
                <w:rPr>
                  <w:rStyle w:val="Hyperlink"/>
                  <w:rFonts w:asciiTheme="majorHAnsi" w:hAnsiTheme="majorHAnsi"/>
                  <w:sz w:val="20"/>
                  <w:szCs w:val="20"/>
                </w:rPr>
                <w:t>https://www.illustrativemathematics.org/content-standards/6/EE/A/2/tasks/421</w:t>
              </w:r>
            </w:hyperlink>
          </w:p>
        </w:tc>
        <w:tc>
          <w:tcPr>
            <w:tcW w:w="1530" w:type="dxa"/>
          </w:tcPr>
          <w:p w14:paraId="7ED434F8" w14:textId="77777777" w:rsidR="00E6117B" w:rsidRPr="0068206F" w:rsidRDefault="00E6117B" w:rsidP="0068206F">
            <w:pPr>
              <w:rPr>
                <w:rFonts w:asciiTheme="majorHAnsi" w:hAnsiTheme="majorHAnsi"/>
                <w:sz w:val="20"/>
                <w:szCs w:val="20"/>
              </w:rPr>
            </w:pPr>
          </w:p>
        </w:tc>
      </w:tr>
      <w:tr w:rsidR="008C2219" w:rsidRPr="0068206F" w14:paraId="1376AA6B" w14:textId="77777777" w:rsidTr="008C2219">
        <w:trPr>
          <w:trHeight w:val="284"/>
        </w:trPr>
        <w:tc>
          <w:tcPr>
            <w:tcW w:w="3168" w:type="dxa"/>
          </w:tcPr>
          <w:p w14:paraId="7AAADEA0" w14:textId="77777777" w:rsidR="00E6117B" w:rsidRPr="0068206F" w:rsidRDefault="00E6117B" w:rsidP="0068206F">
            <w:pPr>
              <w:rPr>
                <w:rFonts w:asciiTheme="majorHAnsi" w:hAnsiTheme="majorHAnsi"/>
                <w:sz w:val="20"/>
                <w:szCs w:val="20"/>
              </w:rPr>
            </w:pPr>
          </w:p>
        </w:tc>
        <w:tc>
          <w:tcPr>
            <w:tcW w:w="3150" w:type="dxa"/>
          </w:tcPr>
          <w:p w14:paraId="082B9577"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shd w:val="clear" w:color="auto" w:fill="FFFF00"/>
              </w:rPr>
              <w:t>6.EE.A.2.a.  Write    expressions    that    record    operations  with   numbers    and  with  letters standing    for    numbers</w:t>
            </w:r>
            <w:r w:rsidRPr="0068206F">
              <w:rPr>
                <w:rFonts w:asciiTheme="majorHAnsi" w:hAnsiTheme="majorHAnsi"/>
                <w:sz w:val="20"/>
                <w:szCs w:val="20"/>
              </w:rPr>
              <w:t xml:space="preserve">.    </w:t>
            </w:r>
          </w:p>
        </w:tc>
        <w:tc>
          <w:tcPr>
            <w:tcW w:w="3150" w:type="dxa"/>
          </w:tcPr>
          <w:p w14:paraId="0B11BB18"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Express    the    calculation    “Subtract    y    from    5”    as    5   –y.</w:t>
            </w:r>
          </w:p>
        </w:tc>
        <w:tc>
          <w:tcPr>
            <w:tcW w:w="2952" w:type="dxa"/>
          </w:tcPr>
          <w:p w14:paraId="4243386C"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 xml:space="preserve">Text(Units/Pages) </w:t>
            </w:r>
          </w:p>
          <w:p w14:paraId="27D8639F"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2-2</w:t>
            </w:r>
          </w:p>
          <w:p w14:paraId="4FEADC13" w14:textId="77777777" w:rsidR="00E6117B" w:rsidRPr="0068206F" w:rsidRDefault="00E6117B" w:rsidP="0068206F">
            <w:pPr>
              <w:rPr>
                <w:rFonts w:asciiTheme="majorHAnsi" w:hAnsiTheme="majorHAnsi"/>
                <w:sz w:val="20"/>
                <w:szCs w:val="20"/>
              </w:rPr>
            </w:pPr>
          </w:p>
          <w:p w14:paraId="0C0E7208" w14:textId="77777777" w:rsidR="00E6117B" w:rsidRDefault="00E6117B" w:rsidP="0068206F">
            <w:pPr>
              <w:rPr>
                <w:rFonts w:asciiTheme="majorHAnsi" w:hAnsiTheme="majorHAnsi"/>
                <w:sz w:val="20"/>
                <w:szCs w:val="20"/>
              </w:rPr>
            </w:pPr>
            <w:r w:rsidRPr="0068206F">
              <w:rPr>
                <w:rFonts w:asciiTheme="majorHAnsi" w:hAnsiTheme="majorHAnsi"/>
                <w:sz w:val="20"/>
                <w:szCs w:val="20"/>
              </w:rPr>
              <w:t>Technology/Open Resources</w:t>
            </w:r>
          </w:p>
          <w:p w14:paraId="00099FDF" w14:textId="4C40A45B" w:rsidR="004A012F" w:rsidRPr="0068206F" w:rsidRDefault="004A012F" w:rsidP="004A012F">
            <w:pPr>
              <w:rPr>
                <w:rFonts w:asciiTheme="majorHAnsi" w:hAnsiTheme="majorHAnsi"/>
                <w:sz w:val="20"/>
                <w:szCs w:val="20"/>
              </w:rPr>
            </w:pPr>
            <w:r>
              <w:rPr>
                <w:rFonts w:asciiTheme="majorHAnsi" w:hAnsiTheme="majorHAnsi"/>
                <w:sz w:val="20"/>
                <w:szCs w:val="20"/>
              </w:rPr>
              <w:t>Study Island lesson 4b:  Write Expressions with Variables</w:t>
            </w:r>
          </w:p>
        </w:tc>
        <w:tc>
          <w:tcPr>
            <w:tcW w:w="1530" w:type="dxa"/>
          </w:tcPr>
          <w:p w14:paraId="0C46CEC2" w14:textId="77777777" w:rsidR="00E6117B" w:rsidRPr="0068206F" w:rsidRDefault="00E6117B" w:rsidP="0068206F">
            <w:pPr>
              <w:rPr>
                <w:rFonts w:asciiTheme="majorHAnsi" w:hAnsiTheme="majorHAnsi"/>
                <w:sz w:val="20"/>
                <w:szCs w:val="20"/>
              </w:rPr>
            </w:pPr>
          </w:p>
        </w:tc>
      </w:tr>
      <w:tr w:rsidR="008C2219" w:rsidRPr="0068206F" w14:paraId="0B6C58B2" w14:textId="77777777" w:rsidTr="008C2219">
        <w:trPr>
          <w:trHeight w:val="271"/>
        </w:trPr>
        <w:tc>
          <w:tcPr>
            <w:tcW w:w="3168" w:type="dxa"/>
          </w:tcPr>
          <w:p w14:paraId="4A748602" w14:textId="77777777" w:rsidR="00E6117B" w:rsidRPr="0068206F" w:rsidRDefault="00E6117B" w:rsidP="0068206F">
            <w:pPr>
              <w:rPr>
                <w:rFonts w:asciiTheme="majorHAnsi" w:hAnsiTheme="majorHAnsi"/>
                <w:sz w:val="20"/>
                <w:szCs w:val="20"/>
              </w:rPr>
            </w:pPr>
          </w:p>
        </w:tc>
        <w:tc>
          <w:tcPr>
            <w:tcW w:w="3150" w:type="dxa"/>
            <w:shd w:val="clear" w:color="auto" w:fill="FFFF00"/>
          </w:tcPr>
          <w:p w14:paraId="7345D8C7"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 xml:space="preserve">6.EE.A.2.b.    </w:t>
            </w:r>
          </w:p>
          <w:p w14:paraId="599A410E"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Identify    parts    of    an    expression    using    mathematical    terms    (</w:t>
            </w:r>
            <w:proofErr w:type="spellStart"/>
            <w:r w:rsidRPr="0068206F">
              <w:rPr>
                <w:rFonts w:asciiTheme="majorHAnsi" w:hAnsiTheme="majorHAnsi"/>
                <w:sz w:val="20"/>
                <w:szCs w:val="20"/>
              </w:rPr>
              <w:t>sum,term</w:t>
            </w:r>
            <w:proofErr w:type="spellEnd"/>
            <w:r w:rsidRPr="0068206F">
              <w:rPr>
                <w:rFonts w:asciiTheme="majorHAnsi" w:hAnsiTheme="majorHAnsi"/>
                <w:sz w:val="20"/>
                <w:szCs w:val="20"/>
              </w:rPr>
              <w:t xml:space="preserve">,    product,    factor,  quotient, coefficient);    view  one or    more parts  of  an expression  as  a single    entity.    </w:t>
            </w:r>
          </w:p>
        </w:tc>
        <w:tc>
          <w:tcPr>
            <w:tcW w:w="3150" w:type="dxa"/>
          </w:tcPr>
          <w:p w14:paraId="5AB5A7FC" w14:textId="5E380485" w:rsidR="00C812EA" w:rsidRPr="00C812EA" w:rsidRDefault="00C812EA" w:rsidP="00C812EA">
            <w:pPr>
              <w:spacing w:before="100" w:beforeAutospacing="1" w:after="100" w:afterAutospacing="1"/>
              <w:rPr>
                <w:rFonts w:asciiTheme="majorHAnsi" w:hAnsiTheme="majorHAnsi"/>
                <w:sz w:val="20"/>
                <w:szCs w:val="20"/>
              </w:rPr>
            </w:pPr>
            <w:r w:rsidRPr="00C812EA">
              <w:rPr>
                <w:rFonts w:asciiTheme="majorHAnsi" w:hAnsiTheme="majorHAnsi"/>
                <w:sz w:val="20"/>
                <w:szCs w:val="20"/>
              </w:rPr>
              <w:t>4 × (2 + 3)</w:t>
            </w:r>
            <w:r w:rsidRPr="00C812EA">
              <w:rPr>
                <w:rFonts w:asciiTheme="majorHAnsi" w:hAnsiTheme="majorHAnsi"/>
                <w:sz w:val="20"/>
                <w:szCs w:val="20"/>
              </w:rPr>
              <w:br/>
              <w:t xml:space="preserve">Which of the following describes (2 + 3) in the expression above?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32"/>
              <w:gridCol w:w="389"/>
              <w:gridCol w:w="389"/>
              <w:gridCol w:w="778"/>
            </w:tblGrid>
            <w:tr w:rsidR="00C812EA" w:rsidRPr="00C812EA" w14:paraId="032771ED" w14:textId="77777777" w:rsidTr="00C812EA">
              <w:trPr>
                <w:trHeight w:val="205"/>
                <w:tblCellSpacing w:w="15" w:type="dxa"/>
              </w:trPr>
              <w:tc>
                <w:tcPr>
                  <w:tcW w:w="287" w:type="dxa"/>
                  <w:vAlign w:val="center"/>
                  <w:hideMark/>
                </w:tcPr>
                <w:p w14:paraId="05FA44DE" w14:textId="77777777" w:rsidR="00C812EA" w:rsidRPr="00C812EA" w:rsidRDefault="00C812EA" w:rsidP="00C44453">
                  <w:pPr>
                    <w:framePr w:hSpace="180" w:wrap="around" w:vAnchor="text" w:hAnchor="margin" w:x="108" w:y="-6002"/>
                    <w:spacing w:before="100" w:beforeAutospacing="1" w:after="100" w:afterAutospacing="1"/>
                    <w:rPr>
                      <w:rFonts w:asciiTheme="majorHAnsi" w:hAnsiTheme="majorHAnsi"/>
                      <w:sz w:val="20"/>
                      <w:szCs w:val="20"/>
                    </w:rPr>
                  </w:pPr>
                  <w:r w:rsidRPr="00C812EA">
                    <w:rPr>
                      <w:rFonts w:asciiTheme="majorHAnsi" w:hAnsiTheme="majorHAnsi"/>
                      <w:sz w:val="20"/>
                      <w:szCs w:val="20"/>
                    </w:rPr>
                    <w:t> </w:t>
                  </w:r>
                </w:p>
              </w:tc>
              <w:tc>
                <w:tcPr>
                  <w:tcW w:w="359" w:type="dxa"/>
                  <w:hideMark/>
                </w:tcPr>
                <w:p w14:paraId="6D30B5B6" w14:textId="572434B2" w:rsidR="00C812EA" w:rsidRPr="00C812EA" w:rsidRDefault="00C812EA" w:rsidP="00C44453">
                  <w:pPr>
                    <w:framePr w:hSpace="180" w:wrap="around" w:vAnchor="text" w:hAnchor="margin" w:x="108" w:y="-6002"/>
                    <w:spacing w:before="100" w:beforeAutospacing="1" w:after="100" w:afterAutospacing="1"/>
                    <w:rPr>
                      <w:rFonts w:asciiTheme="majorHAnsi" w:hAnsiTheme="majorHAnsi"/>
                      <w:sz w:val="20"/>
                      <w:szCs w:val="20"/>
                    </w:rPr>
                  </w:pPr>
                  <w:r w:rsidRPr="00C812EA">
                    <w:rPr>
                      <w:rFonts w:asciiTheme="majorHAnsi" w:hAnsiTheme="majorHAnsi"/>
                      <w:noProof/>
                      <w:sz w:val="20"/>
                      <w:szCs w:val="20"/>
                    </w:rPr>
                    <w:drawing>
                      <wp:inline distT="0" distB="0" distL="0" distR="0" wp14:anchorId="73A64E40" wp14:editId="52EC87D7">
                        <wp:extent cx="142875" cy="142875"/>
                        <wp:effectExtent l="0" t="0" r="9525" b="9525"/>
                        <wp:docPr id="24" name="Picture 24"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ubb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59" w:type="dxa"/>
                  <w:hideMark/>
                </w:tcPr>
                <w:p w14:paraId="00B808BF" w14:textId="77777777" w:rsidR="00C812EA" w:rsidRPr="00C812EA" w:rsidRDefault="00C812EA" w:rsidP="00C44453">
                  <w:pPr>
                    <w:framePr w:hSpace="180" w:wrap="around" w:vAnchor="text" w:hAnchor="margin" w:x="108" w:y="-6002"/>
                    <w:spacing w:before="100" w:beforeAutospacing="1" w:after="100" w:afterAutospacing="1"/>
                    <w:rPr>
                      <w:rFonts w:asciiTheme="majorHAnsi" w:hAnsiTheme="majorHAnsi"/>
                      <w:sz w:val="20"/>
                      <w:szCs w:val="20"/>
                    </w:rPr>
                  </w:pPr>
                  <w:r w:rsidRPr="00C812EA">
                    <w:rPr>
                      <w:rFonts w:asciiTheme="majorHAnsi" w:hAnsiTheme="majorHAnsi"/>
                      <w:sz w:val="20"/>
                      <w:szCs w:val="20"/>
                    </w:rPr>
                    <w:t>A.</w:t>
                  </w:r>
                </w:p>
              </w:tc>
              <w:tc>
                <w:tcPr>
                  <w:tcW w:w="733" w:type="dxa"/>
                  <w:hideMark/>
                </w:tcPr>
                <w:p w14:paraId="2F344428" w14:textId="77777777" w:rsidR="00C812EA" w:rsidRPr="00C812EA" w:rsidRDefault="00C812EA" w:rsidP="00C44453">
                  <w:pPr>
                    <w:framePr w:hSpace="180" w:wrap="around" w:vAnchor="text" w:hAnchor="margin" w:x="108" w:y="-6002"/>
                    <w:spacing w:before="100" w:beforeAutospacing="1" w:after="100" w:afterAutospacing="1"/>
                    <w:rPr>
                      <w:rFonts w:asciiTheme="majorHAnsi" w:hAnsiTheme="majorHAnsi"/>
                      <w:sz w:val="20"/>
                      <w:szCs w:val="20"/>
                    </w:rPr>
                  </w:pPr>
                  <w:r w:rsidRPr="00C812EA">
                    <w:rPr>
                      <w:rFonts w:asciiTheme="majorHAnsi" w:hAnsiTheme="majorHAnsi"/>
                      <w:sz w:val="20"/>
                      <w:szCs w:val="20"/>
                    </w:rPr>
                    <w:t xml:space="preserve">product </w:t>
                  </w:r>
                </w:p>
              </w:tc>
            </w:tr>
          </w:tbl>
          <w:p w14:paraId="1B4A4357" w14:textId="77777777" w:rsidR="00C812EA" w:rsidRPr="00C812EA" w:rsidRDefault="00C812EA" w:rsidP="00C812EA">
            <w:pPr>
              <w:spacing w:before="100" w:beforeAutospacing="1" w:after="100" w:afterAutospacing="1"/>
              <w:rPr>
                <w:rFonts w:asciiTheme="majorHAnsi" w:hAnsiTheme="majorHAnsi"/>
                <w:vanish/>
                <w:sz w:val="20"/>
                <w:szCs w:val="20"/>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7"/>
              <w:gridCol w:w="384"/>
              <w:gridCol w:w="384"/>
              <w:gridCol w:w="816"/>
            </w:tblGrid>
            <w:tr w:rsidR="00C812EA" w:rsidRPr="00C812EA" w14:paraId="64504359" w14:textId="77777777" w:rsidTr="00C812EA">
              <w:trPr>
                <w:trHeight w:val="205"/>
                <w:tblCellSpacing w:w="15" w:type="dxa"/>
              </w:trPr>
              <w:tc>
                <w:tcPr>
                  <w:tcW w:w="282" w:type="dxa"/>
                  <w:vAlign w:val="center"/>
                  <w:hideMark/>
                </w:tcPr>
                <w:p w14:paraId="0B061F37" w14:textId="77777777" w:rsidR="00C812EA" w:rsidRPr="00C812EA" w:rsidRDefault="00C812EA" w:rsidP="00C44453">
                  <w:pPr>
                    <w:framePr w:hSpace="180" w:wrap="around" w:vAnchor="text" w:hAnchor="margin" w:x="108" w:y="-6002"/>
                    <w:spacing w:before="100" w:beforeAutospacing="1" w:after="100" w:afterAutospacing="1"/>
                    <w:rPr>
                      <w:rFonts w:asciiTheme="majorHAnsi" w:hAnsiTheme="majorHAnsi"/>
                      <w:sz w:val="20"/>
                      <w:szCs w:val="20"/>
                    </w:rPr>
                  </w:pPr>
                  <w:r w:rsidRPr="00C812EA">
                    <w:rPr>
                      <w:rFonts w:asciiTheme="majorHAnsi" w:hAnsiTheme="majorHAnsi"/>
                      <w:sz w:val="20"/>
                      <w:szCs w:val="20"/>
                    </w:rPr>
                    <w:t> </w:t>
                  </w:r>
                </w:p>
              </w:tc>
              <w:tc>
                <w:tcPr>
                  <w:tcW w:w="354" w:type="dxa"/>
                  <w:hideMark/>
                </w:tcPr>
                <w:p w14:paraId="04E82F1A" w14:textId="6CA1947E" w:rsidR="00C812EA" w:rsidRPr="00C812EA" w:rsidRDefault="00C812EA" w:rsidP="00C44453">
                  <w:pPr>
                    <w:framePr w:hSpace="180" w:wrap="around" w:vAnchor="text" w:hAnchor="margin" w:x="108" w:y="-6002"/>
                    <w:spacing w:before="100" w:beforeAutospacing="1" w:after="100" w:afterAutospacing="1"/>
                    <w:rPr>
                      <w:rFonts w:asciiTheme="majorHAnsi" w:hAnsiTheme="majorHAnsi"/>
                      <w:sz w:val="20"/>
                      <w:szCs w:val="20"/>
                    </w:rPr>
                  </w:pPr>
                  <w:r w:rsidRPr="00C812EA">
                    <w:rPr>
                      <w:rFonts w:asciiTheme="majorHAnsi" w:hAnsiTheme="majorHAnsi"/>
                      <w:noProof/>
                      <w:sz w:val="20"/>
                      <w:szCs w:val="20"/>
                    </w:rPr>
                    <w:drawing>
                      <wp:inline distT="0" distB="0" distL="0" distR="0" wp14:anchorId="4E14F3F8" wp14:editId="03BC5F53">
                        <wp:extent cx="142875" cy="142875"/>
                        <wp:effectExtent l="0" t="0" r="9525" b="9525"/>
                        <wp:docPr id="23" name="Picture 23"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ubb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54" w:type="dxa"/>
                  <w:hideMark/>
                </w:tcPr>
                <w:p w14:paraId="5A63B76C" w14:textId="77777777" w:rsidR="00C812EA" w:rsidRPr="00C812EA" w:rsidRDefault="00C812EA" w:rsidP="00C44453">
                  <w:pPr>
                    <w:framePr w:hSpace="180" w:wrap="around" w:vAnchor="text" w:hAnchor="margin" w:x="108" w:y="-6002"/>
                    <w:spacing w:before="100" w:beforeAutospacing="1" w:after="100" w:afterAutospacing="1"/>
                    <w:rPr>
                      <w:rFonts w:asciiTheme="majorHAnsi" w:hAnsiTheme="majorHAnsi"/>
                      <w:sz w:val="20"/>
                      <w:szCs w:val="20"/>
                    </w:rPr>
                  </w:pPr>
                  <w:r w:rsidRPr="00C812EA">
                    <w:rPr>
                      <w:rFonts w:asciiTheme="majorHAnsi" w:hAnsiTheme="majorHAnsi"/>
                      <w:sz w:val="20"/>
                      <w:szCs w:val="20"/>
                    </w:rPr>
                    <w:t>B.</w:t>
                  </w:r>
                </w:p>
              </w:tc>
              <w:tc>
                <w:tcPr>
                  <w:tcW w:w="771" w:type="dxa"/>
                  <w:hideMark/>
                </w:tcPr>
                <w:p w14:paraId="3E808A8E" w14:textId="77777777" w:rsidR="00C812EA" w:rsidRPr="00C812EA" w:rsidRDefault="00C812EA" w:rsidP="00C44453">
                  <w:pPr>
                    <w:framePr w:hSpace="180" w:wrap="around" w:vAnchor="text" w:hAnchor="margin" w:x="108" w:y="-6002"/>
                    <w:spacing w:before="100" w:beforeAutospacing="1" w:after="100" w:afterAutospacing="1"/>
                    <w:rPr>
                      <w:rFonts w:asciiTheme="majorHAnsi" w:hAnsiTheme="majorHAnsi"/>
                      <w:sz w:val="20"/>
                      <w:szCs w:val="20"/>
                    </w:rPr>
                  </w:pPr>
                  <w:r w:rsidRPr="00C812EA">
                    <w:rPr>
                      <w:rFonts w:asciiTheme="majorHAnsi" w:hAnsiTheme="majorHAnsi"/>
                      <w:sz w:val="20"/>
                      <w:szCs w:val="20"/>
                    </w:rPr>
                    <w:t xml:space="preserve">quotient </w:t>
                  </w:r>
                </w:p>
              </w:tc>
            </w:tr>
          </w:tbl>
          <w:p w14:paraId="76349E65" w14:textId="77777777" w:rsidR="00C812EA" w:rsidRPr="00C812EA" w:rsidRDefault="00C812EA" w:rsidP="00C812EA">
            <w:pPr>
              <w:spacing w:before="100" w:beforeAutospacing="1" w:after="100" w:afterAutospacing="1"/>
              <w:rPr>
                <w:rFonts w:asciiTheme="majorHAnsi" w:hAnsiTheme="majorHAnsi"/>
                <w:vanish/>
                <w:sz w:val="20"/>
                <w:szCs w:val="20"/>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5"/>
              <w:gridCol w:w="405"/>
              <w:gridCol w:w="405"/>
              <w:gridCol w:w="476"/>
            </w:tblGrid>
            <w:tr w:rsidR="00C812EA" w:rsidRPr="00C812EA" w14:paraId="16FE6DBD" w14:textId="77777777" w:rsidTr="00C812EA">
              <w:trPr>
                <w:tblCellSpacing w:w="15" w:type="dxa"/>
              </w:trPr>
              <w:tc>
                <w:tcPr>
                  <w:tcW w:w="300" w:type="dxa"/>
                  <w:vAlign w:val="center"/>
                  <w:hideMark/>
                </w:tcPr>
                <w:p w14:paraId="5BAD8C90" w14:textId="77777777" w:rsidR="00C812EA" w:rsidRPr="00C812EA" w:rsidRDefault="00C812EA" w:rsidP="00C44453">
                  <w:pPr>
                    <w:framePr w:hSpace="180" w:wrap="around" w:vAnchor="text" w:hAnchor="margin" w:x="108" w:y="-6002"/>
                    <w:spacing w:before="100" w:beforeAutospacing="1" w:after="100" w:afterAutospacing="1"/>
                    <w:rPr>
                      <w:rFonts w:asciiTheme="majorHAnsi" w:hAnsiTheme="majorHAnsi"/>
                      <w:sz w:val="20"/>
                      <w:szCs w:val="20"/>
                    </w:rPr>
                  </w:pPr>
                  <w:r w:rsidRPr="00C812EA">
                    <w:rPr>
                      <w:rFonts w:asciiTheme="majorHAnsi" w:hAnsiTheme="majorHAnsi"/>
                      <w:sz w:val="20"/>
                      <w:szCs w:val="20"/>
                    </w:rPr>
                    <w:t> </w:t>
                  </w:r>
                </w:p>
              </w:tc>
              <w:tc>
                <w:tcPr>
                  <w:tcW w:w="375" w:type="dxa"/>
                  <w:hideMark/>
                </w:tcPr>
                <w:p w14:paraId="2BF66487" w14:textId="1C6D9EE5" w:rsidR="00C812EA" w:rsidRPr="00C812EA" w:rsidRDefault="00C812EA" w:rsidP="00C44453">
                  <w:pPr>
                    <w:framePr w:hSpace="180" w:wrap="around" w:vAnchor="text" w:hAnchor="margin" w:x="108" w:y="-6002"/>
                    <w:spacing w:before="100" w:beforeAutospacing="1" w:after="100" w:afterAutospacing="1"/>
                    <w:rPr>
                      <w:rFonts w:asciiTheme="majorHAnsi" w:hAnsiTheme="majorHAnsi"/>
                      <w:sz w:val="20"/>
                      <w:szCs w:val="20"/>
                    </w:rPr>
                  </w:pPr>
                  <w:r w:rsidRPr="00C812EA">
                    <w:rPr>
                      <w:rFonts w:asciiTheme="majorHAnsi" w:hAnsiTheme="majorHAnsi"/>
                      <w:noProof/>
                      <w:sz w:val="20"/>
                      <w:szCs w:val="20"/>
                    </w:rPr>
                    <w:drawing>
                      <wp:inline distT="0" distB="0" distL="0" distR="0" wp14:anchorId="14E061B7" wp14:editId="7567712C">
                        <wp:extent cx="142875" cy="142875"/>
                        <wp:effectExtent l="0" t="0" r="9525" b="9525"/>
                        <wp:docPr id="22" name="Picture 22"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Bubb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75" w:type="dxa"/>
                  <w:hideMark/>
                </w:tcPr>
                <w:p w14:paraId="267B5E52" w14:textId="77777777" w:rsidR="00C812EA" w:rsidRPr="00C812EA" w:rsidRDefault="00C812EA" w:rsidP="00C44453">
                  <w:pPr>
                    <w:framePr w:hSpace="180" w:wrap="around" w:vAnchor="text" w:hAnchor="margin" w:x="108" w:y="-6002"/>
                    <w:spacing w:before="100" w:beforeAutospacing="1" w:after="100" w:afterAutospacing="1"/>
                    <w:rPr>
                      <w:rFonts w:asciiTheme="majorHAnsi" w:hAnsiTheme="majorHAnsi"/>
                      <w:sz w:val="20"/>
                      <w:szCs w:val="20"/>
                    </w:rPr>
                  </w:pPr>
                  <w:r w:rsidRPr="00C812EA">
                    <w:rPr>
                      <w:rFonts w:asciiTheme="majorHAnsi" w:hAnsiTheme="majorHAnsi"/>
                      <w:sz w:val="20"/>
                      <w:szCs w:val="20"/>
                    </w:rPr>
                    <w:t>C.</w:t>
                  </w:r>
                </w:p>
              </w:tc>
              <w:tc>
                <w:tcPr>
                  <w:tcW w:w="431" w:type="dxa"/>
                  <w:hideMark/>
                </w:tcPr>
                <w:p w14:paraId="65DE2A02" w14:textId="77777777" w:rsidR="00C812EA" w:rsidRPr="00C812EA" w:rsidRDefault="00C812EA" w:rsidP="00C44453">
                  <w:pPr>
                    <w:framePr w:hSpace="180" w:wrap="around" w:vAnchor="text" w:hAnchor="margin" w:x="108" w:y="-6002"/>
                    <w:spacing w:before="100" w:beforeAutospacing="1" w:after="100" w:afterAutospacing="1"/>
                    <w:rPr>
                      <w:rFonts w:asciiTheme="majorHAnsi" w:hAnsiTheme="majorHAnsi"/>
                      <w:sz w:val="20"/>
                      <w:szCs w:val="20"/>
                    </w:rPr>
                  </w:pPr>
                  <w:r w:rsidRPr="00C812EA">
                    <w:rPr>
                      <w:rFonts w:asciiTheme="majorHAnsi" w:hAnsiTheme="majorHAnsi"/>
                      <w:sz w:val="20"/>
                      <w:szCs w:val="20"/>
                    </w:rPr>
                    <w:t xml:space="preserve">sum </w:t>
                  </w:r>
                </w:p>
              </w:tc>
            </w:tr>
          </w:tbl>
          <w:p w14:paraId="39C4AB6D" w14:textId="77777777" w:rsidR="00C812EA" w:rsidRPr="00C812EA" w:rsidRDefault="00C812EA" w:rsidP="00C812EA">
            <w:pPr>
              <w:spacing w:before="100" w:beforeAutospacing="1" w:after="100" w:afterAutospacing="1"/>
              <w:rPr>
                <w:rFonts w:asciiTheme="majorHAnsi" w:hAnsiTheme="majorHAnsi"/>
                <w:vanish/>
                <w:sz w:val="20"/>
                <w:szCs w:val="20"/>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4"/>
              <w:gridCol w:w="380"/>
              <w:gridCol w:w="380"/>
              <w:gridCol w:w="983"/>
            </w:tblGrid>
            <w:tr w:rsidR="00C812EA" w:rsidRPr="00C812EA" w14:paraId="2B8DD924" w14:textId="77777777" w:rsidTr="00C812EA">
              <w:trPr>
                <w:trHeight w:val="205"/>
                <w:tblCellSpacing w:w="15" w:type="dxa"/>
              </w:trPr>
              <w:tc>
                <w:tcPr>
                  <w:tcW w:w="279" w:type="dxa"/>
                  <w:vAlign w:val="center"/>
                  <w:hideMark/>
                </w:tcPr>
                <w:p w14:paraId="48F13E2D" w14:textId="77777777" w:rsidR="00C812EA" w:rsidRPr="00C812EA" w:rsidRDefault="00C812EA" w:rsidP="00C44453">
                  <w:pPr>
                    <w:framePr w:hSpace="180" w:wrap="around" w:vAnchor="text" w:hAnchor="margin" w:x="108" w:y="-6002"/>
                    <w:spacing w:before="100" w:beforeAutospacing="1" w:after="100" w:afterAutospacing="1"/>
                    <w:rPr>
                      <w:rFonts w:asciiTheme="majorHAnsi" w:hAnsiTheme="majorHAnsi"/>
                      <w:sz w:val="20"/>
                      <w:szCs w:val="20"/>
                    </w:rPr>
                  </w:pPr>
                  <w:r w:rsidRPr="00C812EA">
                    <w:rPr>
                      <w:rFonts w:asciiTheme="majorHAnsi" w:hAnsiTheme="majorHAnsi"/>
                      <w:sz w:val="20"/>
                      <w:szCs w:val="20"/>
                    </w:rPr>
                    <w:t> </w:t>
                  </w:r>
                </w:p>
              </w:tc>
              <w:tc>
                <w:tcPr>
                  <w:tcW w:w="350" w:type="dxa"/>
                  <w:hideMark/>
                </w:tcPr>
                <w:p w14:paraId="69EB2C6C" w14:textId="06B35ADF" w:rsidR="00C812EA" w:rsidRPr="00C812EA" w:rsidRDefault="00C812EA" w:rsidP="00C44453">
                  <w:pPr>
                    <w:framePr w:hSpace="180" w:wrap="around" w:vAnchor="text" w:hAnchor="margin" w:x="108" w:y="-6002"/>
                    <w:spacing w:before="100" w:beforeAutospacing="1" w:after="100" w:afterAutospacing="1"/>
                    <w:rPr>
                      <w:rFonts w:asciiTheme="majorHAnsi" w:hAnsiTheme="majorHAnsi"/>
                      <w:sz w:val="20"/>
                      <w:szCs w:val="20"/>
                    </w:rPr>
                  </w:pPr>
                  <w:r w:rsidRPr="00C812EA">
                    <w:rPr>
                      <w:rFonts w:asciiTheme="majorHAnsi" w:hAnsiTheme="majorHAnsi"/>
                      <w:noProof/>
                      <w:sz w:val="20"/>
                      <w:szCs w:val="20"/>
                    </w:rPr>
                    <w:drawing>
                      <wp:inline distT="0" distB="0" distL="0" distR="0" wp14:anchorId="7F115D2D" wp14:editId="1CD0860D">
                        <wp:extent cx="142875" cy="142875"/>
                        <wp:effectExtent l="0" t="0" r="9525" b="9525"/>
                        <wp:docPr id="21" name="Picture 21"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ubb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50" w:type="dxa"/>
                  <w:hideMark/>
                </w:tcPr>
                <w:p w14:paraId="7E141089" w14:textId="77777777" w:rsidR="00C812EA" w:rsidRPr="00C812EA" w:rsidRDefault="00C812EA" w:rsidP="00C44453">
                  <w:pPr>
                    <w:framePr w:hSpace="180" w:wrap="around" w:vAnchor="text" w:hAnchor="margin" w:x="108" w:y="-6002"/>
                    <w:spacing w:before="100" w:beforeAutospacing="1" w:after="100" w:afterAutospacing="1"/>
                    <w:rPr>
                      <w:rFonts w:asciiTheme="majorHAnsi" w:hAnsiTheme="majorHAnsi"/>
                      <w:sz w:val="20"/>
                      <w:szCs w:val="20"/>
                    </w:rPr>
                  </w:pPr>
                  <w:r w:rsidRPr="00C812EA">
                    <w:rPr>
                      <w:rFonts w:asciiTheme="majorHAnsi" w:hAnsiTheme="majorHAnsi"/>
                      <w:sz w:val="20"/>
                      <w:szCs w:val="20"/>
                    </w:rPr>
                    <w:t>D.</w:t>
                  </w:r>
                </w:p>
              </w:tc>
              <w:tc>
                <w:tcPr>
                  <w:tcW w:w="938" w:type="dxa"/>
                  <w:hideMark/>
                </w:tcPr>
                <w:p w14:paraId="62CB47C9" w14:textId="77777777" w:rsidR="00C812EA" w:rsidRPr="00C812EA" w:rsidRDefault="00C812EA" w:rsidP="00C44453">
                  <w:pPr>
                    <w:framePr w:hSpace="180" w:wrap="around" w:vAnchor="text" w:hAnchor="margin" w:x="108" w:y="-6002"/>
                    <w:spacing w:before="100" w:beforeAutospacing="1" w:after="100" w:afterAutospacing="1"/>
                    <w:rPr>
                      <w:rFonts w:asciiTheme="majorHAnsi" w:hAnsiTheme="majorHAnsi"/>
                      <w:sz w:val="20"/>
                      <w:szCs w:val="20"/>
                    </w:rPr>
                  </w:pPr>
                  <w:r w:rsidRPr="00C812EA">
                    <w:rPr>
                      <w:rFonts w:asciiTheme="majorHAnsi" w:hAnsiTheme="majorHAnsi"/>
                      <w:sz w:val="20"/>
                      <w:szCs w:val="20"/>
                    </w:rPr>
                    <w:t xml:space="preserve">difference </w:t>
                  </w:r>
                </w:p>
              </w:tc>
            </w:tr>
          </w:tbl>
          <w:p w14:paraId="0DBE8C2F" w14:textId="77777777" w:rsidR="00E6117B" w:rsidRPr="0068206F" w:rsidRDefault="00E6117B" w:rsidP="00C812EA">
            <w:pPr>
              <w:spacing w:before="100" w:beforeAutospacing="1" w:after="100" w:afterAutospacing="1"/>
              <w:rPr>
                <w:rFonts w:asciiTheme="majorHAnsi" w:hAnsiTheme="majorHAnsi"/>
                <w:sz w:val="20"/>
                <w:szCs w:val="20"/>
              </w:rPr>
            </w:pPr>
          </w:p>
        </w:tc>
        <w:tc>
          <w:tcPr>
            <w:tcW w:w="2952" w:type="dxa"/>
          </w:tcPr>
          <w:p w14:paraId="62148F3C"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Text(Units/Pages) :</w:t>
            </w:r>
          </w:p>
          <w:p w14:paraId="49C7D86C"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 xml:space="preserve">1-1, 1-2, 1-5, 1-6, 2-2, 3-6, 3-7, </w:t>
            </w:r>
          </w:p>
          <w:p w14:paraId="658619BC" w14:textId="77777777" w:rsidR="00E6117B" w:rsidRPr="0068206F" w:rsidRDefault="00E6117B" w:rsidP="0068206F">
            <w:pPr>
              <w:rPr>
                <w:rFonts w:asciiTheme="majorHAnsi" w:hAnsiTheme="majorHAnsi"/>
                <w:sz w:val="20"/>
                <w:szCs w:val="20"/>
              </w:rPr>
            </w:pPr>
          </w:p>
          <w:p w14:paraId="1229DD15" w14:textId="77777777" w:rsidR="00E6117B" w:rsidRDefault="00E6117B" w:rsidP="0068206F">
            <w:pPr>
              <w:rPr>
                <w:rFonts w:asciiTheme="majorHAnsi" w:hAnsiTheme="majorHAnsi"/>
                <w:sz w:val="20"/>
                <w:szCs w:val="20"/>
              </w:rPr>
            </w:pPr>
            <w:r w:rsidRPr="0068206F">
              <w:rPr>
                <w:rFonts w:asciiTheme="majorHAnsi" w:hAnsiTheme="majorHAnsi"/>
                <w:sz w:val="20"/>
                <w:szCs w:val="20"/>
              </w:rPr>
              <w:t>Technology/Open Resources</w:t>
            </w:r>
          </w:p>
          <w:p w14:paraId="64962E17" w14:textId="5A4641AF" w:rsidR="004A012F" w:rsidRPr="0068206F" w:rsidRDefault="004A012F" w:rsidP="004A012F">
            <w:pPr>
              <w:rPr>
                <w:rFonts w:asciiTheme="majorHAnsi" w:hAnsiTheme="majorHAnsi"/>
                <w:sz w:val="20"/>
                <w:szCs w:val="20"/>
              </w:rPr>
            </w:pPr>
            <w:r>
              <w:rPr>
                <w:rFonts w:asciiTheme="majorHAnsi" w:hAnsiTheme="majorHAnsi"/>
                <w:sz w:val="20"/>
                <w:szCs w:val="20"/>
              </w:rPr>
              <w:t xml:space="preserve">Study Island lesson 4c:  </w:t>
            </w:r>
            <w:r w:rsidRPr="004A012F">
              <w:rPr>
                <w:rFonts w:asciiTheme="majorHAnsi" w:hAnsiTheme="majorHAnsi"/>
                <w:sz w:val="20"/>
                <w:szCs w:val="20"/>
              </w:rPr>
              <w:t xml:space="preserve"> Parts of an Expression</w:t>
            </w:r>
          </w:p>
        </w:tc>
        <w:tc>
          <w:tcPr>
            <w:tcW w:w="1530" w:type="dxa"/>
          </w:tcPr>
          <w:p w14:paraId="70731EAA" w14:textId="77777777" w:rsidR="00E6117B" w:rsidRPr="0068206F" w:rsidRDefault="00E6117B" w:rsidP="0068206F">
            <w:pPr>
              <w:rPr>
                <w:rFonts w:asciiTheme="majorHAnsi" w:hAnsiTheme="majorHAnsi"/>
                <w:sz w:val="20"/>
                <w:szCs w:val="20"/>
              </w:rPr>
            </w:pPr>
          </w:p>
        </w:tc>
      </w:tr>
      <w:tr w:rsidR="008C2219" w:rsidRPr="0068206F" w14:paraId="23C7982D" w14:textId="77777777" w:rsidTr="008C2219">
        <w:trPr>
          <w:trHeight w:val="284"/>
        </w:trPr>
        <w:tc>
          <w:tcPr>
            <w:tcW w:w="3168" w:type="dxa"/>
          </w:tcPr>
          <w:p w14:paraId="56935EBC" w14:textId="77777777" w:rsidR="00E6117B" w:rsidRPr="0068206F" w:rsidRDefault="00E6117B" w:rsidP="0068206F">
            <w:pPr>
              <w:rPr>
                <w:rFonts w:asciiTheme="majorHAnsi" w:hAnsiTheme="majorHAnsi"/>
                <w:sz w:val="20"/>
                <w:szCs w:val="20"/>
              </w:rPr>
            </w:pPr>
          </w:p>
        </w:tc>
        <w:tc>
          <w:tcPr>
            <w:tcW w:w="3150" w:type="dxa"/>
          </w:tcPr>
          <w:p w14:paraId="6EA6235E" w14:textId="77777777" w:rsidR="00E6117B" w:rsidRPr="0068206F" w:rsidRDefault="00E6117B" w:rsidP="0068206F">
            <w:pPr>
              <w:shd w:val="clear" w:color="auto" w:fill="FFFF00"/>
              <w:rPr>
                <w:rFonts w:asciiTheme="majorHAnsi" w:hAnsiTheme="majorHAnsi"/>
                <w:sz w:val="20"/>
                <w:szCs w:val="20"/>
              </w:rPr>
            </w:pPr>
            <w:r w:rsidRPr="0068206F">
              <w:rPr>
                <w:rFonts w:asciiTheme="majorHAnsi" w:hAnsiTheme="majorHAnsi"/>
                <w:sz w:val="20"/>
                <w:szCs w:val="20"/>
              </w:rPr>
              <w:t xml:space="preserve">6.EE.A.2.c.    Evaluate    </w:t>
            </w:r>
          </w:p>
          <w:p w14:paraId="76A7BB84" w14:textId="77777777" w:rsidR="00E6117B" w:rsidRPr="0068206F" w:rsidRDefault="00E6117B" w:rsidP="0068206F">
            <w:pPr>
              <w:shd w:val="clear" w:color="auto" w:fill="FFFF00"/>
              <w:rPr>
                <w:rFonts w:asciiTheme="majorHAnsi" w:hAnsiTheme="majorHAnsi"/>
                <w:sz w:val="20"/>
                <w:szCs w:val="20"/>
              </w:rPr>
            </w:pPr>
            <w:r w:rsidRPr="0068206F">
              <w:rPr>
                <w:rFonts w:asciiTheme="majorHAnsi" w:hAnsiTheme="majorHAnsi"/>
                <w:sz w:val="20"/>
                <w:szCs w:val="20"/>
              </w:rPr>
              <w:t>expressions    at    specific    values    of    their    variables.    Include</w:t>
            </w:r>
          </w:p>
          <w:p w14:paraId="1BD1A639" w14:textId="77777777" w:rsidR="00E6117B" w:rsidRPr="0068206F" w:rsidRDefault="00E6117B" w:rsidP="0068206F">
            <w:pPr>
              <w:shd w:val="clear" w:color="auto" w:fill="FFFF00"/>
              <w:rPr>
                <w:rFonts w:asciiTheme="majorHAnsi" w:hAnsiTheme="majorHAnsi"/>
                <w:sz w:val="20"/>
                <w:szCs w:val="20"/>
              </w:rPr>
            </w:pPr>
            <w:r w:rsidRPr="0068206F">
              <w:rPr>
                <w:rFonts w:asciiTheme="majorHAnsi" w:hAnsiTheme="majorHAnsi"/>
                <w:sz w:val="20"/>
                <w:szCs w:val="20"/>
              </w:rPr>
              <w:t xml:space="preserve">expressions    that    arise    </w:t>
            </w:r>
          </w:p>
          <w:p w14:paraId="54E2A881" w14:textId="77777777" w:rsidR="00E6117B" w:rsidRPr="0068206F" w:rsidRDefault="00E6117B" w:rsidP="0068206F">
            <w:pPr>
              <w:shd w:val="clear" w:color="auto" w:fill="FFFF00"/>
              <w:rPr>
                <w:rFonts w:asciiTheme="majorHAnsi" w:hAnsiTheme="majorHAnsi"/>
                <w:sz w:val="20"/>
                <w:szCs w:val="20"/>
              </w:rPr>
            </w:pPr>
            <w:r w:rsidRPr="0068206F">
              <w:rPr>
                <w:rFonts w:asciiTheme="majorHAnsi" w:hAnsiTheme="majorHAnsi"/>
                <w:sz w:val="20"/>
                <w:szCs w:val="20"/>
              </w:rPr>
              <w:t>from    formulas    used    in    real‐world    problems.</w:t>
            </w:r>
          </w:p>
          <w:p w14:paraId="166747DD" w14:textId="77777777" w:rsidR="00E6117B" w:rsidRPr="0068206F" w:rsidRDefault="00E6117B" w:rsidP="0068206F">
            <w:pPr>
              <w:shd w:val="clear" w:color="auto" w:fill="FFFF00"/>
              <w:rPr>
                <w:rFonts w:asciiTheme="majorHAnsi" w:hAnsiTheme="majorHAnsi"/>
                <w:sz w:val="20"/>
                <w:szCs w:val="20"/>
              </w:rPr>
            </w:pPr>
            <w:r w:rsidRPr="0068206F">
              <w:rPr>
                <w:rFonts w:asciiTheme="majorHAnsi" w:hAnsiTheme="majorHAnsi"/>
                <w:sz w:val="20"/>
                <w:szCs w:val="20"/>
              </w:rPr>
              <w:t>Perform    arithmetic    operations,    including    those    involving    whole</w:t>
            </w:r>
          </w:p>
          <w:p w14:paraId="133CAB73" w14:textId="77777777" w:rsidR="00E6117B" w:rsidRPr="0068206F" w:rsidRDefault="00E6117B" w:rsidP="0068206F">
            <w:pPr>
              <w:shd w:val="clear" w:color="auto" w:fill="FFFF00"/>
              <w:rPr>
                <w:rFonts w:asciiTheme="majorHAnsi" w:hAnsiTheme="majorHAnsi"/>
                <w:sz w:val="20"/>
                <w:szCs w:val="20"/>
              </w:rPr>
            </w:pPr>
            <w:r w:rsidRPr="0068206F">
              <w:rPr>
                <w:rFonts w:asciiTheme="majorHAnsi" w:hAnsiTheme="majorHAnsi"/>
                <w:sz w:val="20"/>
                <w:szCs w:val="20"/>
              </w:rPr>
              <w:lastRenderedPageBreak/>
              <w:t>number exponents,    in    the    conventional    order    when    there    are    no</w:t>
            </w:r>
          </w:p>
          <w:p w14:paraId="198A1D2B" w14:textId="77777777" w:rsidR="00E6117B" w:rsidRPr="0068206F" w:rsidRDefault="00E6117B" w:rsidP="0068206F">
            <w:pPr>
              <w:shd w:val="clear" w:color="auto" w:fill="FFFF00"/>
              <w:rPr>
                <w:rFonts w:asciiTheme="majorHAnsi" w:hAnsiTheme="majorHAnsi"/>
                <w:sz w:val="20"/>
                <w:szCs w:val="20"/>
              </w:rPr>
            </w:pPr>
            <w:r w:rsidRPr="0068206F">
              <w:rPr>
                <w:rFonts w:asciiTheme="majorHAnsi" w:hAnsiTheme="majorHAnsi"/>
                <w:sz w:val="20"/>
                <w:szCs w:val="20"/>
              </w:rPr>
              <w:t xml:space="preserve">parentheses    to    specify    </w:t>
            </w:r>
          </w:p>
          <w:p w14:paraId="628DAB8C" w14:textId="77777777" w:rsidR="00E6117B" w:rsidRPr="0068206F" w:rsidRDefault="00E6117B" w:rsidP="0068206F">
            <w:pPr>
              <w:shd w:val="clear" w:color="auto" w:fill="FFFF00"/>
              <w:rPr>
                <w:rFonts w:asciiTheme="majorHAnsi" w:hAnsiTheme="majorHAnsi"/>
                <w:sz w:val="20"/>
                <w:szCs w:val="20"/>
              </w:rPr>
            </w:pPr>
            <w:r w:rsidRPr="0068206F">
              <w:rPr>
                <w:rFonts w:asciiTheme="majorHAnsi" w:hAnsiTheme="majorHAnsi"/>
                <w:sz w:val="20"/>
                <w:szCs w:val="20"/>
              </w:rPr>
              <w:t xml:space="preserve">a    particular    order </w:t>
            </w:r>
            <w:proofErr w:type="gramStart"/>
            <w:r w:rsidRPr="0068206F">
              <w:rPr>
                <w:rFonts w:asciiTheme="majorHAnsi" w:hAnsiTheme="majorHAnsi"/>
                <w:sz w:val="20"/>
                <w:szCs w:val="20"/>
              </w:rPr>
              <w:t xml:space="preserve">   (</w:t>
            </w:r>
            <w:proofErr w:type="gramEnd"/>
            <w:r w:rsidRPr="0068206F">
              <w:rPr>
                <w:rFonts w:asciiTheme="majorHAnsi" w:hAnsiTheme="majorHAnsi"/>
                <w:sz w:val="20"/>
                <w:szCs w:val="20"/>
              </w:rPr>
              <w:t>Order    of    Operations).</w:t>
            </w:r>
          </w:p>
        </w:tc>
        <w:tc>
          <w:tcPr>
            <w:tcW w:w="3150" w:type="dxa"/>
          </w:tcPr>
          <w:p w14:paraId="6FFB0B26"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lastRenderedPageBreak/>
              <w:t>Use  the formulas  V = s ᶟ</w:t>
            </w:r>
          </w:p>
          <w:p w14:paraId="0CE7A339"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and    A    =    6 s²</w:t>
            </w:r>
          </w:p>
          <w:p w14:paraId="2D6D8345"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to    find    the    volume</w:t>
            </w:r>
          </w:p>
          <w:p w14:paraId="5D51C56E"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 xml:space="preserve">and    surface    area    of    a    cube    with    sides    of    </w:t>
            </w:r>
          </w:p>
          <w:p w14:paraId="25100539"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length    s    =    1/2</w:t>
            </w:r>
          </w:p>
        </w:tc>
        <w:tc>
          <w:tcPr>
            <w:tcW w:w="2952" w:type="dxa"/>
          </w:tcPr>
          <w:p w14:paraId="72A523A3"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 xml:space="preserve">Text(Units/Pages) </w:t>
            </w:r>
          </w:p>
          <w:p w14:paraId="44550C71"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1-2, 2-1, 3-2</w:t>
            </w:r>
          </w:p>
          <w:p w14:paraId="0DCB1801" w14:textId="77777777" w:rsidR="00E6117B" w:rsidRPr="0068206F" w:rsidRDefault="00E6117B" w:rsidP="0068206F">
            <w:pPr>
              <w:rPr>
                <w:rFonts w:asciiTheme="majorHAnsi" w:hAnsiTheme="majorHAnsi"/>
                <w:sz w:val="20"/>
                <w:szCs w:val="20"/>
              </w:rPr>
            </w:pPr>
          </w:p>
          <w:p w14:paraId="4364A6BE" w14:textId="77777777" w:rsidR="00E6117B" w:rsidRPr="0068206F" w:rsidRDefault="00E6117B" w:rsidP="0068206F">
            <w:pPr>
              <w:rPr>
                <w:rFonts w:asciiTheme="majorHAnsi" w:hAnsiTheme="majorHAnsi"/>
                <w:sz w:val="20"/>
                <w:szCs w:val="20"/>
              </w:rPr>
            </w:pPr>
          </w:p>
          <w:p w14:paraId="075DB2B3"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Technology/Open Resources:</w:t>
            </w:r>
          </w:p>
          <w:p w14:paraId="309D312E" w14:textId="77777777" w:rsidR="00E6117B" w:rsidRPr="0068206F" w:rsidRDefault="00C44453" w:rsidP="0068206F">
            <w:pPr>
              <w:rPr>
                <w:rFonts w:asciiTheme="majorHAnsi" w:hAnsiTheme="majorHAnsi"/>
                <w:sz w:val="20"/>
                <w:szCs w:val="20"/>
              </w:rPr>
            </w:pPr>
            <w:hyperlink r:id="rId38" w:history="1">
              <w:r w:rsidR="00E6117B" w:rsidRPr="0068206F">
                <w:rPr>
                  <w:rStyle w:val="Hyperlink"/>
                  <w:rFonts w:asciiTheme="majorHAnsi" w:hAnsiTheme="majorHAnsi"/>
                  <w:sz w:val="20"/>
                  <w:szCs w:val="20"/>
                </w:rPr>
                <w:t>https://www.illustrativemathematics.org/content-standards/6/EE/A/2/tasks/2206</w:t>
              </w:r>
            </w:hyperlink>
          </w:p>
        </w:tc>
        <w:tc>
          <w:tcPr>
            <w:tcW w:w="1530" w:type="dxa"/>
          </w:tcPr>
          <w:p w14:paraId="19747560" w14:textId="77777777" w:rsidR="00E6117B" w:rsidRPr="0068206F" w:rsidRDefault="00E6117B" w:rsidP="0068206F">
            <w:pPr>
              <w:rPr>
                <w:rFonts w:asciiTheme="majorHAnsi" w:hAnsiTheme="majorHAnsi"/>
                <w:sz w:val="20"/>
                <w:szCs w:val="20"/>
              </w:rPr>
            </w:pPr>
          </w:p>
        </w:tc>
      </w:tr>
      <w:tr w:rsidR="008C2219" w:rsidRPr="0068206F" w14:paraId="059B7511" w14:textId="77777777" w:rsidTr="008C2219">
        <w:trPr>
          <w:trHeight w:val="296"/>
        </w:trPr>
        <w:tc>
          <w:tcPr>
            <w:tcW w:w="3168" w:type="dxa"/>
          </w:tcPr>
          <w:p w14:paraId="3B25C7F2" w14:textId="77777777" w:rsidR="00E6117B" w:rsidRPr="0068206F" w:rsidRDefault="00E6117B" w:rsidP="0068206F">
            <w:pPr>
              <w:rPr>
                <w:rFonts w:asciiTheme="majorHAnsi" w:hAnsiTheme="majorHAnsi"/>
                <w:sz w:val="20"/>
                <w:szCs w:val="20"/>
              </w:rPr>
            </w:pPr>
          </w:p>
        </w:tc>
        <w:tc>
          <w:tcPr>
            <w:tcW w:w="3150" w:type="dxa"/>
          </w:tcPr>
          <w:p w14:paraId="33746156"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 xml:space="preserve">6.EE.A.3   Apply    the    properties  of    operations    to    generate    equivalent    </w:t>
            </w:r>
          </w:p>
          <w:p w14:paraId="12C6F297"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expressions.</w:t>
            </w:r>
          </w:p>
        </w:tc>
        <w:tc>
          <w:tcPr>
            <w:tcW w:w="3150" w:type="dxa"/>
          </w:tcPr>
          <w:p w14:paraId="7555563B"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 xml:space="preserve">For    example,    apply    </w:t>
            </w:r>
          </w:p>
          <w:p w14:paraId="65DA0B4B"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the    distributive    property    to    the    expression 3  (2    +    x)    to produce    the    equivalent    expression    6    +    3x;    apply    the    distributive    property</w:t>
            </w:r>
          </w:p>
          <w:p w14:paraId="78F031CE"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 xml:space="preserve">to    the    expression    24x  +  18y  to   produce    the equivalent expression </w:t>
            </w:r>
          </w:p>
          <w:p w14:paraId="31B3ABD1"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 xml:space="preserve">6 (4x    +    3y);    apply    properties    of    operations to    y    +    y    +    y    to    produce    the equivalent    </w:t>
            </w:r>
          </w:p>
          <w:p w14:paraId="54D32DB1"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expression    3y.</w:t>
            </w:r>
          </w:p>
        </w:tc>
        <w:tc>
          <w:tcPr>
            <w:tcW w:w="2952" w:type="dxa"/>
          </w:tcPr>
          <w:p w14:paraId="448CC50E"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 xml:space="preserve">Text(Units/Pages) </w:t>
            </w:r>
          </w:p>
          <w:p w14:paraId="6770772F"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1-1, 3-6, 3-7</w:t>
            </w:r>
          </w:p>
          <w:p w14:paraId="609942C1" w14:textId="77777777" w:rsidR="00E6117B" w:rsidRPr="0068206F" w:rsidRDefault="00E6117B" w:rsidP="0068206F">
            <w:pPr>
              <w:rPr>
                <w:rFonts w:asciiTheme="majorHAnsi" w:hAnsiTheme="majorHAnsi"/>
                <w:sz w:val="20"/>
                <w:szCs w:val="20"/>
              </w:rPr>
            </w:pPr>
          </w:p>
          <w:p w14:paraId="72A2C98A" w14:textId="77777777" w:rsidR="00E6117B" w:rsidRPr="0068206F" w:rsidRDefault="00E6117B" w:rsidP="0068206F">
            <w:pPr>
              <w:rPr>
                <w:rFonts w:asciiTheme="majorHAnsi" w:hAnsiTheme="majorHAnsi"/>
                <w:sz w:val="20"/>
                <w:szCs w:val="20"/>
              </w:rPr>
            </w:pPr>
          </w:p>
          <w:p w14:paraId="5A4021CE" w14:textId="77777777" w:rsidR="00E6117B" w:rsidRDefault="00E6117B" w:rsidP="0068206F">
            <w:pPr>
              <w:rPr>
                <w:rFonts w:asciiTheme="majorHAnsi" w:hAnsiTheme="majorHAnsi"/>
                <w:sz w:val="20"/>
                <w:szCs w:val="20"/>
              </w:rPr>
            </w:pPr>
            <w:r w:rsidRPr="0068206F">
              <w:rPr>
                <w:rFonts w:asciiTheme="majorHAnsi" w:hAnsiTheme="majorHAnsi"/>
                <w:sz w:val="20"/>
                <w:szCs w:val="20"/>
              </w:rPr>
              <w:t>Technology/Open Resources</w:t>
            </w:r>
          </w:p>
          <w:p w14:paraId="3EB3D6DE" w14:textId="3F19FE04" w:rsidR="0026288A" w:rsidRDefault="0026288A" w:rsidP="0068206F">
            <w:pPr>
              <w:rPr>
                <w:rFonts w:asciiTheme="majorHAnsi" w:hAnsiTheme="majorHAnsi"/>
                <w:sz w:val="20"/>
                <w:szCs w:val="20"/>
              </w:rPr>
            </w:pPr>
            <w:r>
              <w:rPr>
                <w:rFonts w:asciiTheme="majorHAnsi" w:hAnsiTheme="majorHAnsi"/>
                <w:sz w:val="20"/>
                <w:szCs w:val="20"/>
              </w:rPr>
              <w:t xml:space="preserve">Study Island lesson 4e:  </w:t>
            </w:r>
            <w:r w:rsidRPr="004A012F">
              <w:rPr>
                <w:rFonts w:asciiTheme="majorHAnsi" w:hAnsiTheme="majorHAnsi"/>
                <w:sz w:val="20"/>
                <w:szCs w:val="20"/>
              </w:rPr>
              <w:t xml:space="preserve"> </w:t>
            </w:r>
            <w:r>
              <w:rPr>
                <w:rFonts w:asciiTheme="majorHAnsi" w:hAnsiTheme="majorHAnsi"/>
                <w:sz w:val="20"/>
                <w:szCs w:val="20"/>
              </w:rPr>
              <w:t>Equivalent</w:t>
            </w:r>
            <w:r w:rsidRPr="004A012F">
              <w:rPr>
                <w:rFonts w:asciiTheme="majorHAnsi" w:hAnsiTheme="majorHAnsi"/>
                <w:sz w:val="20"/>
                <w:szCs w:val="20"/>
              </w:rPr>
              <w:t xml:space="preserve"> Expression</w:t>
            </w:r>
            <w:r>
              <w:rPr>
                <w:rFonts w:asciiTheme="majorHAnsi" w:hAnsiTheme="majorHAnsi"/>
                <w:sz w:val="20"/>
                <w:szCs w:val="20"/>
              </w:rPr>
              <w:t>s</w:t>
            </w:r>
          </w:p>
          <w:p w14:paraId="6A1AB4C2" w14:textId="77777777" w:rsidR="0026288A" w:rsidRPr="0068206F" w:rsidRDefault="0026288A" w:rsidP="0068206F">
            <w:pPr>
              <w:rPr>
                <w:rFonts w:asciiTheme="majorHAnsi" w:hAnsiTheme="majorHAnsi"/>
                <w:sz w:val="20"/>
                <w:szCs w:val="20"/>
              </w:rPr>
            </w:pPr>
          </w:p>
        </w:tc>
        <w:tc>
          <w:tcPr>
            <w:tcW w:w="1530" w:type="dxa"/>
          </w:tcPr>
          <w:p w14:paraId="1D95599C" w14:textId="77777777" w:rsidR="00E6117B" w:rsidRPr="0068206F" w:rsidRDefault="00E6117B" w:rsidP="0068206F">
            <w:pPr>
              <w:rPr>
                <w:rFonts w:asciiTheme="majorHAnsi" w:hAnsiTheme="majorHAnsi"/>
                <w:sz w:val="20"/>
                <w:szCs w:val="20"/>
              </w:rPr>
            </w:pPr>
          </w:p>
        </w:tc>
      </w:tr>
      <w:tr w:rsidR="008C2219" w:rsidRPr="0068206F" w14:paraId="6AE9E238" w14:textId="77777777" w:rsidTr="008C2219">
        <w:trPr>
          <w:trHeight w:val="296"/>
        </w:trPr>
        <w:tc>
          <w:tcPr>
            <w:tcW w:w="3168" w:type="dxa"/>
          </w:tcPr>
          <w:p w14:paraId="37E6B3EA" w14:textId="77777777" w:rsidR="00E6117B" w:rsidRPr="0068206F" w:rsidRDefault="00E6117B" w:rsidP="0068206F">
            <w:pPr>
              <w:rPr>
                <w:rFonts w:asciiTheme="majorHAnsi" w:hAnsiTheme="majorHAnsi"/>
                <w:sz w:val="20"/>
                <w:szCs w:val="20"/>
              </w:rPr>
            </w:pPr>
          </w:p>
        </w:tc>
        <w:tc>
          <w:tcPr>
            <w:tcW w:w="3150" w:type="dxa"/>
            <w:shd w:val="clear" w:color="auto" w:fill="FFFF00"/>
          </w:tcPr>
          <w:p w14:paraId="2890EE54"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 xml:space="preserve">6.EE.A.4.    Identify    when    two    expressions    are    equivalent    (i.e.,    when    the  two expressions    name    the    same    </w:t>
            </w:r>
          </w:p>
          <w:p w14:paraId="5B13C995"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number    regardless    of    which    value    is</w:t>
            </w:r>
          </w:p>
          <w:p w14:paraId="21293465"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 xml:space="preserve">substituted    into    them).    </w:t>
            </w:r>
          </w:p>
        </w:tc>
        <w:tc>
          <w:tcPr>
            <w:tcW w:w="3150" w:type="dxa"/>
          </w:tcPr>
          <w:p w14:paraId="44CBC34F"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The  expressions  y +y + y    and  3y are  equivalent    because    they    name    the    same    number    regardless    of    which</w:t>
            </w:r>
          </w:p>
          <w:p w14:paraId="58108584"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number    y    stands    for.</w:t>
            </w:r>
          </w:p>
        </w:tc>
        <w:tc>
          <w:tcPr>
            <w:tcW w:w="2952" w:type="dxa"/>
          </w:tcPr>
          <w:p w14:paraId="0CDEEE4D"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 xml:space="preserve">Text(Units/Pages) </w:t>
            </w:r>
          </w:p>
          <w:p w14:paraId="5F68AF2D"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3-6, 3-7</w:t>
            </w:r>
          </w:p>
          <w:p w14:paraId="4E153BD2" w14:textId="77777777" w:rsidR="00E6117B" w:rsidRPr="0068206F" w:rsidRDefault="00E6117B" w:rsidP="0068206F">
            <w:pPr>
              <w:rPr>
                <w:rFonts w:asciiTheme="majorHAnsi" w:hAnsiTheme="majorHAnsi"/>
                <w:sz w:val="20"/>
                <w:szCs w:val="20"/>
              </w:rPr>
            </w:pPr>
          </w:p>
          <w:p w14:paraId="1FA4C567" w14:textId="77777777" w:rsidR="00E6117B" w:rsidRPr="0068206F" w:rsidRDefault="00E6117B" w:rsidP="0068206F">
            <w:pPr>
              <w:rPr>
                <w:rFonts w:asciiTheme="majorHAnsi" w:hAnsiTheme="majorHAnsi"/>
                <w:sz w:val="20"/>
                <w:szCs w:val="20"/>
              </w:rPr>
            </w:pPr>
          </w:p>
          <w:p w14:paraId="0F35B94B" w14:textId="77777777" w:rsidR="00E6117B" w:rsidRPr="0068206F" w:rsidRDefault="00E6117B" w:rsidP="0068206F">
            <w:pPr>
              <w:rPr>
                <w:rFonts w:asciiTheme="majorHAnsi" w:hAnsiTheme="majorHAnsi"/>
                <w:sz w:val="20"/>
                <w:szCs w:val="20"/>
              </w:rPr>
            </w:pPr>
            <w:r w:rsidRPr="0068206F">
              <w:rPr>
                <w:rFonts w:asciiTheme="majorHAnsi" w:hAnsiTheme="majorHAnsi"/>
                <w:sz w:val="20"/>
                <w:szCs w:val="20"/>
              </w:rPr>
              <w:t xml:space="preserve">Technology/Open Resources: </w:t>
            </w:r>
            <w:hyperlink r:id="rId39" w:history="1">
              <w:r w:rsidRPr="0068206F">
                <w:rPr>
                  <w:rStyle w:val="Hyperlink"/>
                  <w:rFonts w:asciiTheme="majorHAnsi" w:hAnsiTheme="majorHAnsi"/>
                  <w:sz w:val="20"/>
                  <w:szCs w:val="20"/>
                </w:rPr>
                <w:t>https://www.illustrativemathematics.org/content-standards/6/EE/A/4/tasks/461</w:t>
              </w:r>
            </w:hyperlink>
          </w:p>
          <w:p w14:paraId="1B12208E" w14:textId="77777777" w:rsidR="00E6117B" w:rsidRPr="0068206F" w:rsidRDefault="00E6117B" w:rsidP="0068206F">
            <w:pPr>
              <w:rPr>
                <w:rFonts w:asciiTheme="majorHAnsi" w:hAnsiTheme="majorHAnsi"/>
                <w:sz w:val="20"/>
                <w:szCs w:val="20"/>
              </w:rPr>
            </w:pPr>
          </w:p>
          <w:p w14:paraId="2177A4CE" w14:textId="77777777" w:rsidR="00E6117B" w:rsidRPr="0068206F" w:rsidRDefault="00C44453" w:rsidP="0068206F">
            <w:pPr>
              <w:rPr>
                <w:rFonts w:asciiTheme="majorHAnsi" w:hAnsiTheme="majorHAnsi"/>
                <w:sz w:val="20"/>
                <w:szCs w:val="20"/>
              </w:rPr>
            </w:pPr>
            <w:hyperlink r:id="rId40" w:history="1">
              <w:r w:rsidR="00E6117B" w:rsidRPr="0068206F">
                <w:rPr>
                  <w:rStyle w:val="Hyperlink"/>
                  <w:rFonts w:asciiTheme="majorHAnsi" w:hAnsiTheme="majorHAnsi"/>
                  <w:sz w:val="20"/>
                  <w:szCs w:val="20"/>
                </w:rPr>
                <w:t>https://www.illustrativemathematics.org/content-standards/6/EE/A/4/tasks/542</w:t>
              </w:r>
            </w:hyperlink>
          </w:p>
        </w:tc>
        <w:tc>
          <w:tcPr>
            <w:tcW w:w="1530" w:type="dxa"/>
          </w:tcPr>
          <w:p w14:paraId="05FA35AD" w14:textId="77777777" w:rsidR="00E6117B" w:rsidRPr="0068206F" w:rsidRDefault="00E6117B" w:rsidP="0068206F">
            <w:pPr>
              <w:rPr>
                <w:rFonts w:asciiTheme="majorHAnsi" w:hAnsiTheme="majorHAnsi"/>
                <w:sz w:val="20"/>
                <w:szCs w:val="20"/>
              </w:rPr>
            </w:pPr>
          </w:p>
        </w:tc>
      </w:tr>
    </w:tbl>
    <w:tbl>
      <w:tblPr>
        <w:tblStyle w:val="TableGrid"/>
        <w:tblpPr w:leftFromText="180" w:rightFromText="180" w:vertAnchor="text" w:horzAnchor="margin" w:tblpY="-5991"/>
        <w:tblW w:w="14760" w:type="dxa"/>
        <w:tblLayout w:type="fixed"/>
        <w:tblLook w:val="04A0" w:firstRow="1" w:lastRow="0" w:firstColumn="1" w:lastColumn="0" w:noHBand="0" w:noVBand="1"/>
      </w:tblPr>
      <w:tblGrid>
        <w:gridCol w:w="2898"/>
        <w:gridCol w:w="2952"/>
        <w:gridCol w:w="3078"/>
        <w:gridCol w:w="3951"/>
        <w:gridCol w:w="1881"/>
      </w:tblGrid>
      <w:tr w:rsidR="00527D09" w:rsidRPr="00E25E56" w14:paraId="5FB13B4F" w14:textId="77777777" w:rsidTr="00527D09">
        <w:trPr>
          <w:trHeight w:val="284"/>
        </w:trPr>
        <w:tc>
          <w:tcPr>
            <w:tcW w:w="2898" w:type="dxa"/>
          </w:tcPr>
          <w:p w14:paraId="4ACDE3C4"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lastRenderedPageBreak/>
              <w:t>B.   Reason    about    and    solve    one‐</w:t>
            </w:r>
          </w:p>
          <w:p w14:paraId="57A7AC12"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variable    equations    and    inequalities.</w:t>
            </w:r>
          </w:p>
        </w:tc>
        <w:tc>
          <w:tcPr>
            <w:tcW w:w="2952" w:type="dxa"/>
          </w:tcPr>
          <w:p w14:paraId="56810E85" w14:textId="77777777" w:rsidR="00E25E56" w:rsidRPr="00E25E56" w:rsidRDefault="00E25E56" w:rsidP="00E25E56">
            <w:pPr>
              <w:rPr>
                <w:rFonts w:asciiTheme="majorHAnsi" w:hAnsiTheme="majorHAnsi"/>
                <w:sz w:val="20"/>
                <w:szCs w:val="20"/>
                <w:highlight w:val="yellow"/>
              </w:rPr>
            </w:pPr>
            <w:r w:rsidRPr="00E25E56">
              <w:rPr>
                <w:rFonts w:asciiTheme="majorHAnsi" w:hAnsiTheme="majorHAnsi"/>
                <w:sz w:val="20"/>
                <w:szCs w:val="20"/>
              </w:rPr>
              <w:t xml:space="preserve">6.EE.B.5.    </w:t>
            </w:r>
            <w:r w:rsidRPr="00E25E56">
              <w:rPr>
                <w:rFonts w:asciiTheme="majorHAnsi" w:hAnsiTheme="majorHAnsi"/>
                <w:sz w:val="20"/>
                <w:szCs w:val="20"/>
                <w:highlight w:val="yellow"/>
              </w:rPr>
              <w:t xml:space="preserve">Understand    solving    an    equation    or    inequality    as    a    process   of answering    a    question:    which    </w:t>
            </w:r>
          </w:p>
          <w:p w14:paraId="3016F84F"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highlight w:val="yellow"/>
              </w:rPr>
              <w:t>values    from    a    specified    set,    if    any,    make the  equation    or    inequality    true?</w:t>
            </w:r>
            <w:r w:rsidRPr="00E25E56">
              <w:rPr>
                <w:rFonts w:asciiTheme="majorHAnsi" w:hAnsiTheme="majorHAnsi"/>
                <w:sz w:val="20"/>
                <w:szCs w:val="20"/>
              </w:rPr>
              <w:t xml:space="preserve">    </w:t>
            </w:r>
            <w:r w:rsidRPr="00E25E56">
              <w:rPr>
                <w:rFonts w:asciiTheme="majorHAnsi" w:hAnsiTheme="majorHAnsi"/>
                <w:sz w:val="20"/>
                <w:szCs w:val="20"/>
                <w:shd w:val="clear" w:color="auto" w:fill="FFFF00"/>
              </w:rPr>
              <w:t>Use    substitution to   determine    whether a  given    number    in    a    specified    set    makes    an    equation    or    inequality    true</w:t>
            </w:r>
          </w:p>
        </w:tc>
        <w:tc>
          <w:tcPr>
            <w:tcW w:w="3078" w:type="dxa"/>
          </w:tcPr>
          <w:p w14:paraId="7C40A911"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Think about what this equation means, and find its solution. Write a sentence explaining how you know your solution is correct.</w:t>
            </w:r>
          </w:p>
          <w:p w14:paraId="57A2DE1F" w14:textId="77777777" w:rsidR="00E25E56" w:rsidRPr="00E25E56" w:rsidRDefault="00E25E56" w:rsidP="00E25E56">
            <w:pPr>
              <w:rPr>
                <w:rFonts w:asciiTheme="majorHAnsi" w:hAnsiTheme="majorHAnsi"/>
                <w:sz w:val="20"/>
                <w:szCs w:val="20"/>
              </w:rPr>
            </w:pPr>
          </w:p>
          <w:p w14:paraId="1E30294D" w14:textId="77777777" w:rsidR="00E25E56" w:rsidRPr="00E25E56" w:rsidRDefault="00E25E56" w:rsidP="00E25E56">
            <w:pPr>
              <w:rPr>
                <w:rFonts w:asciiTheme="majorHAnsi" w:hAnsiTheme="majorHAnsi"/>
                <w:sz w:val="20"/>
                <w:szCs w:val="20"/>
              </w:rPr>
            </w:pPr>
            <w:r w:rsidRPr="00E25E56">
              <w:rPr>
                <w:rFonts w:asciiTheme="majorHAnsi" w:hAnsiTheme="majorHAnsi"/>
                <w:i/>
                <w:iCs/>
                <w:sz w:val="20"/>
                <w:szCs w:val="20"/>
              </w:rPr>
              <w:t>x</w:t>
            </w:r>
            <w:r w:rsidRPr="00E25E56">
              <w:rPr>
                <w:rFonts w:asciiTheme="majorHAnsi" w:hAnsiTheme="majorHAnsi"/>
                <w:sz w:val="20"/>
                <w:szCs w:val="20"/>
              </w:rPr>
              <w:t>+6=10</w:t>
            </w:r>
          </w:p>
          <w:p w14:paraId="38AD20E0" w14:textId="77777777" w:rsidR="00E25E56" w:rsidRPr="00E25E56" w:rsidRDefault="00E25E56" w:rsidP="00E25E56">
            <w:pPr>
              <w:ind w:left="720"/>
              <w:rPr>
                <w:rFonts w:asciiTheme="majorHAnsi" w:hAnsiTheme="majorHAnsi"/>
                <w:sz w:val="20"/>
                <w:szCs w:val="20"/>
              </w:rPr>
            </w:pPr>
          </w:p>
          <w:p w14:paraId="64D30A2A"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Solution</w:t>
            </w:r>
          </w:p>
          <w:p w14:paraId="0F39D077" w14:textId="77777777" w:rsidR="00E25E56" w:rsidRPr="00E25E56" w:rsidRDefault="00E25E56" w:rsidP="00E25E56">
            <w:pPr>
              <w:rPr>
                <w:rFonts w:asciiTheme="majorHAnsi" w:hAnsiTheme="majorHAnsi"/>
                <w:sz w:val="20"/>
                <w:szCs w:val="20"/>
              </w:rPr>
            </w:pPr>
          </w:p>
          <w:p w14:paraId="37FF2B97"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The number you add to 6 to get 10 is 4, so x=4.</w:t>
            </w:r>
          </w:p>
        </w:tc>
        <w:tc>
          <w:tcPr>
            <w:tcW w:w="3951" w:type="dxa"/>
          </w:tcPr>
          <w:p w14:paraId="533808D6"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 xml:space="preserve">Text(Units/Pages) </w:t>
            </w:r>
          </w:p>
          <w:p w14:paraId="27B7D070"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2-3, 2-4, 2-5, 2-6, 6-5,6-6</w:t>
            </w:r>
          </w:p>
          <w:p w14:paraId="51C4123B" w14:textId="77777777" w:rsidR="00E25E56" w:rsidRPr="00E25E56" w:rsidRDefault="00E25E56" w:rsidP="00E25E56">
            <w:pPr>
              <w:rPr>
                <w:rFonts w:asciiTheme="majorHAnsi" w:hAnsiTheme="majorHAnsi"/>
                <w:sz w:val="20"/>
                <w:szCs w:val="20"/>
              </w:rPr>
            </w:pPr>
          </w:p>
          <w:p w14:paraId="69FC4E74" w14:textId="77777777" w:rsidR="00E25E56" w:rsidRPr="00E25E56" w:rsidRDefault="00E25E56" w:rsidP="00E25E56">
            <w:pPr>
              <w:rPr>
                <w:rFonts w:asciiTheme="majorHAnsi" w:hAnsiTheme="majorHAnsi"/>
                <w:sz w:val="20"/>
                <w:szCs w:val="20"/>
              </w:rPr>
            </w:pPr>
          </w:p>
          <w:p w14:paraId="0F5A9CFF"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Technology/Open Resources:</w:t>
            </w:r>
          </w:p>
          <w:p w14:paraId="2245A8D9" w14:textId="77777777" w:rsidR="00E25E56" w:rsidRPr="00E25E56" w:rsidRDefault="00C44453" w:rsidP="00E25E56">
            <w:pPr>
              <w:rPr>
                <w:rFonts w:asciiTheme="majorHAnsi" w:hAnsiTheme="majorHAnsi"/>
                <w:sz w:val="20"/>
                <w:szCs w:val="20"/>
              </w:rPr>
            </w:pPr>
            <w:hyperlink r:id="rId41" w:history="1">
              <w:r w:rsidR="00E25E56" w:rsidRPr="00E25E56">
                <w:rPr>
                  <w:rStyle w:val="Hyperlink"/>
                  <w:rFonts w:asciiTheme="majorHAnsi" w:hAnsiTheme="majorHAnsi"/>
                  <w:sz w:val="20"/>
                  <w:szCs w:val="20"/>
                </w:rPr>
                <w:t>https://www.illustrativemathematics.org/content-standards/6/EE/B/5/tasks/2203</w:t>
              </w:r>
            </w:hyperlink>
          </w:p>
        </w:tc>
        <w:tc>
          <w:tcPr>
            <w:tcW w:w="1881" w:type="dxa"/>
          </w:tcPr>
          <w:p w14:paraId="656B47E0" w14:textId="77777777" w:rsidR="00E25E56" w:rsidRPr="00E25E56" w:rsidRDefault="00E25E56" w:rsidP="00E25E56">
            <w:pPr>
              <w:rPr>
                <w:rFonts w:asciiTheme="majorHAnsi" w:hAnsiTheme="majorHAnsi"/>
                <w:sz w:val="20"/>
                <w:szCs w:val="20"/>
              </w:rPr>
            </w:pPr>
          </w:p>
        </w:tc>
      </w:tr>
      <w:tr w:rsidR="00527D09" w:rsidRPr="00E25E56" w14:paraId="5BCF6D0D" w14:textId="77777777" w:rsidTr="00527D09">
        <w:trPr>
          <w:trHeight w:val="271"/>
        </w:trPr>
        <w:tc>
          <w:tcPr>
            <w:tcW w:w="2898" w:type="dxa"/>
          </w:tcPr>
          <w:p w14:paraId="2D3D24DC" w14:textId="77777777" w:rsidR="00E25E56" w:rsidRPr="00E25E56" w:rsidRDefault="00E25E56" w:rsidP="00E25E56">
            <w:pPr>
              <w:rPr>
                <w:rFonts w:asciiTheme="majorHAnsi" w:hAnsiTheme="majorHAnsi"/>
                <w:sz w:val="20"/>
                <w:szCs w:val="20"/>
              </w:rPr>
            </w:pPr>
          </w:p>
        </w:tc>
        <w:tc>
          <w:tcPr>
            <w:tcW w:w="2952" w:type="dxa"/>
            <w:shd w:val="clear" w:color="auto" w:fill="FFFF00"/>
          </w:tcPr>
          <w:p w14:paraId="1DBBD9A0"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6.EE.B.6.    Use    variables    to    represent    numbers    and  write expressions    when solving a real‐</w:t>
            </w:r>
          </w:p>
          <w:p w14:paraId="4A989076"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world or    mathematical    problem;    understand    that  a variable    can    represent    an    unknown    number,    or,    depending    on    the purpose   at    hand,    any    number    in    a    specified    set.</w:t>
            </w:r>
          </w:p>
        </w:tc>
        <w:tc>
          <w:tcPr>
            <w:tcW w:w="3078" w:type="dxa"/>
          </w:tcPr>
          <w:p w14:paraId="59EAE7B1"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 xml:space="preserve">Which of the following represents the quotient of </w:t>
            </w:r>
            <w:r w:rsidRPr="00E25E56">
              <w:rPr>
                <w:rFonts w:asciiTheme="majorHAnsi" w:hAnsiTheme="majorHAnsi"/>
                <w:sz w:val="20"/>
                <w:szCs w:val="20"/>
              </w:rPr>
              <w:object w:dxaOrig="440" w:dyaOrig="279" w14:anchorId="62212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42" o:title=""/>
                </v:shape>
                <o:OLEObject Type="Embed" ProgID="Equation.DSMT4" ShapeID="_x0000_i1025" DrawAspect="Content" ObjectID="_1621153717" r:id="rId43"/>
              </w:object>
            </w:r>
            <w:r w:rsidRPr="00E25E56">
              <w:rPr>
                <w:rFonts w:asciiTheme="majorHAnsi" w:hAnsiTheme="majorHAnsi"/>
                <w:sz w:val="20"/>
                <w:szCs w:val="20"/>
              </w:rPr>
              <w:t xml:space="preserve"> and </w:t>
            </w:r>
            <w:r w:rsidRPr="00E25E56">
              <w:rPr>
                <w:rFonts w:asciiTheme="majorHAnsi" w:hAnsiTheme="majorHAnsi"/>
                <w:sz w:val="20"/>
                <w:szCs w:val="20"/>
              </w:rPr>
              <w:object w:dxaOrig="700" w:dyaOrig="360" w14:anchorId="2C7929C8">
                <v:shape id="_x0000_i1026" type="#_x0000_t75" style="width:35.25pt;height:18.75pt" o:ole="">
                  <v:imagedata r:id="rId44" o:title=""/>
                </v:shape>
                <o:OLEObject Type="Embed" ProgID="Equation.DSMT4" ShapeID="_x0000_i1026" DrawAspect="Content" ObjectID="_1621153718" r:id="rId45"/>
              </w:object>
            </w:r>
          </w:p>
          <w:p w14:paraId="23C74F90"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 xml:space="preserve">  </w:t>
            </w:r>
          </w:p>
          <w:p w14:paraId="30440E1F"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 xml:space="preserve">a.  </w:t>
            </w:r>
            <w:r w:rsidRPr="00E25E56">
              <w:rPr>
                <w:rFonts w:asciiTheme="majorHAnsi" w:hAnsiTheme="majorHAnsi"/>
                <w:sz w:val="20"/>
                <w:szCs w:val="20"/>
              </w:rPr>
              <w:tab/>
            </w:r>
            <w:r w:rsidRPr="00E25E56">
              <w:rPr>
                <w:rFonts w:asciiTheme="majorHAnsi" w:hAnsiTheme="majorHAnsi"/>
                <w:sz w:val="20"/>
                <w:szCs w:val="20"/>
              </w:rPr>
              <w:object w:dxaOrig="1080" w:dyaOrig="320" w14:anchorId="3F44B8C5">
                <v:shape id="_x0000_i1027" type="#_x0000_t75" style="width:54.75pt;height:16.5pt" o:ole="">
                  <v:imagedata r:id="rId46" o:title=""/>
                </v:shape>
                <o:OLEObject Type="Embed" ProgID="Equation.DSMT4" ShapeID="_x0000_i1027" DrawAspect="Content" ObjectID="_1621153719" r:id="rId47"/>
              </w:object>
            </w:r>
            <w:r w:rsidRPr="00E25E56">
              <w:rPr>
                <w:rFonts w:asciiTheme="majorHAnsi" w:hAnsiTheme="majorHAnsi"/>
                <w:sz w:val="20"/>
                <w:szCs w:val="20"/>
              </w:rPr>
              <w:br/>
            </w:r>
          </w:p>
          <w:p w14:paraId="3DDE87B0"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 xml:space="preserve">b.  </w:t>
            </w:r>
            <w:r w:rsidRPr="00E25E56">
              <w:rPr>
                <w:rFonts w:asciiTheme="majorHAnsi" w:hAnsiTheme="majorHAnsi"/>
                <w:sz w:val="20"/>
                <w:szCs w:val="20"/>
              </w:rPr>
              <w:tab/>
            </w:r>
            <w:r w:rsidRPr="00E25E56">
              <w:rPr>
                <w:rFonts w:asciiTheme="majorHAnsi" w:hAnsiTheme="majorHAnsi"/>
                <w:sz w:val="20"/>
                <w:szCs w:val="20"/>
              </w:rPr>
              <w:object w:dxaOrig="1080" w:dyaOrig="320" w14:anchorId="4A71329C">
                <v:shape id="_x0000_i1028" type="#_x0000_t75" style="width:54.75pt;height:16.5pt" o:ole="">
                  <v:imagedata r:id="rId48" o:title=""/>
                </v:shape>
                <o:OLEObject Type="Embed" ProgID="Equation.DSMT4" ShapeID="_x0000_i1028" DrawAspect="Content" ObjectID="_1621153720" r:id="rId49"/>
              </w:object>
            </w:r>
            <w:r w:rsidRPr="00E25E56">
              <w:rPr>
                <w:rFonts w:asciiTheme="majorHAnsi" w:hAnsiTheme="majorHAnsi"/>
                <w:sz w:val="20"/>
                <w:szCs w:val="20"/>
              </w:rPr>
              <w:br/>
            </w:r>
          </w:p>
          <w:p w14:paraId="1D084F45"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 xml:space="preserve">c.  </w:t>
            </w:r>
            <w:r w:rsidRPr="00E25E56">
              <w:rPr>
                <w:rFonts w:asciiTheme="majorHAnsi" w:hAnsiTheme="majorHAnsi"/>
                <w:sz w:val="20"/>
                <w:szCs w:val="20"/>
              </w:rPr>
              <w:tab/>
            </w:r>
            <w:r w:rsidRPr="00E25E56">
              <w:rPr>
                <w:rFonts w:asciiTheme="majorHAnsi" w:hAnsiTheme="majorHAnsi"/>
                <w:sz w:val="20"/>
                <w:szCs w:val="20"/>
              </w:rPr>
              <w:object w:dxaOrig="1240" w:dyaOrig="480" w14:anchorId="73AF6ABA">
                <v:shape id="_x0000_i1029" type="#_x0000_t75" style="width:60.75pt;height:24.75pt" o:ole="">
                  <v:imagedata r:id="rId50" o:title=""/>
                </v:shape>
                <o:OLEObject Type="Embed" ProgID="Equation.DSMT4" ShapeID="_x0000_i1029" DrawAspect="Content" ObjectID="_1621153721" r:id="rId51"/>
              </w:object>
            </w:r>
          </w:p>
          <w:p w14:paraId="62D5C5DB"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 xml:space="preserve">d.  </w:t>
            </w:r>
            <w:r w:rsidRPr="00E25E56">
              <w:rPr>
                <w:rFonts w:asciiTheme="majorHAnsi" w:hAnsiTheme="majorHAnsi"/>
                <w:sz w:val="20"/>
                <w:szCs w:val="20"/>
              </w:rPr>
              <w:tab/>
            </w:r>
            <w:r w:rsidRPr="00E25E56">
              <w:rPr>
                <w:rFonts w:asciiTheme="majorHAnsi" w:hAnsiTheme="majorHAnsi"/>
                <w:sz w:val="20"/>
                <w:szCs w:val="20"/>
              </w:rPr>
              <w:object w:dxaOrig="520" w:dyaOrig="639" w14:anchorId="2B9E5C87">
                <v:shape id="_x0000_i1030" type="#_x0000_t75" style="width:26.25pt;height:33pt" o:ole="">
                  <v:imagedata r:id="rId52" o:title=""/>
                </v:shape>
                <o:OLEObject Type="Embed" ProgID="Equation.DSMT4" ShapeID="_x0000_i1030" DrawAspect="Content" ObjectID="_1621153722" r:id="rId53"/>
              </w:object>
            </w:r>
          </w:p>
          <w:p w14:paraId="3E1460D0" w14:textId="77777777" w:rsidR="00E25E56" w:rsidRPr="00E25E56" w:rsidRDefault="00E25E56" w:rsidP="00E25E56">
            <w:pPr>
              <w:rPr>
                <w:rFonts w:asciiTheme="majorHAnsi" w:hAnsiTheme="majorHAnsi"/>
                <w:sz w:val="20"/>
                <w:szCs w:val="20"/>
              </w:rPr>
            </w:pPr>
          </w:p>
        </w:tc>
        <w:tc>
          <w:tcPr>
            <w:tcW w:w="3951" w:type="dxa"/>
          </w:tcPr>
          <w:p w14:paraId="2ED2E7E0"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 xml:space="preserve">Text(Units/Pages) </w:t>
            </w:r>
          </w:p>
          <w:p w14:paraId="6C164DD2"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2-1, 2-2, 2-3, 2-4, 2-5, 2-6, 4-5,6-5</w:t>
            </w:r>
          </w:p>
          <w:p w14:paraId="2EB45C23" w14:textId="77777777" w:rsidR="00E25E56" w:rsidRPr="00E25E56" w:rsidRDefault="00E25E56" w:rsidP="00E25E56">
            <w:pPr>
              <w:rPr>
                <w:rFonts w:asciiTheme="majorHAnsi" w:hAnsiTheme="majorHAnsi"/>
                <w:sz w:val="20"/>
                <w:szCs w:val="20"/>
              </w:rPr>
            </w:pPr>
          </w:p>
          <w:p w14:paraId="76A87E91" w14:textId="77777777" w:rsidR="00E25E56" w:rsidRDefault="00E25E56" w:rsidP="00E25E56">
            <w:pPr>
              <w:rPr>
                <w:rFonts w:asciiTheme="majorHAnsi" w:hAnsiTheme="majorHAnsi"/>
                <w:sz w:val="20"/>
                <w:szCs w:val="20"/>
              </w:rPr>
            </w:pPr>
            <w:r w:rsidRPr="00E25E56">
              <w:rPr>
                <w:rFonts w:asciiTheme="majorHAnsi" w:hAnsiTheme="majorHAnsi"/>
                <w:sz w:val="20"/>
                <w:szCs w:val="20"/>
              </w:rPr>
              <w:t>Technology/Open Resources</w:t>
            </w:r>
          </w:p>
          <w:p w14:paraId="583F8574" w14:textId="36E2A67E" w:rsidR="00BA6B48" w:rsidRPr="00E25E56" w:rsidRDefault="00BA6B48" w:rsidP="00BA6B48">
            <w:pPr>
              <w:rPr>
                <w:rFonts w:asciiTheme="majorHAnsi" w:hAnsiTheme="majorHAnsi"/>
                <w:sz w:val="20"/>
                <w:szCs w:val="20"/>
              </w:rPr>
            </w:pPr>
            <w:r>
              <w:rPr>
                <w:rFonts w:asciiTheme="majorHAnsi" w:hAnsiTheme="majorHAnsi"/>
                <w:sz w:val="20"/>
                <w:szCs w:val="20"/>
              </w:rPr>
              <w:t xml:space="preserve">Study Island lesson 4g:  </w:t>
            </w:r>
            <w:r w:rsidRPr="004A012F">
              <w:rPr>
                <w:rFonts w:asciiTheme="majorHAnsi" w:hAnsiTheme="majorHAnsi"/>
                <w:sz w:val="20"/>
                <w:szCs w:val="20"/>
              </w:rPr>
              <w:t xml:space="preserve"> </w:t>
            </w:r>
            <w:r w:rsidRPr="00BA6B48">
              <w:rPr>
                <w:rFonts w:asciiTheme="majorHAnsi" w:hAnsiTheme="majorHAnsi"/>
                <w:sz w:val="20"/>
                <w:szCs w:val="20"/>
              </w:rPr>
              <w:t xml:space="preserve"> Symbolize Problem Situations</w:t>
            </w:r>
          </w:p>
        </w:tc>
        <w:tc>
          <w:tcPr>
            <w:tcW w:w="1881" w:type="dxa"/>
          </w:tcPr>
          <w:p w14:paraId="17EF8BB5" w14:textId="77777777" w:rsidR="00E25E56" w:rsidRPr="00E25E56" w:rsidRDefault="00E25E56" w:rsidP="00E25E56">
            <w:pPr>
              <w:rPr>
                <w:rFonts w:asciiTheme="majorHAnsi" w:hAnsiTheme="majorHAnsi"/>
                <w:sz w:val="20"/>
                <w:szCs w:val="20"/>
              </w:rPr>
            </w:pPr>
          </w:p>
        </w:tc>
      </w:tr>
      <w:tr w:rsidR="00527D09" w:rsidRPr="00E25E56" w14:paraId="45E03EDE" w14:textId="77777777" w:rsidTr="00527D09">
        <w:trPr>
          <w:trHeight w:val="284"/>
        </w:trPr>
        <w:tc>
          <w:tcPr>
            <w:tcW w:w="2898" w:type="dxa"/>
          </w:tcPr>
          <w:p w14:paraId="3F9784CF" w14:textId="77777777" w:rsidR="00E25E56" w:rsidRPr="00E25E56" w:rsidRDefault="00E25E56" w:rsidP="00E25E56">
            <w:pPr>
              <w:rPr>
                <w:rFonts w:asciiTheme="majorHAnsi" w:hAnsiTheme="majorHAnsi"/>
                <w:sz w:val="20"/>
                <w:szCs w:val="20"/>
              </w:rPr>
            </w:pPr>
          </w:p>
        </w:tc>
        <w:tc>
          <w:tcPr>
            <w:tcW w:w="2952" w:type="dxa"/>
            <w:shd w:val="clear" w:color="auto" w:fill="FFFF00"/>
          </w:tcPr>
          <w:p w14:paraId="32CEC10E"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 xml:space="preserve">6.EE.B.7.  Solve real-world    and    mathematical    problems  by  writing and    solving equations  of  the    form </w:t>
            </w:r>
            <w:proofErr w:type="spellStart"/>
            <w:r w:rsidRPr="00E25E56">
              <w:rPr>
                <w:rFonts w:asciiTheme="majorHAnsi" w:hAnsiTheme="majorHAnsi"/>
                <w:sz w:val="20"/>
                <w:szCs w:val="20"/>
              </w:rPr>
              <w:t>x+p</w:t>
            </w:r>
            <w:proofErr w:type="spellEnd"/>
            <w:r w:rsidRPr="00E25E56">
              <w:rPr>
                <w:rFonts w:asciiTheme="majorHAnsi" w:hAnsiTheme="majorHAnsi"/>
                <w:sz w:val="20"/>
                <w:szCs w:val="20"/>
              </w:rPr>
              <w:t xml:space="preserve">  = q   and  px  =  q   for    cases    in which p, q and x    are all nonnegative    rational    numbers.</w:t>
            </w:r>
          </w:p>
        </w:tc>
        <w:tc>
          <w:tcPr>
            <w:tcW w:w="3078" w:type="dxa"/>
          </w:tcPr>
          <w:p w14:paraId="40D11758" w14:textId="74EA85FC" w:rsidR="00E25E56" w:rsidRPr="00E25E56" w:rsidRDefault="00C812EA" w:rsidP="00E25E56">
            <w:pPr>
              <w:rPr>
                <w:rFonts w:asciiTheme="majorHAnsi" w:hAnsiTheme="majorHAnsi"/>
                <w:sz w:val="20"/>
                <w:szCs w:val="20"/>
              </w:rPr>
            </w:pPr>
            <w:r w:rsidRPr="00C812EA">
              <w:rPr>
                <w:rFonts w:asciiTheme="majorHAnsi" w:hAnsiTheme="majorHAnsi"/>
                <w:sz w:val="20"/>
                <w:szCs w:val="20"/>
              </w:rPr>
              <w:t>Tanner went to the movies on Saturday. He spent $8.25 on the movie ticket plus an additional amount at the snack bar. If Tanner spent a total of $21.20 on his ticket and snacks at the movies, how much did he spend at the snack bar?</w:t>
            </w:r>
          </w:p>
        </w:tc>
        <w:tc>
          <w:tcPr>
            <w:tcW w:w="3951" w:type="dxa"/>
          </w:tcPr>
          <w:p w14:paraId="30795BF8"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 xml:space="preserve">Text(Units/Pages) </w:t>
            </w:r>
          </w:p>
          <w:p w14:paraId="3AC9FA22"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2-3, 2-4, 4-5</w:t>
            </w:r>
          </w:p>
          <w:p w14:paraId="718DB74D" w14:textId="77777777" w:rsidR="00E25E56" w:rsidRPr="00E25E56" w:rsidRDefault="00E25E56" w:rsidP="00E25E56">
            <w:pPr>
              <w:rPr>
                <w:rFonts w:asciiTheme="majorHAnsi" w:hAnsiTheme="majorHAnsi"/>
                <w:sz w:val="20"/>
                <w:szCs w:val="20"/>
              </w:rPr>
            </w:pPr>
          </w:p>
          <w:p w14:paraId="64BDF3B7" w14:textId="77777777" w:rsidR="00E25E56" w:rsidRPr="00E25E56" w:rsidRDefault="00E25E56" w:rsidP="00E25E56">
            <w:pPr>
              <w:rPr>
                <w:rFonts w:asciiTheme="majorHAnsi" w:hAnsiTheme="majorHAnsi"/>
                <w:sz w:val="20"/>
                <w:szCs w:val="20"/>
              </w:rPr>
            </w:pPr>
          </w:p>
          <w:p w14:paraId="663B9F4D"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Technology/Open Resources:</w:t>
            </w:r>
          </w:p>
          <w:p w14:paraId="185B356D" w14:textId="77777777" w:rsidR="00E25E56" w:rsidRPr="00E25E56" w:rsidRDefault="00C44453" w:rsidP="00E25E56">
            <w:pPr>
              <w:rPr>
                <w:rFonts w:asciiTheme="majorHAnsi" w:hAnsiTheme="majorHAnsi"/>
                <w:sz w:val="20"/>
                <w:szCs w:val="20"/>
              </w:rPr>
            </w:pPr>
            <w:hyperlink r:id="rId54" w:history="1">
              <w:r w:rsidR="00E25E56" w:rsidRPr="00E25E56">
                <w:rPr>
                  <w:rStyle w:val="Hyperlink"/>
                  <w:rFonts w:asciiTheme="majorHAnsi" w:hAnsiTheme="majorHAnsi"/>
                  <w:sz w:val="20"/>
                  <w:szCs w:val="20"/>
                </w:rPr>
                <w:t>https://www.illustrativemathematics.org/content-standards/6/EE/B/7/tasks/1107</w:t>
              </w:r>
            </w:hyperlink>
          </w:p>
        </w:tc>
        <w:tc>
          <w:tcPr>
            <w:tcW w:w="1881" w:type="dxa"/>
          </w:tcPr>
          <w:p w14:paraId="7E1D5203" w14:textId="77777777" w:rsidR="00E25E56" w:rsidRPr="00E25E56" w:rsidRDefault="00E25E56" w:rsidP="00E25E56">
            <w:pPr>
              <w:rPr>
                <w:rFonts w:asciiTheme="majorHAnsi" w:hAnsiTheme="majorHAnsi"/>
                <w:sz w:val="20"/>
                <w:szCs w:val="20"/>
              </w:rPr>
            </w:pPr>
          </w:p>
        </w:tc>
      </w:tr>
      <w:tr w:rsidR="00527D09" w:rsidRPr="00E25E56" w14:paraId="148658F8" w14:textId="77777777" w:rsidTr="00527D09">
        <w:trPr>
          <w:trHeight w:val="271"/>
        </w:trPr>
        <w:tc>
          <w:tcPr>
            <w:tcW w:w="2898" w:type="dxa"/>
          </w:tcPr>
          <w:p w14:paraId="46D89534" w14:textId="77777777" w:rsidR="00E25E56" w:rsidRPr="00E25E56" w:rsidRDefault="00E25E56" w:rsidP="00E25E56">
            <w:pPr>
              <w:rPr>
                <w:rFonts w:asciiTheme="majorHAnsi" w:hAnsiTheme="majorHAnsi"/>
                <w:sz w:val="20"/>
                <w:szCs w:val="20"/>
              </w:rPr>
            </w:pPr>
          </w:p>
        </w:tc>
        <w:tc>
          <w:tcPr>
            <w:tcW w:w="2952" w:type="dxa"/>
          </w:tcPr>
          <w:p w14:paraId="7DE0BB76" w14:textId="77777777" w:rsidR="00E25E56" w:rsidRPr="00E25E56" w:rsidRDefault="00E25E56" w:rsidP="00E25E56">
            <w:pPr>
              <w:shd w:val="clear" w:color="auto" w:fill="FFFF00"/>
              <w:rPr>
                <w:rFonts w:asciiTheme="majorHAnsi" w:hAnsiTheme="majorHAnsi"/>
                <w:sz w:val="20"/>
                <w:szCs w:val="20"/>
              </w:rPr>
            </w:pPr>
            <w:r w:rsidRPr="00E25E56">
              <w:rPr>
                <w:rFonts w:asciiTheme="majorHAnsi" w:hAnsiTheme="majorHAnsi"/>
                <w:sz w:val="20"/>
                <w:szCs w:val="20"/>
              </w:rPr>
              <w:t xml:space="preserve">6.EE.B.8.    Write    an    inequality    of    the    form    </w:t>
            </w:r>
          </w:p>
          <w:p w14:paraId="31849A53" w14:textId="77777777" w:rsidR="00E25E56" w:rsidRPr="00E25E56" w:rsidRDefault="00E25E56" w:rsidP="00E25E56">
            <w:pPr>
              <w:shd w:val="clear" w:color="auto" w:fill="FFFF00"/>
              <w:rPr>
                <w:rFonts w:asciiTheme="majorHAnsi" w:hAnsiTheme="majorHAnsi"/>
                <w:sz w:val="20"/>
                <w:szCs w:val="20"/>
              </w:rPr>
            </w:pPr>
            <w:r w:rsidRPr="00E25E56">
              <w:rPr>
                <w:rFonts w:asciiTheme="majorHAnsi" w:hAnsiTheme="majorHAnsi"/>
                <w:sz w:val="20"/>
                <w:szCs w:val="20"/>
              </w:rPr>
              <w:t xml:space="preserve">x  &gt;  c  or   x &lt; c    </w:t>
            </w:r>
          </w:p>
          <w:p w14:paraId="472130C1" w14:textId="77777777" w:rsidR="00E25E56" w:rsidRPr="00E25E56" w:rsidRDefault="00E25E56" w:rsidP="00E25E56">
            <w:pPr>
              <w:shd w:val="clear" w:color="auto" w:fill="FFFF00"/>
              <w:rPr>
                <w:rFonts w:asciiTheme="majorHAnsi" w:hAnsiTheme="majorHAnsi"/>
                <w:sz w:val="20"/>
                <w:szCs w:val="20"/>
              </w:rPr>
            </w:pPr>
            <w:r w:rsidRPr="00E25E56">
              <w:rPr>
                <w:rFonts w:asciiTheme="majorHAnsi" w:hAnsiTheme="majorHAnsi"/>
                <w:sz w:val="20"/>
                <w:szCs w:val="20"/>
              </w:rPr>
              <w:t>to    represent    a    constraint or    condition    in    a    real‐world    or    mathematical    problem.    Recognize    that</w:t>
            </w:r>
          </w:p>
          <w:p w14:paraId="5F582458" w14:textId="77777777" w:rsidR="00E25E56" w:rsidRPr="00E25E56" w:rsidRDefault="00E25E56" w:rsidP="00E25E56">
            <w:pPr>
              <w:shd w:val="clear" w:color="auto" w:fill="FFFF00"/>
              <w:rPr>
                <w:rFonts w:asciiTheme="majorHAnsi" w:hAnsiTheme="majorHAnsi"/>
                <w:sz w:val="20"/>
                <w:szCs w:val="20"/>
              </w:rPr>
            </w:pPr>
            <w:r w:rsidRPr="00E25E56">
              <w:rPr>
                <w:rFonts w:asciiTheme="majorHAnsi" w:hAnsiTheme="majorHAnsi"/>
                <w:sz w:val="20"/>
                <w:szCs w:val="20"/>
              </w:rPr>
              <w:t xml:space="preserve">inequalities    of    the    form  x &gt; c  or  x &lt; c    </w:t>
            </w:r>
          </w:p>
          <w:p w14:paraId="537721B4" w14:textId="77777777" w:rsidR="00E25E56" w:rsidRPr="00E25E56" w:rsidRDefault="00E25E56" w:rsidP="00E25E56">
            <w:pPr>
              <w:shd w:val="clear" w:color="auto" w:fill="FFFF00"/>
              <w:rPr>
                <w:rFonts w:asciiTheme="majorHAnsi" w:hAnsiTheme="majorHAnsi"/>
                <w:sz w:val="20"/>
                <w:szCs w:val="20"/>
              </w:rPr>
            </w:pPr>
            <w:r w:rsidRPr="00E25E56">
              <w:rPr>
                <w:rFonts w:asciiTheme="majorHAnsi" w:hAnsiTheme="majorHAnsi"/>
                <w:sz w:val="20"/>
                <w:szCs w:val="20"/>
              </w:rPr>
              <w:lastRenderedPageBreak/>
              <w:t>have infinitely    many    solutions; represent    solutions    of    such    inequalities    on    number    line    diagrams.</w:t>
            </w:r>
          </w:p>
        </w:tc>
        <w:tc>
          <w:tcPr>
            <w:tcW w:w="3078" w:type="dxa"/>
          </w:tcPr>
          <w:p w14:paraId="19B3895A" w14:textId="77777777" w:rsidR="007F3A80" w:rsidRPr="007F3A80" w:rsidRDefault="007F3A80" w:rsidP="007F3A80">
            <w:pPr>
              <w:rPr>
                <w:rFonts w:asciiTheme="majorHAnsi" w:hAnsiTheme="majorHAnsi"/>
                <w:sz w:val="20"/>
                <w:szCs w:val="20"/>
              </w:rPr>
            </w:pPr>
            <w:r w:rsidRPr="007F3A80">
              <w:rPr>
                <w:rFonts w:asciiTheme="majorHAnsi" w:hAnsiTheme="majorHAnsi"/>
                <w:sz w:val="20"/>
                <w:szCs w:val="20"/>
              </w:rPr>
              <w:lastRenderedPageBreak/>
              <w:t xml:space="preserve">Marshall is collecting canned food for his school's food drive. Any student that collects at least 25 cans for the food drive gets an ice cream cone next Friday. As of today, Marshall has not collected enough cans to get an ice cream cone on Friday. Determine an equation or inequality that </w:t>
            </w:r>
            <w:r w:rsidRPr="007F3A80">
              <w:rPr>
                <w:rFonts w:asciiTheme="majorHAnsi" w:hAnsiTheme="majorHAnsi"/>
                <w:sz w:val="20"/>
                <w:szCs w:val="20"/>
              </w:rPr>
              <w:lastRenderedPageBreak/>
              <w:t>represents the number of cans Marshall has collected for the food drive as of today.</w:t>
            </w:r>
          </w:p>
          <w:p w14:paraId="17A90D9A" w14:textId="77777777" w:rsidR="007F3A80" w:rsidRPr="007F3A80" w:rsidRDefault="007F3A80" w:rsidP="007F3A80">
            <w:pPr>
              <w:rPr>
                <w:rFonts w:asciiTheme="majorHAnsi" w:hAnsiTheme="majorHAnsi"/>
                <w:sz w:val="20"/>
                <w:szCs w:val="20"/>
              </w:rPr>
            </w:pPr>
            <w:r w:rsidRPr="007F3A80">
              <w:rPr>
                <w:rFonts w:asciiTheme="majorHAnsi" w:hAnsiTheme="majorHAnsi"/>
                <w:sz w:val="20"/>
                <w:szCs w:val="20"/>
              </w:rPr>
              <w:t>Solution</w:t>
            </w:r>
          </w:p>
          <w:p w14:paraId="4B7B807F" w14:textId="77777777" w:rsidR="007F3A80" w:rsidRPr="007F3A80" w:rsidRDefault="007F3A80" w:rsidP="007F3A80">
            <w:pPr>
              <w:rPr>
                <w:rFonts w:asciiTheme="majorHAnsi" w:hAnsiTheme="majorHAnsi"/>
                <w:sz w:val="20"/>
                <w:szCs w:val="20"/>
              </w:rPr>
            </w:pPr>
          </w:p>
          <w:p w14:paraId="5BFD60C7" w14:textId="77777777" w:rsidR="007F3A80" w:rsidRPr="007F3A80" w:rsidRDefault="007F3A80" w:rsidP="007F3A80">
            <w:pPr>
              <w:rPr>
                <w:rFonts w:asciiTheme="majorHAnsi" w:hAnsiTheme="majorHAnsi"/>
                <w:sz w:val="20"/>
                <w:szCs w:val="20"/>
              </w:rPr>
            </w:pPr>
            <w:r w:rsidRPr="007F3A80">
              <w:rPr>
                <w:rFonts w:asciiTheme="majorHAnsi" w:hAnsiTheme="majorHAnsi"/>
                <w:sz w:val="20"/>
                <w:szCs w:val="20"/>
              </w:rPr>
              <w:t>Since the number of cans Marshall has collected is unknown, let c stand for the number of cans.</w:t>
            </w:r>
          </w:p>
          <w:p w14:paraId="22768790" w14:textId="77777777" w:rsidR="007F3A80" w:rsidRPr="007F3A80" w:rsidRDefault="007F3A80" w:rsidP="007F3A80">
            <w:pPr>
              <w:rPr>
                <w:rFonts w:asciiTheme="majorHAnsi" w:hAnsiTheme="majorHAnsi"/>
                <w:sz w:val="20"/>
                <w:szCs w:val="20"/>
              </w:rPr>
            </w:pPr>
          </w:p>
          <w:p w14:paraId="383B6DEA" w14:textId="77777777" w:rsidR="007F3A80" w:rsidRPr="007F3A80" w:rsidRDefault="007F3A80" w:rsidP="007F3A80">
            <w:pPr>
              <w:rPr>
                <w:rFonts w:asciiTheme="majorHAnsi" w:hAnsiTheme="majorHAnsi"/>
                <w:sz w:val="20"/>
                <w:szCs w:val="20"/>
              </w:rPr>
            </w:pPr>
            <w:r w:rsidRPr="007F3A80">
              <w:rPr>
                <w:rFonts w:asciiTheme="majorHAnsi" w:hAnsiTheme="majorHAnsi"/>
                <w:sz w:val="20"/>
                <w:szCs w:val="20"/>
              </w:rPr>
              <w:t>Marshall needs to collect at least 25 cans to get an ice cream cone next Friday. However, as of today, Marshall has not collected enough cans, c, yet. This indicates that the number of cans, c, Marshall has collected as of today must be less than 25.</w:t>
            </w:r>
          </w:p>
          <w:p w14:paraId="5AF4723D" w14:textId="77777777" w:rsidR="007F3A80" w:rsidRPr="007F3A80" w:rsidRDefault="007F3A80" w:rsidP="007F3A80">
            <w:pPr>
              <w:rPr>
                <w:rFonts w:asciiTheme="majorHAnsi" w:hAnsiTheme="majorHAnsi"/>
                <w:sz w:val="20"/>
                <w:szCs w:val="20"/>
              </w:rPr>
            </w:pPr>
          </w:p>
          <w:p w14:paraId="6ECF6BE5" w14:textId="77777777" w:rsidR="007F3A80" w:rsidRPr="007F3A80" w:rsidRDefault="007F3A80" w:rsidP="007F3A80">
            <w:pPr>
              <w:rPr>
                <w:rFonts w:asciiTheme="majorHAnsi" w:hAnsiTheme="majorHAnsi"/>
                <w:sz w:val="20"/>
                <w:szCs w:val="20"/>
              </w:rPr>
            </w:pPr>
            <w:r w:rsidRPr="007F3A80">
              <w:rPr>
                <w:rFonts w:asciiTheme="majorHAnsi" w:hAnsiTheme="majorHAnsi"/>
                <w:sz w:val="20"/>
                <w:szCs w:val="20"/>
              </w:rPr>
              <w:t>Therefore, the inequality that represents the number of cans Marshall has collected for the food drive as of today is shown below.</w:t>
            </w:r>
          </w:p>
          <w:p w14:paraId="266B12F3" w14:textId="77777777" w:rsidR="007F3A80" w:rsidRPr="007F3A80" w:rsidRDefault="007F3A80" w:rsidP="007F3A80">
            <w:pPr>
              <w:rPr>
                <w:rFonts w:asciiTheme="majorHAnsi" w:hAnsiTheme="majorHAnsi"/>
                <w:sz w:val="20"/>
                <w:szCs w:val="20"/>
              </w:rPr>
            </w:pPr>
          </w:p>
          <w:p w14:paraId="1C54D926" w14:textId="74C2B756" w:rsidR="00E25E56" w:rsidRPr="00E25E56" w:rsidRDefault="007F3A80" w:rsidP="007F3A80">
            <w:pPr>
              <w:rPr>
                <w:rFonts w:asciiTheme="majorHAnsi" w:hAnsiTheme="majorHAnsi"/>
                <w:sz w:val="20"/>
                <w:szCs w:val="20"/>
              </w:rPr>
            </w:pPr>
            <w:r w:rsidRPr="007F3A80">
              <w:rPr>
                <w:rFonts w:asciiTheme="majorHAnsi" w:hAnsiTheme="majorHAnsi"/>
                <w:sz w:val="20"/>
                <w:szCs w:val="20"/>
              </w:rPr>
              <w:t>c &lt; 25</w:t>
            </w:r>
          </w:p>
        </w:tc>
        <w:tc>
          <w:tcPr>
            <w:tcW w:w="3951" w:type="dxa"/>
          </w:tcPr>
          <w:p w14:paraId="7E1B49B6"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lastRenderedPageBreak/>
              <w:t xml:space="preserve">Text(Units/Pages) </w:t>
            </w:r>
          </w:p>
          <w:p w14:paraId="77E7D32F"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6-5</w:t>
            </w:r>
          </w:p>
          <w:p w14:paraId="139DACE2" w14:textId="77777777" w:rsidR="00E25E56" w:rsidRPr="00E25E56" w:rsidRDefault="00E25E56" w:rsidP="00E25E56">
            <w:pPr>
              <w:rPr>
                <w:rFonts w:asciiTheme="majorHAnsi" w:hAnsiTheme="majorHAnsi"/>
                <w:sz w:val="20"/>
                <w:szCs w:val="20"/>
              </w:rPr>
            </w:pPr>
          </w:p>
          <w:p w14:paraId="0B72095E" w14:textId="77777777" w:rsidR="00E25E56" w:rsidRPr="00E25E56" w:rsidRDefault="00E25E56" w:rsidP="00E25E56">
            <w:pPr>
              <w:rPr>
                <w:rFonts w:asciiTheme="majorHAnsi" w:hAnsiTheme="majorHAnsi"/>
                <w:sz w:val="20"/>
                <w:szCs w:val="20"/>
              </w:rPr>
            </w:pPr>
          </w:p>
          <w:p w14:paraId="30DE0A48"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Technology/Open Resources:</w:t>
            </w:r>
          </w:p>
          <w:p w14:paraId="513D294C" w14:textId="77777777" w:rsidR="00E25E56" w:rsidRPr="00E25E56" w:rsidRDefault="00C44453" w:rsidP="00E25E56">
            <w:pPr>
              <w:rPr>
                <w:rFonts w:asciiTheme="majorHAnsi" w:hAnsiTheme="majorHAnsi"/>
                <w:sz w:val="20"/>
                <w:szCs w:val="20"/>
              </w:rPr>
            </w:pPr>
            <w:hyperlink r:id="rId55" w:history="1">
              <w:r w:rsidR="00E25E56" w:rsidRPr="00E25E56">
                <w:rPr>
                  <w:rStyle w:val="Hyperlink"/>
                  <w:rFonts w:asciiTheme="majorHAnsi" w:hAnsiTheme="majorHAnsi"/>
                  <w:sz w:val="20"/>
                  <w:szCs w:val="20"/>
                </w:rPr>
                <w:t>https://www.illustrativemathematics.org/content-standards/6/EE/B/8/tasks/642</w:t>
              </w:r>
            </w:hyperlink>
          </w:p>
        </w:tc>
        <w:tc>
          <w:tcPr>
            <w:tcW w:w="1881" w:type="dxa"/>
          </w:tcPr>
          <w:p w14:paraId="32662AD7" w14:textId="77777777" w:rsidR="00E25E56" w:rsidRPr="00E25E56" w:rsidRDefault="00E25E56" w:rsidP="00E25E56">
            <w:pPr>
              <w:rPr>
                <w:rFonts w:asciiTheme="majorHAnsi" w:hAnsiTheme="majorHAnsi"/>
                <w:sz w:val="20"/>
                <w:szCs w:val="20"/>
              </w:rPr>
            </w:pPr>
          </w:p>
        </w:tc>
      </w:tr>
      <w:tr w:rsidR="00527D09" w:rsidRPr="00E25E56" w14:paraId="25688BA6" w14:textId="77777777" w:rsidTr="00527D09">
        <w:trPr>
          <w:trHeight w:val="284"/>
        </w:trPr>
        <w:tc>
          <w:tcPr>
            <w:tcW w:w="2898" w:type="dxa"/>
          </w:tcPr>
          <w:p w14:paraId="010FD3ED"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C.    Represent    and    analyze    quantitative    relationships    between dependent    and    independent    variables.</w:t>
            </w:r>
          </w:p>
        </w:tc>
        <w:tc>
          <w:tcPr>
            <w:tcW w:w="2952" w:type="dxa"/>
          </w:tcPr>
          <w:p w14:paraId="5741D68E" w14:textId="77777777" w:rsidR="00E25E56" w:rsidRPr="00E25E56" w:rsidRDefault="00E25E56" w:rsidP="00E25E56">
            <w:pPr>
              <w:shd w:val="clear" w:color="auto" w:fill="FFFF00"/>
              <w:rPr>
                <w:rFonts w:asciiTheme="majorHAnsi" w:hAnsiTheme="majorHAnsi"/>
                <w:sz w:val="20"/>
                <w:szCs w:val="20"/>
              </w:rPr>
            </w:pPr>
            <w:r w:rsidRPr="00E25E56">
              <w:rPr>
                <w:rFonts w:asciiTheme="majorHAnsi" w:hAnsiTheme="majorHAnsi"/>
                <w:sz w:val="20"/>
                <w:szCs w:val="20"/>
              </w:rPr>
              <w:t>6.EE.C.9.    Use  variables    to  represent    two    quantities    in    a    real‐</w:t>
            </w:r>
          </w:p>
          <w:p w14:paraId="13D0ECEB" w14:textId="77777777" w:rsidR="00E25E56" w:rsidRPr="00E25E56" w:rsidRDefault="00E25E56" w:rsidP="00E25E56">
            <w:pPr>
              <w:shd w:val="clear" w:color="auto" w:fill="FFFF00"/>
              <w:rPr>
                <w:rFonts w:asciiTheme="majorHAnsi" w:hAnsiTheme="majorHAnsi"/>
                <w:sz w:val="20"/>
                <w:szCs w:val="20"/>
              </w:rPr>
            </w:pPr>
            <w:r w:rsidRPr="00E25E56">
              <w:rPr>
                <w:rFonts w:asciiTheme="majorHAnsi" w:hAnsiTheme="majorHAnsi"/>
                <w:sz w:val="20"/>
                <w:szCs w:val="20"/>
              </w:rPr>
              <w:t>world    problem    that</w:t>
            </w:r>
          </w:p>
          <w:p w14:paraId="511D9E74" w14:textId="77777777" w:rsidR="00E25E56" w:rsidRPr="00E25E56" w:rsidRDefault="00E25E56" w:rsidP="00E25E56">
            <w:pPr>
              <w:shd w:val="clear" w:color="auto" w:fill="FFFF00"/>
              <w:rPr>
                <w:rFonts w:asciiTheme="majorHAnsi" w:hAnsiTheme="majorHAnsi"/>
                <w:sz w:val="20"/>
                <w:szCs w:val="20"/>
              </w:rPr>
            </w:pPr>
            <w:r w:rsidRPr="00E25E56">
              <w:rPr>
                <w:rFonts w:asciiTheme="majorHAnsi" w:hAnsiTheme="majorHAnsi"/>
                <w:sz w:val="20"/>
                <w:szCs w:val="20"/>
              </w:rPr>
              <w:t xml:space="preserve">change    in    relationship    </w:t>
            </w:r>
          </w:p>
          <w:p w14:paraId="7854B2FC" w14:textId="77777777" w:rsidR="00E25E56" w:rsidRPr="00E25E56" w:rsidRDefault="00E25E56" w:rsidP="00E25E56">
            <w:pPr>
              <w:shd w:val="clear" w:color="auto" w:fill="FFFF00"/>
              <w:rPr>
                <w:rFonts w:asciiTheme="majorHAnsi" w:hAnsiTheme="majorHAnsi"/>
                <w:sz w:val="20"/>
                <w:szCs w:val="20"/>
              </w:rPr>
            </w:pPr>
            <w:r w:rsidRPr="00E25E56">
              <w:rPr>
                <w:rFonts w:asciiTheme="majorHAnsi" w:hAnsiTheme="majorHAnsi"/>
                <w:sz w:val="20"/>
                <w:szCs w:val="20"/>
              </w:rPr>
              <w:t>to    one    another;    write    an    equation    to  express</w:t>
            </w:r>
          </w:p>
          <w:p w14:paraId="64636E7F" w14:textId="77777777" w:rsidR="00E25E56" w:rsidRPr="00E25E56" w:rsidRDefault="00E25E56" w:rsidP="00E25E56">
            <w:pPr>
              <w:shd w:val="clear" w:color="auto" w:fill="FFFF00"/>
              <w:rPr>
                <w:rFonts w:asciiTheme="majorHAnsi" w:hAnsiTheme="majorHAnsi"/>
                <w:sz w:val="20"/>
                <w:szCs w:val="20"/>
              </w:rPr>
            </w:pPr>
            <w:r w:rsidRPr="00E25E56">
              <w:rPr>
                <w:rFonts w:asciiTheme="majorHAnsi" w:hAnsiTheme="majorHAnsi"/>
                <w:sz w:val="20"/>
                <w:szCs w:val="20"/>
              </w:rPr>
              <w:t xml:space="preserve">one    quantity,    thought    of    as    the    dependent    </w:t>
            </w:r>
          </w:p>
          <w:p w14:paraId="5592EF34" w14:textId="77777777" w:rsidR="00E25E56" w:rsidRPr="00E25E56" w:rsidRDefault="00E25E56" w:rsidP="00E25E56">
            <w:pPr>
              <w:shd w:val="clear" w:color="auto" w:fill="FFFF00"/>
              <w:rPr>
                <w:rFonts w:asciiTheme="majorHAnsi" w:hAnsiTheme="majorHAnsi"/>
                <w:sz w:val="20"/>
                <w:szCs w:val="20"/>
              </w:rPr>
            </w:pPr>
            <w:r w:rsidRPr="00E25E56">
              <w:rPr>
                <w:rFonts w:asciiTheme="majorHAnsi" w:hAnsiTheme="majorHAnsi"/>
                <w:sz w:val="20"/>
                <w:szCs w:val="20"/>
              </w:rPr>
              <w:t>variable,    in    terms    of    the other  quantity,    thought    of    as    the    independent    variable.    Analyze    the</w:t>
            </w:r>
          </w:p>
          <w:p w14:paraId="00EF7B68"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shd w:val="clear" w:color="auto" w:fill="FFFF00"/>
              </w:rPr>
              <w:t xml:space="preserve">relationship    between    the    dependent    and    independent    </w:t>
            </w:r>
            <w:r w:rsidRPr="00E25E56">
              <w:rPr>
                <w:rFonts w:asciiTheme="majorHAnsi" w:hAnsiTheme="majorHAnsi"/>
                <w:sz w:val="20"/>
                <w:szCs w:val="20"/>
                <w:shd w:val="clear" w:color="auto" w:fill="FFFF00"/>
              </w:rPr>
              <w:lastRenderedPageBreak/>
              <w:t>variables    using graphs and tables,    and    relate    these    to    the    equation.</w:t>
            </w:r>
            <w:r w:rsidRPr="00E25E56">
              <w:rPr>
                <w:rFonts w:asciiTheme="majorHAnsi" w:hAnsiTheme="majorHAnsi"/>
                <w:sz w:val="20"/>
                <w:szCs w:val="20"/>
              </w:rPr>
              <w:t xml:space="preserve">    </w:t>
            </w:r>
          </w:p>
        </w:tc>
        <w:tc>
          <w:tcPr>
            <w:tcW w:w="3078" w:type="dxa"/>
          </w:tcPr>
          <w:p w14:paraId="7E5DEC44" w14:textId="77777777" w:rsidR="00E25E56" w:rsidRPr="00E25E56" w:rsidRDefault="00E25E56" w:rsidP="00E25E56">
            <w:pPr>
              <w:rPr>
                <w:rFonts w:asciiTheme="majorHAnsi" w:eastAsia="Times New Roman" w:hAnsiTheme="majorHAnsi" w:cs="Arial"/>
                <w:sz w:val="20"/>
                <w:szCs w:val="20"/>
              </w:rPr>
            </w:pPr>
            <w:r w:rsidRPr="00E25E56">
              <w:rPr>
                <w:rFonts w:asciiTheme="majorHAnsi" w:eastAsia="Times New Roman" w:hAnsiTheme="majorHAnsi" w:cs="Arial"/>
                <w:sz w:val="20"/>
                <w:szCs w:val="20"/>
              </w:rPr>
              <w:lastRenderedPageBreak/>
              <w:t xml:space="preserve">In  a problem    involving    motion    at    constant   speed,    list    and    graph    ordered    pairs of    distances    and    times,    and  write  the  equation    d =  65t  to    represent    the relationship    between    distance    and    time </w:t>
            </w:r>
            <w:r w:rsidRPr="00E25E56">
              <w:rPr>
                <w:rFonts w:asciiTheme="majorHAnsi" w:hAnsiTheme="majorHAnsi"/>
                <w:sz w:val="20"/>
                <w:szCs w:val="20"/>
              </w:rPr>
              <w:t xml:space="preserve">involving    motion    at    constant    speed,    </w:t>
            </w:r>
          </w:p>
          <w:p w14:paraId="743DE257"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 xml:space="preserve">list    and    graph    ordered    pairs of    distances    and    times,    and    write    the    equation    d    =    65t    to    </w:t>
            </w:r>
          </w:p>
          <w:p w14:paraId="05210FBB"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represent    the</w:t>
            </w:r>
          </w:p>
          <w:p w14:paraId="6065309B"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lastRenderedPageBreak/>
              <w:t>relationship    between    distance    and    time.</w:t>
            </w:r>
          </w:p>
        </w:tc>
        <w:tc>
          <w:tcPr>
            <w:tcW w:w="3951" w:type="dxa"/>
          </w:tcPr>
          <w:p w14:paraId="25068293"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lastRenderedPageBreak/>
              <w:t xml:space="preserve">Text(Units/Pages) </w:t>
            </w:r>
          </w:p>
          <w:p w14:paraId="05CC1A32"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7-3 through 7-5</w:t>
            </w:r>
          </w:p>
          <w:p w14:paraId="0215AD03" w14:textId="77777777" w:rsidR="00E25E56" w:rsidRPr="00E25E56" w:rsidRDefault="00E25E56" w:rsidP="00E25E56">
            <w:pPr>
              <w:rPr>
                <w:rFonts w:asciiTheme="majorHAnsi" w:hAnsiTheme="majorHAnsi"/>
                <w:sz w:val="20"/>
                <w:szCs w:val="20"/>
              </w:rPr>
            </w:pPr>
          </w:p>
          <w:p w14:paraId="149AEC16" w14:textId="77777777" w:rsidR="00E25E56" w:rsidRPr="00E25E56" w:rsidRDefault="00E25E56" w:rsidP="00E25E56">
            <w:pPr>
              <w:rPr>
                <w:rFonts w:asciiTheme="majorHAnsi" w:hAnsiTheme="majorHAnsi"/>
                <w:sz w:val="20"/>
                <w:szCs w:val="20"/>
              </w:rPr>
            </w:pPr>
          </w:p>
          <w:p w14:paraId="165FD0FA" w14:textId="77777777" w:rsidR="00E25E56" w:rsidRPr="00E25E56" w:rsidRDefault="00E25E56" w:rsidP="00E25E56">
            <w:pPr>
              <w:rPr>
                <w:rFonts w:asciiTheme="majorHAnsi" w:hAnsiTheme="majorHAnsi"/>
                <w:sz w:val="20"/>
                <w:szCs w:val="20"/>
              </w:rPr>
            </w:pPr>
            <w:r w:rsidRPr="00E25E56">
              <w:rPr>
                <w:rFonts w:asciiTheme="majorHAnsi" w:hAnsiTheme="majorHAnsi"/>
                <w:sz w:val="20"/>
                <w:szCs w:val="20"/>
              </w:rPr>
              <w:t>Technology/Open Resources:</w:t>
            </w:r>
          </w:p>
          <w:p w14:paraId="74E0CE26" w14:textId="77777777" w:rsidR="00E25E56" w:rsidRPr="00E25E56" w:rsidRDefault="00C44453" w:rsidP="00E25E56">
            <w:pPr>
              <w:rPr>
                <w:rFonts w:asciiTheme="majorHAnsi" w:hAnsiTheme="majorHAnsi"/>
                <w:sz w:val="20"/>
                <w:szCs w:val="20"/>
              </w:rPr>
            </w:pPr>
            <w:hyperlink r:id="rId56" w:history="1">
              <w:r w:rsidR="00E25E56" w:rsidRPr="00E25E56">
                <w:rPr>
                  <w:rStyle w:val="Hyperlink"/>
                  <w:rFonts w:asciiTheme="majorHAnsi" w:hAnsiTheme="majorHAnsi"/>
                  <w:sz w:val="20"/>
                  <w:szCs w:val="20"/>
                </w:rPr>
                <w:t>https://www.illustrativemathematics.org/content-standards/6/EE/A/2/tasks/2206</w:t>
              </w:r>
            </w:hyperlink>
          </w:p>
        </w:tc>
        <w:tc>
          <w:tcPr>
            <w:tcW w:w="1881" w:type="dxa"/>
          </w:tcPr>
          <w:p w14:paraId="6F518502" w14:textId="77777777" w:rsidR="00E25E56" w:rsidRPr="00E25E56" w:rsidRDefault="00E25E56" w:rsidP="00E25E56">
            <w:pPr>
              <w:rPr>
                <w:rFonts w:asciiTheme="majorHAnsi" w:hAnsiTheme="majorHAnsi"/>
                <w:sz w:val="20"/>
                <w:szCs w:val="20"/>
              </w:rPr>
            </w:pPr>
          </w:p>
        </w:tc>
      </w:tr>
    </w:tbl>
    <w:p w14:paraId="009E068C" w14:textId="77777777" w:rsidR="005B78BC" w:rsidRPr="00E25E56" w:rsidRDefault="005B78BC">
      <w:pPr>
        <w:rPr>
          <w:rFonts w:asciiTheme="majorHAnsi" w:hAnsiTheme="majorHAnsi"/>
          <w:sz w:val="20"/>
          <w:szCs w:val="20"/>
        </w:rPr>
      </w:pPr>
    </w:p>
    <w:p w14:paraId="496DE51A" w14:textId="1453B98D" w:rsidR="005B78BC" w:rsidRPr="00E25E56" w:rsidRDefault="005B78BC">
      <w:pPr>
        <w:rPr>
          <w:rFonts w:asciiTheme="majorHAnsi" w:hAnsiTheme="majorHAnsi"/>
          <w:sz w:val="20"/>
          <w:szCs w:val="20"/>
        </w:rPr>
      </w:pPr>
    </w:p>
    <w:p w14:paraId="1B23E355" w14:textId="77777777" w:rsidR="005B78BC" w:rsidRPr="0068206F" w:rsidRDefault="005B78BC">
      <w:pPr>
        <w:rPr>
          <w:rFonts w:asciiTheme="majorHAnsi" w:hAnsiTheme="majorHAnsi"/>
          <w:sz w:val="20"/>
          <w:szCs w:val="20"/>
        </w:rPr>
      </w:pPr>
    </w:p>
    <w:p w14:paraId="4AD501CE" w14:textId="022694F7" w:rsidR="005B78BC" w:rsidRPr="0068206F" w:rsidRDefault="005B78BC">
      <w:pPr>
        <w:rPr>
          <w:rFonts w:asciiTheme="majorHAnsi" w:hAnsiTheme="majorHAnsi"/>
          <w:sz w:val="20"/>
          <w:szCs w:val="20"/>
        </w:rPr>
      </w:pPr>
    </w:p>
    <w:p w14:paraId="578357B6" w14:textId="70AF21DF" w:rsidR="00D245B3" w:rsidRDefault="00D245B3">
      <w:r>
        <w:br w:type="page"/>
      </w:r>
    </w:p>
    <w:p w14:paraId="09B356A6" w14:textId="77777777" w:rsidR="005B78BC" w:rsidRDefault="005B78BC"/>
    <w:p w14:paraId="64C8C405" w14:textId="63D91445" w:rsidR="005B78BC" w:rsidRDefault="005B78BC"/>
    <w:tbl>
      <w:tblPr>
        <w:tblStyle w:val="TableGrid1"/>
        <w:tblW w:w="15115" w:type="dxa"/>
        <w:tblLayout w:type="fixed"/>
        <w:tblLook w:val="04A0" w:firstRow="1" w:lastRow="0" w:firstColumn="1" w:lastColumn="0" w:noHBand="0" w:noVBand="1"/>
      </w:tblPr>
      <w:tblGrid>
        <w:gridCol w:w="2767"/>
        <w:gridCol w:w="3011"/>
        <w:gridCol w:w="3780"/>
        <w:gridCol w:w="3631"/>
        <w:gridCol w:w="1926"/>
      </w:tblGrid>
      <w:tr w:rsidR="008F525F" w:rsidRPr="00D548B6" w14:paraId="14D16827" w14:textId="77777777" w:rsidTr="00527D09">
        <w:trPr>
          <w:trHeight w:val="271"/>
        </w:trPr>
        <w:tc>
          <w:tcPr>
            <w:tcW w:w="2767" w:type="dxa"/>
          </w:tcPr>
          <w:p w14:paraId="4513D20A" w14:textId="77777777" w:rsidR="008F525F" w:rsidRPr="00D548B6" w:rsidRDefault="008F525F" w:rsidP="008F525F">
            <w:pPr>
              <w:rPr>
                <w:rFonts w:asciiTheme="majorHAnsi" w:hAnsiTheme="majorHAnsi"/>
                <w:sz w:val="20"/>
                <w:szCs w:val="20"/>
              </w:rPr>
            </w:pPr>
            <w:r w:rsidRPr="00D548B6">
              <w:rPr>
                <w:rFonts w:asciiTheme="majorHAnsi" w:hAnsiTheme="majorHAnsi"/>
                <w:sz w:val="20"/>
                <w:szCs w:val="20"/>
              </w:rPr>
              <w:t>Grade:  6</w:t>
            </w:r>
          </w:p>
        </w:tc>
        <w:tc>
          <w:tcPr>
            <w:tcW w:w="6791" w:type="dxa"/>
            <w:gridSpan w:val="2"/>
          </w:tcPr>
          <w:p w14:paraId="246D92D7" w14:textId="46029AE2" w:rsidR="008F525F" w:rsidRPr="00D548B6" w:rsidRDefault="008F525F" w:rsidP="008F525F">
            <w:pPr>
              <w:rPr>
                <w:rFonts w:asciiTheme="majorHAnsi" w:hAnsiTheme="majorHAnsi"/>
                <w:sz w:val="20"/>
                <w:szCs w:val="20"/>
              </w:rPr>
            </w:pPr>
            <w:r w:rsidRPr="00D548B6">
              <w:rPr>
                <w:rFonts w:asciiTheme="majorHAnsi" w:hAnsiTheme="majorHAnsi"/>
                <w:sz w:val="20"/>
                <w:szCs w:val="20"/>
              </w:rPr>
              <w:t>Unit: Geometry</w:t>
            </w:r>
            <w:r w:rsidR="00281A8C" w:rsidRPr="00D548B6">
              <w:rPr>
                <w:rFonts w:asciiTheme="majorHAnsi" w:hAnsiTheme="majorHAnsi"/>
                <w:sz w:val="20"/>
                <w:szCs w:val="20"/>
              </w:rPr>
              <w:t>.  Course 1 Chapters 7 and 8</w:t>
            </w:r>
          </w:p>
        </w:tc>
        <w:tc>
          <w:tcPr>
            <w:tcW w:w="5557" w:type="dxa"/>
            <w:gridSpan w:val="2"/>
          </w:tcPr>
          <w:p w14:paraId="1AA70758" w14:textId="101073BC" w:rsidR="008F525F" w:rsidRPr="00D548B6" w:rsidRDefault="008F525F" w:rsidP="008F525F">
            <w:pPr>
              <w:rPr>
                <w:rFonts w:asciiTheme="majorHAnsi" w:hAnsiTheme="majorHAnsi"/>
                <w:sz w:val="20"/>
                <w:szCs w:val="20"/>
              </w:rPr>
            </w:pPr>
            <w:r w:rsidRPr="00D548B6">
              <w:rPr>
                <w:rFonts w:asciiTheme="majorHAnsi" w:hAnsiTheme="majorHAnsi"/>
                <w:sz w:val="20"/>
                <w:szCs w:val="20"/>
              </w:rPr>
              <w:t>Time:</w:t>
            </w:r>
            <w:r w:rsidR="00EB5ADD">
              <w:rPr>
                <w:rFonts w:asciiTheme="majorHAnsi" w:hAnsiTheme="majorHAnsi"/>
                <w:sz w:val="20"/>
                <w:szCs w:val="20"/>
              </w:rPr>
              <w:t xml:space="preserve"> 35 Days</w:t>
            </w:r>
          </w:p>
        </w:tc>
      </w:tr>
      <w:tr w:rsidR="008F525F" w:rsidRPr="00D548B6" w14:paraId="346E648E" w14:textId="77777777" w:rsidTr="00527D09">
        <w:trPr>
          <w:trHeight w:val="284"/>
        </w:trPr>
        <w:tc>
          <w:tcPr>
            <w:tcW w:w="2767" w:type="dxa"/>
            <w:shd w:val="clear" w:color="auto" w:fill="8DB3E2" w:themeFill="text2" w:themeFillTint="66"/>
          </w:tcPr>
          <w:p w14:paraId="409567F3" w14:textId="77777777" w:rsidR="008F525F" w:rsidRPr="00D548B6" w:rsidRDefault="008F525F" w:rsidP="008F525F">
            <w:pPr>
              <w:rPr>
                <w:rFonts w:asciiTheme="majorHAnsi" w:hAnsiTheme="majorHAnsi"/>
                <w:sz w:val="20"/>
                <w:szCs w:val="20"/>
              </w:rPr>
            </w:pPr>
            <w:r w:rsidRPr="00D548B6">
              <w:rPr>
                <w:rFonts w:asciiTheme="majorHAnsi" w:hAnsiTheme="majorHAnsi"/>
                <w:sz w:val="20"/>
                <w:szCs w:val="20"/>
              </w:rPr>
              <w:t>Critical Skills: (Student Outcomes)</w:t>
            </w:r>
          </w:p>
        </w:tc>
        <w:tc>
          <w:tcPr>
            <w:tcW w:w="3011" w:type="dxa"/>
            <w:shd w:val="clear" w:color="auto" w:fill="8DB3E2" w:themeFill="text2" w:themeFillTint="66"/>
          </w:tcPr>
          <w:p w14:paraId="3EC1AF91" w14:textId="77777777" w:rsidR="008F525F" w:rsidRPr="00D548B6" w:rsidRDefault="008F525F" w:rsidP="008F525F">
            <w:pPr>
              <w:rPr>
                <w:rFonts w:asciiTheme="majorHAnsi" w:hAnsiTheme="majorHAnsi"/>
                <w:sz w:val="20"/>
                <w:szCs w:val="20"/>
              </w:rPr>
            </w:pPr>
            <w:r w:rsidRPr="00D548B6">
              <w:rPr>
                <w:rFonts w:asciiTheme="majorHAnsi" w:hAnsiTheme="majorHAnsi"/>
                <w:sz w:val="20"/>
                <w:szCs w:val="20"/>
              </w:rPr>
              <w:t>NJ Learning Standards:</w:t>
            </w:r>
          </w:p>
        </w:tc>
        <w:tc>
          <w:tcPr>
            <w:tcW w:w="3780" w:type="dxa"/>
            <w:shd w:val="clear" w:color="auto" w:fill="8DB3E2" w:themeFill="text2" w:themeFillTint="66"/>
          </w:tcPr>
          <w:p w14:paraId="277922CC" w14:textId="77777777" w:rsidR="008F525F" w:rsidRPr="00D548B6" w:rsidRDefault="008F525F" w:rsidP="008F525F">
            <w:pPr>
              <w:rPr>
                <w:rFonts w:asciiTheme="majorHAnsi" w:hAnsiTheme="majorHAnsi"/>
                <w:sz w:val="20"/>
                <w:szCs w:val="20"/>
              </w:rPr>
            </w:pPr>
            <w:r w:rsidRPr="00D548B6">
              <w:rPr>
                <w:rFonts w:asciiTheme="majorHAnsi" w:hAnsiTheme="majorHAnsi"/>
                <w:sz w:val="20"/>
                <w:szCs w:val="20"/>
              </w:rPr>
              <w:t>Samples/Exemplars:</w:t>
            </w:r>
          </w:p>
        </w:tc>
        <w:tc>
          <w:tcPr>
            <w:tcW w:w="3631" w:type="dxa"/>
            <w:shd w:val="clear" w:color="auto" w:fill="8DB3E2" w:themeFill="text2" w:themeFillTint="66"/>
          </w:tcPr>
          <w:p w14:paraId="6D38ACC5" w14:textId="77777777" w:rsidR="008F525F" w:rsidRPr="00D548B6" w:rsidRDefault="008F525F" w:rsidP="008F525F">
            <w:pPr>
              <w:rPr>
                <w:rFonts w:asciiTheme="majorHAnsi" w:hAnsiTheme="majorHAnsi"/>
                <w:sz w:val="20"/>
                <w:szCs w:val="20"/>
              </w:rPr>
            </w:pPr>
            <w:r w:rsidRPr="00D548B6">
              <w:rPr>
                <w:rFonts w:asciiTheme="majorHAnsi" w:hAnsiTheme="majorHAnsi"/>
                <w:sz w:val="20"/>
                <w:szCs w:val="20"/>
              </w:rPr>
              <w:t>Resources:</w:t>
            </w:r>
          </w:p>
        </w:tc>
        <w:tc>
          <w:tcPr>
            <w:tcW w:w="1926" w:type="dxa"/>
            <w:shd w:val="clear" w:color="auto" w:fill="8DB3E2" w:themeFill="text2" w:themeFillTint="66"/>
          </w:tcPr>
          <w:p w14:paraId="3248F867" w14:textId="77777777" w:rsidR="008F525F" w:rsidRPr="00D548B6" w:rsidRDefault="008F525F" w:rsidP="008F525F">
            <w:pPr>
              <w:rPr>
                <w:rFonts w:asciiTheme="majorHAnsi" w:hAnsiTheme="majorHAnsi"/>
                <w:sz w:val="20"/>
                <w:szCs w:val="20"/>
              </w:rPr>
            </w:pPr>
            <w:r w:rsidRPr="00D548B6">
              <w:rPr>
                <w:rFonts w:asciiTheme="majorHAnsi" w:hAnsiTheme="majorHAnsi"/>
                <w:sz w:val="20"/>
                <w:szCs w:val="20"/>
              </w:rPr>
              <w:t>Assessments:</w:t>
            </w:r>
          </w:p>
        </w:tc>
      </w:tr>
      <w:tr w:rsidR="008F525F" w:rsidRPr="00D548B6" w14:paraId="5D894371" w14:textId="77777777" w:rsidTr="00527D09">
        <w:trPr>
          <w:trHeight w:val="271"/>
        </w:trPr>
        <w:tc>
          <w:tcPr>
            <w:tcW w:w="2767" w:type="dxa"/>
          </w:tcPr>
          <w:p w14:paraId="0406A4EA" w14:textId="6955F64E" w:rsidR="008F525F" w:rsidRPr="00D548B6" w:rsidRDefault="008F525F" w:rsidP="008F525F">
            <w:pPr>
              <w:rPr>
                <w:rFonts w:asciiTheme="majorHAnsi" w:hAnsiTheme="majorHAnsi"/>
                <w:sz w:val="20"/>
                <w:szCs w:val="20"/>
              </w:rPr>
            </w:pPr>
          </w:p>
        </w:tc>
        <w:tc>
          <w:tcPr>
            <w:tcW w:w="3011" w:type="dxa"/>
          </w:tcPr>
          <w:p w14:paraId="2C445228" w14:textId="52DD6CEC" w:rsidR="00801AF4" w:rsidRPr="00D548B6" w:rsidRDefault="00801AF4" w:rsidP="00F2054E">
            <w:pPr>
              <w:shd w:val="clear" w:color="auto" w:fill="FFFF00"/>
              <w:rPr>
                <w:rFonts w:asciiTheme="majorHAnsi" w:hAnsiTheme="majorHAnsi"/>
                <w:sz w:val="20"/>
                <w:szCs w:val="20"/>
              </w:rPr>
            </w:pPr>
            <w:r w:rsidRPr="00D548B6">
              <w:rPr>
                <w:rFonts w:asciiTheme="majorHAnsi" w:hAnsiTheme="majorHAnsi"/>
                <w:sz w:val="20"/>
                <w:szCs w:val="20"/>
              </w:rPr>
              <w:t>6.G.A.2.    Find    the    volume    of    a    right    rectangular    prism    with    fractional    edge</w:t>
            </w:r>
          </w:p>
          <w:p w14:paraId="07FF538C" w14:textId="3A0CDE63" w:rsidR="00801AF4" w:rsidRPr="00D548B6" w:rsidRDefault="00801AF4" w:rsidP="00F2054E">
            <w:pPr>
              <w:shd w:val="clear" w:color="auto" w:fill="FFFF00"/>
              <w:rPr>
                <w:rFonts w:asciiTheme="majorHAnsi" w:hAnsiTheme="majorHAnsi"/>
                <w:sz w:val="20"/>
                <w:szCs w:val="20"/>
              </w:rPr>
            </w:pPr>
            <w:r w:rsidRPr="00D548B6">
              <w:rPr>
                <w:rFonts w:asciiTheme="majorHAnsi" w:hAnsiTheme="majorHAnsi"/>
                <w:sz w:val="20"/>
                <w:szCs w:val="20"/>
              </w:rPr>
              <w:t xml:space="preserve">lengths    by    packing    it    with   unit    cubes    of    the    appropriate    unit    fraction edge    lengths,    and    show    that    the    volume    is    the    same    as    would   be found    by    multiplying    the    edge    lengths    of    the    prism.    Apply    the formulas    </w:t>
            </w:r>
          </w:p>
          <w:p w14:paraId="2859B367" w14:textId="1ABC4027" w:rsidR="00801AF4" w:rsidRPr="00D548B6" w:rsidRDefault="00801AF4" w:rsidP="00F2054E">
            <w:pPr>
              <w:shd w:val="clear" w:color="auto" w:fill="FFFF00"/>
              <w:rPr>
                <w:rFonts w:asciiTheme="majorHAnsi" w:hAnsiTheme="majorHAnsi"/>
                <w:sz w:val="20"/>
                <w:szCs w:val="20"/>
              </w:rPr>
            </w:pPr>
            <w:r w:rsidRPr="00D548B6">
              <w:rPr>
                <w:rFonts w:asciiTheme="majorHAnsi" w:hAnsiTheme="majorHAnsi"/>
                <w:sz w:val="20"/>
                <w:szCs w:val="20"/>
              </w:rPr>
              <w:t xml:space="preserve">V    =    l    w    h    </w:t>
            </w:r>
          </w:p>
          <w:p w14:paraId="6B5106F3" w14:textId="05CE469F" w:rsidR="00801AF4" w:rsidRPr="00D548B6" w:rsidRDefault="00801AF4" w:rsidP="00F2054E">
            <w:pPr>
              <w:shd w:val="clear" w:color="auto" w:fill="FFFF00"/>
              <w:rPr>
                <w:rFonts w:asciiTheme="majorHAnsi" w:hAnsiTheme="majorHAnsi"/>
                <w:sz w:val="20"/>
                <w:szCs w:val="20"/>
              </w:rPr>
            </w:pPr>
            <w:r w:rsidRPr="00D548B6">
              <w:rPr>
                <w:rFonts w:asciiTheme="majorHAnsi" w:hAnsiTheme="majorHAnsi"/>
                <w:sz w:val="20"/>
                <w:szCs w:val="20"/>
              </w:rPr>
              <w:t xml:space="preserve">and    V    =    B h    </w:t>
            </w:r>
          </w:p>
          <w:p w14:paraId="1E849A6E" w14:textId="77777777" w:rsidR="00801AF4" w:rsidRPr="00D548B6" w:rsidRDefault="00801AF4" w:rsidP="00F2054E">
            <w:pPr>
              <w:shd w:val="clear" w:color="auto" w:fill="FFFF00"/>
              <w:rPr>
                <w:rFonts w:asciiTheme="majorHAnsi" w:hAnsiTheme="majorHAnsi"/>
                <w:sz w:val="20"/>
                <w:szCs w:val="20"/>
              </w:rPr>
            </w:pPr>
            <w:r w:rsidRPr="00D548B6">
              <w:rPr>
                <w:rFonts w:asciiTheme="majorHAnsi" w:hAnsiTheme="majorHAnsi"/>
                <w:sz w:val="20"/>
                <w:szCs w:val="20"/>
              </w:rPr>
              <w:t>to    find    volumes    of    right    rectangular</w:t>
            </w:r>
          </w:p>
          <w:p w14:paraId="60253511" w14:textId="77777777" w:rsidR="00801AF4" w:rsidRPr="00D548B6" w:rsidRDefault="00801AF4" w:rsidP="00F2054E">
            <w:pPr>
              <w:shd w:val="clear" w:color="auto" w:fill="FFFF00"/>
              <w:rPr>
                <w:rFonts w:asciiTheme="majorHAnsi" w:hAnsiTheme="majorHAnsi"/>
                <w:sz w:val="20"/>
                <w:szCs w:val="20"/>
              </w:rPr>
            </w:pPr>
            <w:r w:rsidRPr="00D548B6">
              <w:rPr>
                <w:rFonts w:asciiTheme="majorHAnsi" w:hAnsiTheme="majorHAnsi"/>
                <w:sz w:val="20"/>
                <w:szCs w:val="20"/>
              </w:rPr>
              <w:t xml:space="preserve">prisms    with    fractional    edge    lengths    in    </w:t>
            </w:r>
          </w:p>
          <w:p w14:paraId="459E4A14" w14:textId="6616F524" w:rsidR="008F525F" w:rsidRPr="00D548B6" w:rsidRDefault="00801AF4" w:rsidP="00F2054E">
            <w:pPr>
              <w:shd w:val="clear" w:color="auto" w:fill="FFFF00"/>
              <w:rPr>
                <w:rFonts w:asciiTheme="majorHAnsi" w:hAnsiTheme="majorHAnsi"/>
                <w:sz w:val="20"/>
                <w:szCs w:val="20"/>
              </w:rPr>
            </w:pPr>
            <w:r w:rsidRPr="00D548B6">
              <w:rPr>
                <w:rFonts w:asciiTheme="majorHAnsi" w:hAnsiTheme="majorHAnsi"/>
                <w:sz w:val="20"/>
                <w:szCs w:val="20"/>
              </w:rPr>
              <w:t>the    context    of    solving    real‐world and    mathematical    problems.</w:t>
            </w:r>
          </w:p>
        </w:tc>
        <w:tc>
          <w:tcPr>
            <w:tcW w:w="3780" w:type="dxa"/>
          </w:tcPr>
          <w:p w14:paraId="29E8FB07" w14:textId="77777777" w:rsidR="00107E1E" w:rsidRPr="00107E1E" w:rsidRDefault="00107E1E" w:rsidP="00107E1E">
            <w:pPr>
              <w:rPr>
                <w:rFonts w:asciiTheme="majorHAnsi" w:eastAsia="Times New Roman" w:hAnsiTheme="majorHAnsi" w:cs="Times New Roman"/>
                <w:sz w:val="20"/>
                <w:szCs w:val="20"/>
              </w:rPr>
            </w:pPr>
            <w:r w:rsidRPr="00107E1E">
              <w:rPr>
                <w:rFonts w:asciiTheme="majorHAnsi" w:eastAsia="Times New Roman" w:hAnsiTheme="majorHAnsi" w:cs="Times New Roman"/>
                <w:sz w:val="20"/>
                <w:szCs w:val="20"/>
              </w:rPr>
              <w:t xml:space="preserve">A </w:t>
            </w:r>
            <w:proofErr w:type="spellStart"/>
            <w:r w:rsidRPr="00D548B6">
              <w:rPr>
                <w:rFonts w:asciiTheme="majorHAnsi" w:eastAsia="Times New Roman" w:hAnsiTheme="majorHAnsi" w:cs="Times New Roman"/>
                <w:i/>
                <w:iCs/>
                <w:sz w:val="20"/>
                <w:szCs w:val="20"/>
              </w:rPr>
              <w:t>dubsnap</w:t>
            </w:r>
            <w:proofErr w:type="spellEnd"/>
            <w:r w:rsidRPr="00107E1E">
              <w:rPr>
                <w:rFonts w:asciiTheme="majorHAnsi" w:eastAsia="Times New Roman" w:hAnsiTheme="majorHAnsi" w:cs="Times New Roman"/>
                <w:sz w:val="20"/>
                <w:szCs w:val="20"/>
              </w:rPr>
              <w:t> is a length equal to two snap cube edges. Build a cube using 8 snap cubes of one color. Call this a </w:t>
            </w:r>
            <w:proofErr w:type="spellStart"/>
            <w:r w:rsidRPr="00D548B6">
              <w:rPr>
                <w:rFonts w:asciiTheme="majorHAnsi" w:eastAsia="Times New Roman" w:hAnsiTheme="majorHAnsi" w:cs="Times New Roman"/>
                <w:i/>
                <w:iCs/>
                <w:sz w:val="20"/>
                <w:szCs w:val="20"/>
              </w:rPr>
              <w:t>dubsnap</w:t>
            </w:r>
            <w:proofErr w:type="spellEnd"/>
            <w:r w:rsidRPr="00D548B6">
              <w:rPr>
                <w:rFonts w:asciiTheme="majorHAnsi" w:eastAsia="Times New Roman" w:hAnsiTheme="majorHAnsi" w:cs="Times New Roman"/>
                <w:i/>
                <w:iCs/>
                <w:sz w:val="20"/>
                <w:szCs w:val="20"/>
              </w:rPr>
              <w:t> cube,</w:t>
            </w:r>
            <w:r w:rsidRPr="00107E1E">
              <w:rPr>
                <w:rFonts w:asciiTheme="majorHAnsi" w:eastAsia="Times New Roman" w:hAnsiTheme="majorHAnsi" w:cs="Times New Roman"/>
                <w:sz w:val="20"/>
                <w:szCs w:val="20"/>
              </w:rPr>
              <w:t> with side length equal to 1 </w:t>
            </w:r>
            <w:proofErr w:type="spellStart"/>
            <w:r w:rsidRPr="00107E1E">
              <w:rPr>
                <w:rFonts w:asciiTheme="majorHAnsi" w:eastAsia="Times New Roman" w:hAnsiTheme="majorHAnsi" w:cs="Times New Roman"/>
                <w:sz w:val="20"/>
                <w:szCs w:val="20"/>
              </w:rPr>
              <w:t>dubsnap</w:t>
            </w:r>
            <w:proofErr w:type="spellEnd"/>
            <w:r w:rsidRPr="00107E1E">
              <w:rPr>
                <w:rFonts w:asciiTheme="majorHAnsi" w:eastAsia="Times New Roman" w:hAnsiTheme="majorHAnsi" w:cs="Times New Roman"/>
                <w:sz w:val="20"/>
                <w:szCs w:val="20"/>
              </w:rPr>
              <w:t xml:space="preserve">, so it has a volume of </w:t>
            </w:r>
            <w:r w:rsidRPr="00D548B6">
              <w:rPr>
                <w:rFonts w:asciiTheme="majorHAnsi" w:eastAsia="Times New Roman" w:hAnsiTheme="majorHAnsi" w:cs="Times New Roman"/>
                <w:sz w:val="20"/>
                <w:szCs w:val="20"/>
              </w:rPr>
              <w:t>1×1×1=1</w:t>
            </w:r>
            <w:r w:rsidRPr="00107E1E">
              <w:rPr>
                <w:rFonts w:asciiTheme="majorHAnsi" w:eastAsia="Times New Roman" w:hAnsiTheme="majorHAnsi" w:cs="Times New Roman"/>
                <w:sz w:val="20"/>
                <w:szCs w:val="20"/>
              </w:rPr>
              <w:t xml:space="preserve"> cubic </w:t>
            </w:r>
            <w:proofErr w:type="spellStart"/>
            <w:r w:rsidRPr="00107E1E">
              <w:rPr>
                <w:rFonts w:asciiTheme="majorHAnsi" w:eastAsia="Times New Roman" w:hAnsiTheme="majorHAnsi" w:cs="Times New Roman"/>
                <w:sz w:val="20"/>
                <w:szCs w:val="20"/>
              </w:rPr>
              <w:t>dubsnap</w:t>
            </w:r>
            <w:proofErr w:type="spellEnd"/>
            <w:r w:rsidRPr="00107E1E">
              <w:rPr>
                <w:rFonts w:asciiTheme="majorHAnsi" w:eastAsia="Times New Roman" w:hAnsiTheme="majorHAnsi" w:cs="Times New Roman"/>
                <w:sz w:val="20"/>
                <w:szCs w:val="20"/>
              </w:rPr>
              <w:t xml:space="preserve">. </w:t>
            </w:r>
          </w:p>
          <w:p w14:paraId="69F30220" w14:textId="77777777" w:rsidR="00107E1E" w:rsidRPr="00107E1E" w:rsidRDefault="00107E1E" w:rsidP="00107E1E">
            <w:pPr>
              <w:numPr>
                <w:ilvl w:val="0"/>
                <w:numId w:val="10"/>
              </w:numPr>
              <w:spacing w:before="100" w:beforeAutospacing="1" w:after="100" w:afterAutospacing="1"/>
              <w:rPr>
                <w:rFonts w:asciiTheme="majorHAnsi" w:eastAsia="Times New Roman" w:hAnsiTheme="majorHAnsi" w:cs="Times New Roman"/>
                <w:sz w:val="20"/>
                <w:szCs w:val="20"/>
              </w:rPr>
            </w:pPr>
            <w:r w:rsidRPr="00107E1E">
              <w:rPr>
                <w:rFonts w:asciiTheme="majorHAnsi" w:eastAsia="Times New Roman" w:hAnsiTheme="majorHAnsi" w:cs="Times New Roman"/>
                <w:sz w:val="20"/>
                <w:szCs w:val="20"/>
              </w:rPr>
              <w:t xml:space="preserve">How long (in </w:t>
            </w:r>
            <w:proofErr w:type="spellStart"/>
            <w:r w:rsidRPr="00107E1E">
              <w:rPr>
                <w:rFonts w:asciiTheme="majorHAnsi" w:eastAsia="Times New Roman" w:hAnsiTheme="majorHAnsi" w:cs="Times New Roman"/>
                <w:sz w:val="20"/>
                <w:szCs w:val="20"/>
              </w:rPr>
              <w:t>dubsnaps</w:t>
            </w:r>
            <w:proofErr w:type="spellEnd"/>
            <w:r w:rsidRPr="00107E1E">
              <w:rPr>
                <w:rFonts w:asciiTheme="majorHAnsi" w:eastAsia="Times New Roman" w:hAnsiTheme="majorHAnsi" w:cs="Times New Roman"/>
                <w:sz w:val="20"/>
                <w:szCs w:val="20"/>
              </w:rPr>
              <w:t>) are the side lengths of a single snap cube?</w:t>
            </w:r>
          </w:p>
          <w:p w14:paraId="2AA56383" w14:textId="77777777" w:rsidR="00107E1E" w:rsidRPr="00107E1E" w:rsidRDefault="00107E1E" w:rsidP="00107E1E">
            <w:pPr>
              <w:numPr>
                <w:ilvl w:val="0"/>
                <w:numId w:val="10"/>
              </w:numPr>
              <w:spacing w:before="100" w:beforeAutospacing="1" w:after="100" w:afterAutospacing="1"/>
              <w:rPr>
                <w:rFonts w:asciiTheme="majorHAnsi" w:eastAsia="Times New Roman" w:hAnsiTheme="majorHAnsi" w:cs="Times New Roman"/>
                <w:sz w:val="20"/>
                <w:szCs w:val="20"/>
              </w:rPr>
            </w:pPr>
            <w:r w:rsidRPr="00107E1E">
              <w:rPr>
                <w:rFonts w:asciiTheme="majorHAnsi" w:eastAsia="Times New Roman" w:hAnsiTheme="majorHAnsi" w:cs="Times New Roman"/>
                <w:sz w:val="20"/>
                <w:szCs w:val="20"/>
              </w:rPr>
              <w:t xml:space="preserve">What is the volume of a single snap cube, in cubic </w:t>
            </w:r>
            <w:proofErr w:type="spellStart"/>
            <w:r w:rsidRPr="00107E1E">
              <w:rPr>
                <w:rFonts w:asciiTheme="majorHAnsi" w:eastAsia="Times New Roman" w:hAnsiTheme="majorHAnsi" w:cs="Times New Roman"/>
                <w:sz w:val="20"/>
                <w:szCs w:val="20"/>
              </w:rPr>
              <w:t>dubsnaps</w:t>
            </w:r>
            <w:proofErr w:type="spellEnd"/>
            <w:r w:rsidRPr="00107E1E">
              <w:rPr>
                <w:rFonts w:asciiTheme="majorHAnsi" w:eastAsia="Times New Roman" w:hAnsiTheme="majorHAnsi" w:cs="Times New Roman"/>
                <w:sz w:val="20"/>
                <w:szCs w:val="20"/>
              </w:rPr>
              <w:t>?</w:t>
            </w:r>
          </w:p>
          <w:p w14:paraId="3116426E" w14:textId="2C587573" w:rsidR="008F525F" w:rsidRPr="00D548B6" w:rsidRDefault="008F525F" w:rsidP="008F525F">
            <w:pPr>
              <w:rPr>
                <w:rFonts w:asciiTheme="majorHAnsi" w:hAnsiTheme="majorHAnsi"/>
                <w:sz w:val="20"/>
                <w:szCs w:val="20"/>
              </w:rPr>
            </w:pPr>
          </w:p>
        </w:tc>
        <w:tc>
          <w:tcPr>
            <w:tcW w:w="3631" w:type="dxa"/>
          </w:tcPr>
          <w:p w14:paraId="3D6ADFF7" w14:textId="77777777" w:rsidR="008B06C9" w:rsidRPr="00D548B6" w:rsidRDefault="008B06C9" w:rsidP="008B06C9">
            <w:pPr>
              <w:rPr>
                <w:rFonts w:asciiTheme="majorHAnsi" w:hAnsiTheme="majorHAnsi"/>
                <w:sz w:val="20"/>
                <w:szCs w:val="20"/>
              </w:rPr>
            </w:pPr>
            <w:r w:rsidRPr="00D548B6">
              <w:rPr>
                <w:rFonts w:asciiTheme="majorHAnsi" w:hAnsiTheme="majorHAnsi"/>
                <w:sz w:val="20"/>
                <w:szCs w:val="20"/>
              </w:rPr>
              <w:t xml:space="preserve">Text(Units/Pages) </w:t>
            </w:r>
          </w:p>
          <w:p w14:paraId="18EF4785" w14:textId="2E976A3F" w:rsidR="003259A2" w:rsidRPr="00D548B6" w:rsidRDefault="003259A2" w:rsidP="008B06C9">
            <w:pPr>
              <w:rPr>
                <w:rFonts w:asciiTheme="majorHAnsi" w:hAnsiTheme="majorHAnsi"/>
                <w:sz w:val="20"/>
                <w:szCs w:val="20"/>
              </w:rPr>
            </w:pPr>
            <w:r w:rsidRPr="00D548B6">
              <w:rPr>
                <w:rFonts w:asciiTheme="majorHAnsi" w:hAnsiTheme="majorHAnsi"/>
                <w:sz w:val="20"/>
                <w:szCs w:val="20"/>
              </w:rPr>
              <w:t>8-5</w:t>
            </w:r>
          </w:p>
          <w:p w14:paraId="481EEC42" w14:textId="77777777" w:rsidR="008B06C9" w:rsidRPr="00D548B6" w:rsidRDefault="008B06C9" w:rsidP="008B06C9">
            <w:pPr>
              <w:rPr>
                <w:rFonts w:asciiTheme="majorHAnsi" w:hAnsiTheme="majorHAnsi"/>
                <w:sz w:val="20"/>
                <w:szCs w:val="20"/>
              </w:rPr>
            </w:pPr>
          </w:p>
          <w:p w14:paraId="655A7E89" w14:textId="77777777" w:rsidR="008B06C9" w:rsidRPr="00D548B6" w:rsidRDefault="008B06C9" w:rsidP="008B06C9">
            <w:pPr>
              <w:rPr>
                <w:rFonts w:asciiTheme="majorHAnsi" w:hAnsiTheme="majorHAnsi"/>
                <w:sz w:val="20"/>
                <w:szCs w:val="20"/>
              </w:rPr>
            </w:pPr>
          </w:p>
          <w:p w14:paraId="6B125E42" w14:textId="77777777" w:rsidR="008F525F" w:rsidRPr="00D548B6" w:rsidRDefault="008B06C9" w:rsidP="008B06C9">
            <w:pPr>
              <w:rPr>
                <w:rFonts w:asciiTheme="majorHAnsi" w:hAnsiTheme="majorHAnsi"/>
                <w:sz w:val="20"/>
                <w:szCs w:val="20"/>
              </w:rPr>
            </w:pPr>
            <w:r w:rsidRPr="00D548B6">
              <w:rPr>
                <w:rFonts w:asciiTheme="majorHAnsi" w:hAnsiTheme="majorHAnsi"/>
                <w:sz w:val="20"/>
                <w:szCs w:val="20"/>
              </w:rPr>
              <w:t>Technology/Open Resources</w:t>
            </w:r>
            <w:r w:rsidR="00442A23" w:rsidRPr="00D548B6">
              <w:rPr>
                <w:rFonts w:asciiTheme="majorHAnsi" w:hAnsiTheme="majorHAnsi"/>
                <w:sz w:val="20"/>
                <w:szCs w:val="20"/>
              </w:rPr>
              <w:t>:</w:t>
            </w:r>
          </w:p>
          <w:p w14:paraId="3DFF3606" w14:textId="6C09BFDA" w:rsidR="00442A23" w:rsidRPr="00D548B6" w:rsidRDefault="00C44453" w:rsidP="008B06C9">
            <w:pPr>
              <w:rPr>
                <w:rFonts w:asciiTheme="majorHAnsi" w:hAnsiTheme="majorHAnsi"/>
                <w:sz w:val="20"/>
                <w:szCs w:val="20"/>
              </w:rPr>
            </w:pPr>
            <w:hyperlink r:id="rId57" w:history="1">
              <w:r w:rsidR="00442A23" w:rsidRPr="00D548B6">
                <w:rPr>
                  <w:rStyle w:val="Hyperlink"/>
                  <w:rFonts w:asciiTheme="majorHAnsi" w:hAnsiTheme="majorHAnsi"/>
                  <w:sz w:val="20"/>
                  <w:szCs w:val="20"/>
                </w:rPr>
                <w:t>https://www.illustrativemathematics.org/content-standards/6/G/A/2/tasks/2193</w:t>
              </w:r>
            </w:hyperlink>
          </w:p>
        </w:tc>
        <w:tc>
          <w:tcPr>
            <w:tcW w:w="1926" w:type="dxa"/>
          </w:tcPr>
          <w:p w14:paraId="02C869A3" w14:textId="77777777" w:rsidR="008F525F" w:rsidRPr="00D548B6" w:rsidRDefault="008F525F" w:rsidP="008F525F">
            <w:pPr>
              <w:rPr>
                <w:rFonts w:asciiTheme="majorHAnsi" w:hAnsiTheme="majorHAnsi"/>
                <w:sz w:val="20"/>
                <w:szCs w:val="20"/>
              </w:rPr>
            </w:pPr>
          </w:p>
        </w:tc>
      </w:tr>
      <w:tr w:rsidR="008F525F" w:rsidRPr="00D548B6" w14:paraId="24DC0896" w14:textId="77777777" w:rsidTr="00527D09">
        <w:trPr>
          <w:trHeight w:val="284"/>
        </w:trPr>
        <w:tc>
          <w:tcPr>
            <w:tcW w:w="2767" w:type="dxa"/>
          </w:tcPr>
          <w:p w14:paraId="75ED2CDA" w14:textId="3AB70BE7" w:rsidR="008F525F" w:rsidRPr="00D548B6" w:rsidRDefault="008F525F" w:rsidP="008F525F">
            <w:pPr>
              <w:rPr>
                <w:rFonts w:asciiTheme="majorHAnsi" w:hAnsiTheme="majorHAnsi"/>
                <w:sz w:val="20"/>
                <w:szCs w:val="20"/>
              </w:rPr>
            </w:pPr>
          </w:p>
        </w:tc>
        <w:tc>
          <w:tcPr>
            <w:tcW w:w="3011" w:type="dxa"/>
            <w:shd w:val="clear" w:color="auto" w:fill="FFFF00"/>
          </w:tcPr>
          <w:p w14:paraId="12C86FF2" w14:textId="2D7BE265" w:rsidR="00801AF4" w:rsidRPr="00D548B6" w:rsidRDefault="00801AF4" w:rsidP="00801AF4">
            <w:pPr>
              <w:rPr>
                <w:rFonts w:asciiTheme="majorHAnsi" w:hAnsiTheme="majorHAnsi"/>
                <w:sz w:val="20"/>
                <w:szCs w:val="20"/>
              </w:rPr>
            </w:pPr>
            <w:r w:rsidRPr="00D548B6">
              <w:rPr>
                <w:rFonts w:asciiTheme="majorHAnsi" w:hAnsiTheme="majorHAnsi"/>
                <w:sz w:val="20"/>
                <w:szCs w:val="20"/>
              </w:rPr>
              <w:t>6.G.A.3    Draw    polygons    in    the    coordinate    plane  given    coordinates    for    the vertices;    use    coordinates    to  find    the    length    of    a    side    joining    points    with</w:t>
            </w:r>
          </w:p>
          <w:p w14:paraId="26DEA022" w14:textId="0A14C3B7" w:rsidR="008F525F" w:rsidRPr="00D548B6" w:rsidRDefault="00801AF4" w:rsidP="00801AF4">
            <w:pPr>
              <w:rPr>
                <w:rFonts w:asciiTheme="majorHAnsi" w:hAnsiTheme="majorHAnsi"/>
                <w:sz w:val="20"/>
                <w:szCs w:val="20"/>
              </w:rPr>
            </w:pPr>
            <w:r w:rsidRPr="00D548B6">
              <w:rPr>
                <w:rFonts w:asciiTheme="majorHAnsi" w:hAnsiTheme="majorHAnsi"/>
                <w:sz w:val="20"/>
                <w:szCs w:val="20"/>
              </w:rPr>
              <w:t>the    same    first    coordinate    or    the    same    second coordinate.    Apply    these techniques    in    the    context    of    solving    real-world    and    mathematical problems.</w:t>
            </w:r>
          </w:p>
        </w:tc>
        <w:tc>
          <w:tcPr>
            <w:tcW w:w="3780" w:type="dxa"/>
          </w:tcPr>
          <w:p w14:paraId="2F09C587" w14:textId="77DBF5C3" w:rsidR="0023133E" w:rsidRPr="0023133E" w:rsidRDefault="0023133E" w:rsidP="0023133E">
            <w:pPr>
              <w:rPr>
                <w:rFonts w:asciiTheme="majorHAnsi" w:eastAsia="Times New Roman" w:hAnsiTheme="majorHAnsi" w:cs="Times New Roman"/>
                <w:sz w:val="20"/>
                <w:szCs w:val="20"/>
              </w:rPr>
            </w:pPr>
            <w:r w:rsidRPr="00D548B6">
              <w:rPr>
                <w:rFonts w:asciiTheme="majorHAnsi" w:eastAsia="Times New Roman" w:hAnsiTheme="majorHAnsi" w:cs="Times New Roman"/>
                <w:noProof/>
                <w:sz w:val="20"/>
                <w:szCs w:val="20"/>
              </w:rPr>
              <w:drawing>
                <wp:inline distT="0" distB="0" distL="0" distR="0" wp14:anchorId="36853332" wp14:editId="2193751B">
                  <wp:extent cx="2305050" cy="1962150"/>
                  <wp:effectExtent l="0" t="0" r="0" b="0"/>
                  <wp:docPr id="8" name="Picture 8" descr="http://s3.amazonaws.com/illustrativemathematics/images/000/003/566/medium/d_a957c0b61e148de5d2803572adad664f.jpg?141589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3.amazonaws.com/illustrativemathematics/images/000/003/566/medium/d_a957c0b61e148de5d2803572adad664f.jpg?141589370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05050" cy="1962150"/>
                          </a:xfrm>
                          <a:prstGeom prst="rect">
                            <a:avLst/>
                          </a:prstGeom>
                          <a:noFill/>
                          <a:ln>
                            <a:noFill/>
                          </a:ln>
                        </pic:spPr>
                      </pic:pic>
                    </a:graphicData>
                  </a:graphic>
                </wp:inline>
              </w:drawing>
            </w:r>
          </w:p>
          <w:p w14:paraId="24EBA702" w14:textId="77777777" w:rsidR="0023133E" w:rsidRPr="0023133E" w:rsidRDefault="0023133E" w:rsidP="0023133E">
            <w:pPr>
              <w:spacing w:before="100" w:beforeAutospacing="1" w:after="100" w:afterAutospacing="1"/>
              <w:rPr>
                <w:rFonts w:asciiTheme="majorHAnsi" w:eastAsia="Times New Roman" w:hAnsiTheme="majorHAnsi" w:cs="Times New Roman"/>
                <w:sz w:val="20"/>
                <w:szCs w:val="20"/>
              </w:rPr>
            </w:pPr>
            <w:r w:rsidRPr="0023133E">
              <w:rPr>
                <w:rFonts w:asciiTheme="majorHAnsi" w:eastAsia="Times New Roman" w:hAnsiTheme="majorHAnsi" w:cs="Times New Roman"/>
                <w:sz w:val="20"/>
                <w:szCs w:val="20"/>
              </w:rPr>
              <w:lastRenderedPageBreak/>
              <w:t>Here is a map of part of Downtown Salt Lake City. You are starting at the corner of 11th Ave. and D St. (on the star).</w:t>
            </w:r>
          </w:p>
          <w:p w14:paraId="7F72BED4" w14:textId="77777777" w:rsidR="0023133E" w:rsidRPr="0023133E" w:rsidRDefault="0023133E" w:rsidP="0023133E">
            <w:pPr>
              <w:numPr>
                <w:ilvl w:val="0"/>
                <w:numId w:val="11"/>
              </w:numPr>
              <w:spacing w:before="100" w:beforeAutospacing="1" w:after="100" w:afterAutospacing="1"/>
              <w:rPr>
                <w:rFonts w:asciiTheme="majorHAnsi" w:eastAsia="Times New Roman" w:hAnsiTheme="majorHAnsi" w:cs="Times New Roman"/>
                <w:sz w:val="20"/>
                <w:szCs w:val="20"/>
              </w:rPr>
            </w:pPr>
            <w:r w:rsidRPr="0023133E">
              <w:rPr>
                <w:rFonts w:asciiTheme="majorHAnsi" w:eastAsia="Times New Roman" w:hAnsiTheme="majorHAnsi" w:cs="Times New Roman"/>
                <w:sz w:val="20"/>
                <w:szCs w:val="20"/>
              </w:rPr>
              <w:t>If you walk East to I St., South to 7th Ave., West to D St. and then North to your starting point, how many blocks will you have walked in total? Describe the shape of your path.</w:t>
            </w:r>
          </w:p>
          <w:p w14:paraId="700FD9AD" w14:textId="77777777" w:rsidR="0023133E" w:rsidRPr="0023133E" w:rsidRDefault="0023133E" w:rsidP="0023133E">
            <w:pPr>
              <w:numPr>
                <w:ilvl w:val="0"/>
                <w:numId w:val="11"/>
              </w:numPr>
              <w:spacing w:before="100" w:beforeAutospacing="1" w:after="100" w:afterAutospacing="1"/>
              <w:rPr>
                <w:rFonts w:asciiTheme="majorHAnsi" w:eastAsia="Times New Roman" w:hAnsiTheme="majorHAnsi" w:cs="Times New Roman"/>
                <w:sz w:val="20"/>
                <w:szCs w:val="20"/>
              </w:rPr>
            </w:pPr>
            <w:r w:rsidRPr="0023133E">
              <w:rPr>
                <w:rFonts w:asciiTheme="majorHAnsi" w:eastAsia="Times New Roman" w:hAnsiTheme="majorHAnsi" w:cs="Times New Roman"/>
                <w:sz w:val="20"/>
                <w:szCs w:val="20"/>
              </w:rPr>
              <w:t>Draw and describe in words at least two different ways that you can walk exactly 8 blocks and end up where you started. </w:t>
            </w:r>
          </w:p>
          <w:p w14:paraId="2B1EBC0F" w14:textId="77777777" w:rsidR="0023133E" w:rsidRPr="0023133E" w:rsidRDefault="0023133E" w:rsidP="0023133E">
            <w:pPr>
              <w:numPr>
                <w:ilvl w:val="0"/>
                <w:numId w:val="11"/>
              </w:numPr>
              <w:spacing w:before="100" w:beforeAutospacing="1" w:after="100" w:afterAutospacing="1"/>
              <w:rPr>
                <w:rFonts w:asciiTheme="majorHAnsi" w:eastAsia="Times New Roman" w:hAnsiTheme="majorHAnsi" w:cs="Times New Roman"/>
                <w:sz w:val="20"/>
                <w:szCs w:val="20"/>
              </w:rPr>
            </w:pPr>
            <w:r w:rsidRPr="0023133E">
              <w:rPr>
                <w:rFonts w:asciiTheme="majorHAnsi" w:eastAsia="Times New Roman" w:hAnsiTheme="majorHAnsi" w:cs="Times New Roman"/>
                <w:sz w:val="20"/>
                <w:szCs w:val="20"/>
              </w:rPr>
              <w:t>Jessica said the path she took on her walk enclosed a polygon that had an area of 6 square blocks.  Draw some possible shapes that her walk could have taken.  Was her path necessarily rectangular?</w:t>
            </w:r>
          </w:p>
          <w:p w14:paraId="45B1F26C" w14:textId="37DFF7F8" w:rsidR="008F525F" w:rsidRPr="00D548B6" w:rsidRDefault="008F525F" w:rsidP="008F525F">
            <w:pPr>
              <w:rPr>
                <w:rFonts w:asciiTheme="majorHAnsi" w:hAnsiTheme="majorHAnsi"/>
                <w:sz w:val="20"/>
                <w:szCs w:val="20"/>
              </w:rPr>
            </w:pPr>
          </w:p>
        </w:tc>
        <w:tc>
          <w:tcPr>
            <w:tcW w:w="3631" w:type="dxa"/>
          </w:tcPr>
          <w:p w14:paraId="51108E15" w14:textId="77777777" w:rsidR="008B06C9" w:rsidRPr="00D548B6" w:rsidRDefault="008B06C9" w:rsidP="008B06C9">
            <w:pPr>
              <w:rPr>
                <w:rFonts w:asciiTheme="majorHAnsi" w:hAnsiTheme="majorHAnsi"/>
                <w:sz w:val="20"/>
                <w:szCs w:val="20"/>
              </w:rPr>
            </w:pPr>
            <w:r w:rsidRPr="00D548B6">
              <w:rPr>
                <w:rFonts w:asciiTheme="majorHAnsi" w:hAnsiTheme="majorHAnsi"/>
                <w:sz w:val="20"/>
                <w:szCs w:val="20"/>
              </w:rPr>
              <w:lastRenderedPageBreak/>
              <w:t xml:space="preserve">Text(Units/Pages) </w:t>
            </w:r>
          </w:p>
          <w:p w14:paraId="65544F35" w14:textId="6E6FA2F5" w:rsidR="00C575C9" w:rsidRPr="00D548B6" w:rsidRDefault="00C575C9" w:rsidP="008B06C9">
            <w:pPr>
              <w:rPr>
                <w:rFonts w:asciiTheme="majorHAnsi" w:hAnsiTheme="majorHAnsi"/>
                <w:sz w:val="20"/>
                <w:szCs w:val="20"/>
              </w:rPr>
            </w:pPr>
            <w:r w:rsidRPr="00D548B6">
              <w:rPr>
                <w:rFonts w:asciiTheme="majorHAnsi" w:hAnsiTheme="majorHAnsi"/>
                <w:sz w:val="20"/>
                <w:szCs w:val="20"/>
              </w:rPr>
              <w:t>7-2</w:t>
            </w:r>
          </w:p>
          <w:p w14:paraId="2269D993" w14:textId="77777777" w:rsidR="008B06C9" w:rsidRPr="00D548B6" w:rsidRDefault="008B06C9" w:rsidP="008B06C9">
            <w:pPr>
              <w:rPr>
                <w:rFonts w:asciiTheme="majorHAnsi" w:hAnsiTheme="majorHAnsi"/>
                <w:sz w:val="20"/>
                <w:szCs w:val="20"/>
              </w:rPr>
            </w:pPr>
          </w:p>
          <w:p w14:paraId="4706E123" w14:textId="77777777" w:rsidR="008F525F" w:rsidRPr="00D548B6" w:rsidRDefault="008B06C9" w:rsidP="008B06C9">
            <w:pPr>
              <w:rPr>
                <w:rFonts w:asciiTheme="majorHAnsi" w:hAnsiTheme="majorHAnsi"/>
                <w:sz w:val="20"/>
                <w:szCs w:val="20"/>
              </w:rPr>
            </w:pPr>
            <w:r w:rsidRPr="00D548B6">
              <w:rPr>
                <w:rFonts w:asciiTheme="majorHAnsi" w:hAnsiTheme="majorHAnsi"/>
                <w:sz w:val="20"/>
                <w:szCs w:val="20"/>
              </w:rPr>
              <w:t>Technology/Open Resources</w:t>
            </w:r>
            <w:r w:rsidR="007A22A2" w:rsidRPr="00D548B6">
              <w:rPr>
                <w:rFonts w:asciiTheme="majorHAnsi" w:hAnsiTheme="majorHAnsi"/>
                <w:sz w:val="20"/>
                <w:szCs w:val="20"/>
              </w:rPr>
              <w:t>:</w:t>
            </w:r>
          </w:p>
          <w:p w14:paraId="56ADEA4E" w14:textId="3052FC7F" w:rsidR="007A22A2" w:rsidRPr="00D548B6" w:rsidRDefault="00C44453" w:rsidP="008B06C9">
            <w:pPr>
              <w:rPr>
                <w:rFonts w:asciiTheme="majorHAnsi" w:hAnsiTheme="majorHAnsi"/>
                <w:sz w:val="20"/>
                <w:szCs w:val="20"/>
              </w:rPr>
            </w:pPr>
            <w:hyperlink r:id="rId59" w:history="1">
              <w:r w:rsidR="007A22A2" w:rsidRPr="00D548B6">
                <w:rPr>
                  <w:rStyle w:val="Hyperlink"/>
                  <w:rFonts w:asciiTheme="majorHAnsi" w:hAnsiTheme="majorHAnsi"/>
                  <w:sz w:val="20"/>
                  <w:szCs w:val="20"/>
                </w:rPr>
                <w:t>https://www.illustrativemathematics.org/content-standards/6/G/A/1/tasks/1188</w:t>
              </w:r>
            </w:hyperlink>
          </w:p>
        </w:tc>
        <w:tc>
          <w:tcPr>
            <w:tcW w:w="1926" w:type="dxa"/>
          </w:tcPr>
          <w:p w14:paraId="6902A0B4" w14:textId="77777777" w:rsidR="008F525F" w:rsidRPr="00D548B6" w:rsidRDefault="008F525F" w:rsidP="008F525F">
            <w:pPr>
              <w:rPr>
                <w:rFonts w:asciiTheme="majorHAnsi" w:hAnsiTheme="majorHAnsi"/>
                <w:sz w:val="20"/>
                <w:szCs w:val="20"/>
              </w:rPr>
            </w:pPr>
          </w:p>
        </w:tc>
      </w:tr>
      <w:tr w:rsidR="008F525F" w:rsidRPr="00D548B6" w14:paraId="058758EA" w14:textId="77777777" w:rsidTr="00527D09">
        <w:trPr>
          <w:trHeight w:val="284"/>
        </w:trPr>
        <w:tc>
          <w:tcPr>
            <w:tcW w:w="2767" w:type="dxa"/>
          </w:tcPr>
          <w:p w14:paraId="28422B40" w14:textId="6DF7E6B6" w:rsidR="008F525F" w:rsidRPr="00D548B6" w:rsidRDefault="008F525F" w:rsidP="008F525F">
            <w:pPr>
              <w:rPr>
                <w:rFonts w:asciiTheme="majorHAnsi" w:hAnsiTheme="majorHAnsi"/>
                <w:sz w:val="20"/>
                <w:szCs w:val="20"/>
              </w:rPr>
            </w:pPr>
          </w:p>
        </w:tc>
        <w:tc>
          <w:tcPr>
            <w:tcW w:w="3011" w:type="dxa"/>
          </w:tcPr>
          <w:p w14:paraId="24B26308" w14:textId="34B54D94" w:rsidR="008F525F" w:rsidRPr="00D548B6" w:rsidRDefault="00801AF4" w:rsidP="00801AF4">
            <w:pPr>
              <w:rPr>
                <w:rFonts w:asciiTheme="majorHAnsi" w:hAnsiTheme="majorHAnsi"/>
                <w:sz w:val="20"/>
                <w:szCs w:val="20"/>
              </w:rPr>
            </w:pPr>
            <w:r w:rsidRPr="00D548B6">
              <w:rPr>
                <w:rFonts w:asciiTheme="majorHAnsi" w:hAnsiTheme="majorHAnsi"/>
                <w:sz w:val="20"/>
                <w:szCs w:val="20"/>
                <w:shd w:val="clear" w:color="auto" w:fill="FFFF00"/>
              </w:rPr>
              <w:t>6.G.A.4    Represent    three-dimensional    figures  using  nets made up  of rectangles and    triangles,    and    use    the    nets  to find  the    surface    area    of    these figures.    Apply    these    techniques    in    the  context  of solving    real-world</w:t>
            </w:r>
            <w:r w:rsidRPr="00D548B6">
              <w:rPr>
                <w:rFonts w:asciiTheme="majorHAnsi" w:hAnsiTheme="majorHAnsi"/>
                <w:sz w:val="20"/>
                <w:szCs w:val="20"/>
              </w:rPr>
              <w:t xml:space="preserve"> </w:t>
            </w:r>
            <w:r w:rsidRPr="00D548B6">
              <w:rPr>
                <w:rFonts w:asciiTheme="majorHAnsi" w:hAnsiTheme="majorHAnsi"/>
                <w:sz w:val="20"/>
                <w:szCs w:val="20"/>
                <w:shd w:val="clear" w:color="auto" w:fill="FFFF00"/>
              </w:rPr>
              <w:t>and    mathematical    problems</w:t>
            </w:r>
          </w:p>
        </w:tc>
        <w:tc>
          <w:tcPr>
            <w:tcW w:w="3780" w:type="dxa"/>
          </w:tcPr>
          <w:p w14:paraId="77F43AE2" w14:textId="0BA4D2F5" w:rsidR="0058639B" w:rsidRPr="0058639B" w:rsidRDefault="0058639B" w:rsidP="0058639B">
            <w:pPr>
              <w:spacing w:before="100" w:beforeAutospacing="1" w:after="100" w:afterAutospacing="1"/>
              <w:rPr>
                <w:rFonts w:asciiTheme="majorHAnsi" w:eastAsia="Times New Roman" w:hAnsiTheme="majorHAnsi" w:cs="Times New Roman"/>
                <w:sz w:val="20"/>
                <w:szCs w:val="20"/>
              </w:rPr>
            </w:pPr>
            <w:r w:rsidRPr="0058639B">
              <w:rPr>
                <w:rFonts w:asciiTheme="majorHAnsi" w:eastAsia="Times New Roman" w:hAnsiTheme="majorHAnsi" w:cs="Times New Roman"/>
                <w:sz w:val="20"/>
                <w:szCs w:val="20"/>
              </w:rPr>
              <w:t>  Below is a ne</w:t>
            </w:r>
            <w:r w:rsidR="00527D09">
              <w:rPr>
                <w:rFonts w:asciiTheme="majorHAnsi" w:eastAsia="Times New Roman" w:hAnsiTheme="majorHAnsi" w:cs="Times New Roman"/>
                <w:sz w:val="20"/>
                <w:szCs w:val="20"/>
              </w:rPr>
              <w:t>t for a three dimensional shape</w:t>
            </w:r>
          </w:p>
          <w:p w14:paraId="6F83F1F3" w14:textId="3E04E21C" w:rsidR="0058639B" w:rsidRPr="0058639B" w:rsidRDefault="0058639B" w:rsidP="0058639B">
            <w:pPr>
              <w:rPr>
                <w:rFonts w:asciiTheme="majorHAnsi" w:eastAsia="Times New Roman" w:hAnsiTheme="majorHAnsi" w:cs="Times New Roman"/>
                <w:sz w:val="20"/>
                <w:szCs w:val="20"/>
              </w:rPr>
            </w:pPr>
            <w:r w:rsidRPr="00D548B6">
              <w:rPr>
                <w:rFonts w:asciiTheme="majorHAnsi" w:eastAsia="Times New Roman" w:hAnsiTheme="majorHAnsi" w:cs="Times New Roman"/>
                <w:noProof/>
                <w:sz w:val="20"/>
                <w:szCs w:val="20"/>
              </w:rPr>
              <w:drawing>
                <wp:inline distT="0" distB="0" distL="0" distR="0" wp14:anchorId="3386D22B" wp14:editId="7A483ADD">
                  <wp:extent cx="1990725" cy="1095375"/>
                  <wp:effectExtent l="0" t="0" r="9525" b="9525"/>
                  <wp:docPr id="9" name="Picture 9" descr="http://s3.amazonaws.com/illustrativemathematics/images/000/003/508/medium/net4_36b44a2214a4cb399778ca71c37f6794.jpg?141237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3.amazonaws.com/illustrativemathematics/images/000/003/508/medium/net4_36b44a2214a4cb399778ca71c37f6794.jpg?141237636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89866" cy="1094902"/>
                          </a:xfrm>
                          <a:prstGeom prst="rect">
                            <a:avLst/>
                          </a:prstGeom>
                          <a:noFill/>
                          <a:ln>
                            <a:noFill/>
                          </a:ln>
                        </pic:spPr>
                      </pic:pic>
                    </a:graphicData>
                  </a:graphic>
                </wp:inline>
              </w:drawing>
            </w:r>
          </w:p>
          <w:p w14:paraId="33E5EF3D" w14:textId="77777777" w:rsidR="0058639B" w:rsidRPr="0058639B" w:rsidRDefault="0058639B" w:rsidP="0058639B">
            <w:pPr>
              <w:spacing w:before="100" w:beforeAutospacing="1" w:after="100" w:afterAutospacing="1"/>
              <w:rPr>
                <w:rFonts w:asciiTheme="majorHAnsi" w:eastAsia="Times New Roman" w:hAnsiTheme="majorHAnsi" w:cs="Times New Roman"/>
                <w:sz w:val="20"/>
                <w:szCs w:val="20"/>
              </w:rPr>
            </w:pPr>
            <w:r w:rsidRPr="0058639B">
              <w:rPr>
                <w:rFonts w:asciiTheme="majorHAnsi" w:eastAsia="Times New Roman" w:hAnsiTheme="majorHAnsi" w:cs="Times New Roman"/>
                <w:sz w:val="20"/>
                <w:szCs w:val="20"/>
              </w:rPr>
              <w:lastRenderedPageBreak/>
              <w:t>The inner quadrilateral is a square and the four triangles all have the same size and shape.</w:t>
            </w:r>
          </w:p>
          <w:p w14:paraId="1717C9A9" w14:textId="77777777" w:rsidR="0058639B" w:rsidRPr="0058639B" w:rsidRDefault="0058639B" w:rsidP="0058639B">
            <w:pPr>
              <w:numPr>
                <w:ilvl w:val="0"/>
                <w:numId w:val="12"/>
              </w:numPr>
              <w:spacing w:before="100" w:beforeAutospacing="1" w:after="100" w:afterAutospacing="1"/>
              <w:rPr>
                <w:rFonts w:asciiTheme="majorHAnsi" w:eastAsia="Times New Roman" w:hAnsiTheme="majorHAnsi" w:cs="Times New Roman"/>
                <w:sz w:val="20"/>
                <w:szCs w:val="20"/>
              </w:rPr>
            </w:pPr>
            <w:r w:rsidRPr="0058639B">
              <w:rPr>
                <w:rFonts w:asciiTheme="majorHAnsi" w:eastAsia="Times New Roman" w:hAnsiTheme="majorHAnsi" w:cs="Times New Roman"/>
                <w:sz w:val="20"/>
                <w:szCs w:val="20"/>
              </w:rPr>
              <w:t>What three dimensional shape does this net make? Explain.</w:t>
            </w:r>
          </w:p>
          <w:p w14:paraId="06A00B59" w14:textId="77777777" w:rsidR="0058639B" w:rsidRPr="0058639B" w:rsidRDefault="0058639B" w:rsidP="0058639B">
            <w:pPr>
              <w:numPr>
                <w:ilvl w:val="0"/>
                <w:numId w:val="12"/>
              </w:numPr>
              <w:spacing w:before="100" w:beforeAutospacing="1" w:after="100" w:afterAutospacing="1"/>
              <w:rPr>
                <w:rFonts w:asciiTheme="majorHAnsi" w:eastAsia="Times New Roman" w:hAnsiTheme="majorHAnsi" w:cs="Times New Roman"/>
                <w:sz w:val="20"/>
                <w:szCs w:val="20"/>
              </w:rPr>
            </w:pPr>
            <w:r w:rsidRPr="0058639B">
              <w:rPr>
                <w:rFonts w:asciiTheme="majorHAnsi" w:eastAsia="Times New Roman" w:hAnsiTheme="majorHAnsi" w:cs="Times New Roman"/>
                <w:sz w:val="20"/>
                <w:szCs w:val="20"/>
              </w:rPr>
              <w:t>If the side length of the square is 2 units and the height of the triangles is 3 units, what is the surface area of this shape?</w:t>
            </w:r>
          </w:p>
          <w:p w14:paraId="6A8DF2F6" w14:textId="77777777" w:rsidR="008F525F" w:rsidRPr="00D548B6" w:rsidRDefault="008F525F" w:rsidP="008F525F">
            <w:pPr>
              <w:rPr>
                <w:rFonts w:asciiTheme="majorHAnsi" w:hAnsiTheme="majorHAnsi"/>
                <w:sz w:val="20"/>
                <w:szCs w:val="20"/>
              </w:rPr>
            </w:pPr>
          </w:p>
        </w:tc>
        <w:tc>
          <w:tcPr>
            <w:tcW w:w="3631" w:type="dxa"/>
          </w:tcPr>
          <w:p w14:paraId="34531E64" w14:textId="77777777" w:rsidR="008B06C9" w:rsidRPr="00D548B6" w:rsidRDefault="008B06C9" w:rsidP="008B06C9">
            <w:pPr>
              <w:rPr>
                <w:rFonts w:asciiTheme="majorHAnsi" w:hAnsiTheme="majorHAnsi"/>
                <w:sz w:val="20"/>
                <w:szCs w:val="20"/>
              </w:rPr>
            </w:pPr>
            <w:r w:rsidRPr="00D548B6">
              <w:rPr>
                <w:rFonts w:asciiTheme="majorHAnsi" w:hAnsiTheme="majorHAnsi"/>
                <w:sz w:val="20"/>
                <w:szCs w:val="20"/>
              </w:rPr>
              <w:lastRenderedPageBreak/>
              <w:t xml:space="preserve">Text(Units/Pages) </w:t>
            </w:r>
          </w:p>
          <w:p w14:paraId="73C1B100" w14:textId="3BB7E595" w:rsidR="008B06C9" w:rsidRPr="00D548B6" w:rsidRDefault="003259A2" w:rsidP="008B06C9">
            <w:pPr>
              <w:rPr>
                <w:rFonts w:asciiTheme="majorHAnsi" w:hAnsiTheme="majorHAnsi"/>
                <w:sz w:val="20"/>
                <w:szCs w:val="20"/>
              </w:rPr>
            </w:pPr>
            <w:r w:rsidRPr="00D548B6">
              <w:rPr>
                <w:rFonts w:asciiTheme="majorHAnsi" w:hAnsiTheme="majorHAnsi"/>
                <w:sz w:val="20"/>
                <w:szCs w:val="20"/>
              </w:rPr>
              <w:t>8-4</w:t>
            </w:r>
          </w:p>
          <w:p w14:paraId="68B0428F" w14:textId="77777777" w:rsidR="008B06C9" w:rsidRPr="00D548B6" w:rsidRDefault="008B06C9" w:rsidP="008B06C9">
            <w:pPr>
              <w:rPr>
                <w:rFonts w:asciiTheme="majorHAnsi" w:hAnsiTheme="majorHAnsi"/>
                <w:sz w:val="20"/>
                <w:szCs w:val="20"/>
              </w:rPr>
            </w:pPr>
          </w:p>
          <w:p w14:paraId="47CC858A" w14:textId="77777777" w:rsidR="008F525F" w:rsidRPr="00D548B6" w:rsidRDefault="008B06C9" w:rsidP="008B06C9">
            <w:pPr>
              <w:rPr>
                <w:rFonts w:asciiTheme="majorHAnsi" w:hAnsiTheme="majorHAnsi"/>
                <w:sz w:val="20"/>
                <w:szCs w:val="20"/>
              </w:rPr>
            </w:pPr>
            <w:r w:rsidRPr="00D548B6">
              <w:rPr>
                <w:rFonts w:asciiTheme="majorHAnsi" w:hAnsiTheme="majorHAnsi"/>
                <w:sz w:val="20"/>
                <w:szCs w:val="20"/>
              </w:rPr>
              <w:t>Technology/Open Resources</w:t>
            </w:r>
            <w:r w:rsidR="009727E9" w:rsidRPr="00D548B6">
              <w:rPr>
                <w:rFonts w:asciiTheme="majorHAnsi" w:hAnsiTheme="majorHAnsi"/>
                <w:sz w:val="20"/>
                <w:szCs w:val="20"/>
              </w:rPr>
              <w:t>:</w:t>
            </w:r>
          </w:p>
          <w:p w14:paraId="62AEA507" w14:textId="67648ED7" w:rsidR="009727E9" w:rsidRPr="00D548B6" w:rsidRDefault="00C44453" w:rsidP="008B06C9">
            <w:pPr>
              <w:rPr>
                <w:rFonts w:asciiTheme="majorHAnsi" w:hAnsiTheme="majorHAnsi"/>
                <w:sz w:val="20"/>
                <w:szCs w:val="20"/>
              </w:rPr>
            </w:pPr>
            <w:hyperlink r:id="rId61" w:history="1">
              <w:r w:rsidR="009727E9" w:rsidRPr="00D548B6">
                <w:rPr>
                  <w:rStyle w:val="Hyperlink"/>
                  <w:rFonts w:asciiTheme="majorHAnsi" w:hAnsiTheme="majorHAnsi"/>
                  <w:sz w:val="20"/>
                  <w:szCs w:val="20"/>
                </w:rPr>
                <w:t>https://www.illustrativemathematics.org/content-standards/6/G/A/4/tasks/1985</w:t>
              </w:r>
            </w:hyperlink>
          </w:p>
        </w:tc>
        <w:tc>
          <w:tcPr>
            <w:tcW w:w="1926" w:type="dxa"/>
          </w:tcPr>
          <w:p w14:paraId="60FDD954" w14:textId="77777777" w:rsidR="008F525F" w:rsidRPr="00D548B6" w:rsidRDefault="008F525F" w:rsidP="008F525F">
            <w:pPr>
              <w:rPr>
                <w:rFonts w:asciiTheme="majorHAnsi" w:hAnsiTheme="majorHAnsi"/>
                <w:sz w:val="20"/>
                <w:szCs w:val="20"/>
              </w:rPr>
            </w:pPr>
          </w:p>
        </w:tc>
      </w:tr>
    </w:tbl>
    <w:p w14:paraId="08C5D454" w14:textId="097063F7" w:rsidR="00D245B3" w:rsidRDefault="00D245B3"/>
    <w:p w14:paraId="37B7B4E0" w14:textId="77777777" w:rsidR="00D245B3" w:rsidRDefault="00D245B3">
      <w:r>
        <w:br w:type="page"/>
      </w:r>
    </w:p>
    <w:p w14:paraId="382F4B81" w14:textId="77777777" w:rsidR="008F525F" w:rsidRDefault="008F525F"/>
    <w:p w14:paraId="286F5603" w14:textId="77777777" w:rsidR="008F525F" w:rsidRDefault="008F525F"/>
    <w:tbl>
      <w:tblPr>
        <w:tblStyle w:val="TableGrid1"/>
        <w:tblW w:w="14763" w:type="dxa"/>
        <w:tblLayout w:type="fixed"/>
        <w:tblLook w:val="04A0" w:firstRow="1" w:lastRow="0" w:firstColumn="1" w:lastColumn="0" w:noHBand="0" w:noVBand="1"/>
      </w:tblPr>
      <w:tblGrid>
        <w:gridCol w:w="2521"/>
        <w:gridCol w:w="2717"/>
        <w:gridCol w:w="4320"/>
        <w:gridCol w:w="3593"/>
        <w:gridCol w:w="1612"/>
      </w:tblGrid>
      <w:tr w:rsidR="003507D6" w:rsidRPr="006B04D3" w14:paraId="7F8C06B3" w14:textId="77777777" w:rsidTr="00527D09">
        <w:trPr>
          <w:trHeight w:val="271"/>
        </w:trPr>
        <w:tc>
          <w:tcPr>
            <w:tcW w:w="2521" w:type="dxa"/>
          </w:tcPr>
          <w:p w14:paraId="4A3B93B0" w14:textId="77777777" w:rsidR="003507D6" w:rsidRPr="006B04D3" w:rsidRDefault="003507D6" w:rsidP="004747C1">
            <w:pPr>
              <w:rPr>
                <w:rFonts w:asciiTheme="majorHAnsi" w:hAnsiTheme="majorHAnsi"/>
                <w:sz w:val="20"/>
                <w:szCs w:val="20"/>
              </w:rPr>
            </w:pPr>
            <w:r w:rsidRPr="006B04D3">
              <w:rPr>
                <w:rFonts w:asciiTheme="majorHAnsi" w:hAnsiTheme="majorHAnsi"/>
                <w:sz w:val="20"/>
                <w:szCs w:val="20"/>
              </w:rPr>
              <w:t>Grade:  6</w:t>
            </w:r>
          </w:p>
        </w:tc>
        <w:tc>
          <w:tcPr>
            <w:tcW w:w="7037" w:type="dxa"/>
            <w:gridSpan w:val="2"/>
          </w:tcPr>
          <w:p w14:paraId="6A9DAB57" w14:textId="786645D0" w:rsidR="003507D6" w:rsidRPr="006B04D3" w:rsidRDefault="003507D6" w:rsidP="004747C1">
            <w:pPr>
              <w:rPr>
                <w:rFonts w:asciiTheme="majorHAnsi" w:hAnsiTheme="majorHAnsi"/>
                <w:sz w:val="20"/>
                <w:szCs w:val="20"/>
              </w:rPr>
            </w:pPr>
            <w:r w:rsidRPr="006B04D3">
              <w:rPr>
                <w:rFonts w:asciiTheme="majorHAnsi" w:hAnsiTheme="majorHAnsi"/>
                <w:sz w:val="20"/>
                <w:szCs w:val="20"/>
              </w:rPr>
              <w:t>Unit: Statistics and Probability</w:t>
            </w:r>
            <w:r w:rsidR="000331AD" w:rsidRPr="006B04D3">
              <w:rPr>
                <w:rFonts w:asciiTheme="majorHAnsi" w:hAnsiTheme="majorHAnsi"/>
                <w:sz w:val="20"/>
                <w:szCs w:val="20"/>
              </w:rPr>
              <w:t>.  Course 1 chapter 9</w:t>
            </w:r>
          </w:p>
        </w:tc>
        <w:tc>
          <w:tcPr>
            <w:tcW w:w="5205" w:type="dxa"/>
            <w:gridSpan w:val="2"/>
          </w:tcPr>
          <w:p w14:paraId="3DC311BB" w14:textId="637F7342" w:rsidR="003507D6" w:rsidRPr="006B04D3" w:rsidRDefault="003507D6" w:rsidP="004747C1">
            <w:pPr>
              <w:rPr>
                <w:rFonts w:asciiTheme="majorHAnsi" w:hAnsiTheme="majorHAnsi"/>
                <w:sz w:val="20"/>
                <w:szCs w:val="20"/>
              </w:rPr>
            </w:pPr>
            <w:r w:rsidRPr="006B04D3">
              <w:rPr>
                <w:rFonts w:asciiTheme="majorHAnsi" w:hAnsiTheme="majorHAnsi"/>
                <w:sz w:val="20"/>
                <w:szCs w:val="20"/>
              </w:rPr>
              <w:t>Time:</w:t>
            </w:r>
            <w:r w:rsidR="00EB5ADD">
              <w:rPr>
                <w:rFonts w:asciiTheme="majorHAnsi" w:hAnsiTheme="majorHAnsi"/>
                <w:sz w:val="20"/>
                <w:szCs w:val="20"/>
              </w:rPr>
              <w:t xml:space="preserve"> 35 Days</w:t>
            </w:r>
          </w:p>
        </w:tc>
      </w:tr>
      <w:tr w:rsidR="003507D6" w:rsidRPr="006B04D3" w14:paraId="6ACF4984" w14:textId="77777777" w:rsidTr="00527D09">
        <w:trPr>
          <w:trHeight w:val="284"/>
        </w:trPr>
        <w:tc>
          <w:tcPr>
            <w:tcW w:w="2521" w:type="dxa"/>
            <w:shd w:val="clear" w:color="auto" w:fill="8DB3E2" w:themeFill="text2" w:themeFillTint="66"/>
          </w:tcPr>
          <w:p w14:paraId="39EA0414" w14:textId="77777777" w:rsidR="003507D6" w:rsidRPr="006B04D3" w:rsidRDefault="003507D6" w:rsidP="004747C1">
            <w:pPr>
              <w:rPr>
                <w:rFonts w:asciiTheme="majorHAnsi" w:hAnsiTheme="majorHAnsi"/>
                <w:sz w:val="20"/>
                <w:szCs w:val="20"/>
              </w:rPr>
            </w:pPr>
            <w:r w:rsidRPr="006B04D3">
              <w:rPr>
                <w:rFonts w:asciiTheme="majorHAnsi" w:hAnsiTheme="majorHAnsi"/>
                <w:sz w:val="20"/>
                <w:szCs w:val="20"/>
              </w:rPr>
              <w:t>Critical Skills: (Student Outcomes)</w:t>
            </w:r>
          </w:p>
        </w:tc>
        <w:tc>
          <w:tcPr>
            <w:tcW w:w="2717" w:type="dxa"/>
            <w:shd w:val="clear" w:color="auto" w:fill="8DB3E2" w:themeFill="text2" w:themeFillTint="66"/>
          </w:tcPr>
          <w:p w14:paraId="61AB4144" w14:textId="77777777" w:rsidR="003507D6" w:rsidRPr="006B04D3" w:rsidRDefault="003507D6" w:rsidP="004747C1">
            <w:pPr>
              <w:rPr>
                <w:rFonts w:asciiTheme="majorHAnsi" w:hAnsiTheme="majorHAnsi"/>
                <w:sz w:val="20"/>
                <w:szCs w:val="20"/>
              </w:rPr>
            </w:pPr>
            <w:r w:rsidRPr="006B04D3">
              <w:rPr>
                <w:rFonts w:asciiTheme="majorHAnsi" w:hAnsiTheme="majorHAnsi"/>
                <w:sz w:val="20"/>
                <w:szCs w:val="20"/>
              </w:rPr>
              <w:t>NJ Learning Standards:</w:t>
            </w:r>
          </w:p>
        </w:tc>
        <w:tc>
          <w:tcPr>
            <w:tcW w:w="4320" w:type="dxa"/>
            <w:shd w:val="clear" w:color="auto" w:fill="8DB3E2" w:themeFill="text2" w:themeFillTint="66"/>
          </w:tcPr>
          <w:p w14:paraId="01F3AAEB" w14:textId="77777777" w:rsidR="003507D6" w:rsidRPr="006B04D3" w:rsidRDefault="003507D6" w:rsidP="004747C1">
            <w:pPr>
              <w:rPr>
                <w:rFonts w:asciiTheme="majorHAnsi" w:hAnsiTheme="majorHAnsi"/>
                <w:sz w:val="20"/>
                <w:szCs w:val="20"/>
              </w:rPr>
            </w:pPr>
            <w:r w:rsidRPr="006B04D3">
              <w:rPr>
                <w:rFonts w:asciiTheme="majorHAnsi" w:hAnsiTheme="majorHAnsi"/>
                <w:sz w:val="20"/>
                <w:szCs w:val="20"/>
              </w:rPr>
              <w:t>Samples/Exemplars:</w:t>
            </w:r>
          </w:p>
        </w:tc>
        <w:tc>
          <w:tcPr>
            <w:tcW w:w="3593" w:type="dxa"/>
            <w:shd w:val="clear" w:color="auto" w:fill="8DB3E2" w:themeFill="text2" w:themeFillTint="66"/>
          </w:tcPr>
          <w:p w14:paraId="7BF0AB58" w14:textId="77777777" w:rsidR="003507D6" w:rsidRPr="006B04D3" w:rsidRDefault="003507D6" w:rsidP="004747C1">
            <w:pPr>
              <w:rPr>
                <w:rFonts w:asciiTheme="majorHAnsi" w:hAnsiTheme="majorHAnsi"/>
                <w:sz w:val="20"/>
                <w:szCs w:val="20"/>
              </w:rPr>
            </w:pPr>
            <w:r w:rsidRPr="006B04D3">
              <w:rPr>
                <w:rFonts w:asciiTheme="majorHAnsi" w:hAnsiTheme="majorHAnsi"/>
                <w:sz w:val="20"/>
                <w:szCs w:val="20"/>
              </w:rPr>
              <w:t>Resources:</w:t>
            </w:r>
          </w:p>
        </w:tc>
        <w:tc>
          <w:tcPr>
            <w:tcW w:w="1612" w:type="dxa"/>
            <w:shd w:val="clear" w:color="auto" w:fill="8DB3E2" w:themeFill="text2" w:themeFillTint="66"/>
          </w:tcPr>
          <w:p w14:paraId="5AEA5517" w14:textId="77777777" w:rsidR="003507D6" w:rsidRPr="006B04D3" w:rsidRDefault="003507D6" w:rsidP="004747C1">
            <w:pPr>
              <w:rPr>
                <w:rFonts w:asciiTheme="majorHAnsi" w:hAnsiTheme="majorHAnsi"/>
                <w:sz w:val="20"/>
                <w:szCs w:val="20"/>
              </w:rPr>
            </w:pPr>
            <w:r w:rsidRPr="006B04D3">
              <w:rPr>
                <w:rFonts w:asciiTheme="majorHAnsi" w:hAnsiTheme="majorHAnsi"/>
                <w:sz w:val="20"/>
                <w:szCs w:val="20"/>
              </w:rPr>
              <w:t>Assessments:</w:t>
            </w:r>
          </w:p>
        </w:tc>
      </w:tr>
      <w:tr w:rsidR="003507D6" w:rsidRPr="006B04D3" w14:paraId="4354C19D" w14:textId="77777777" w:rsidTr="00527D09">
        <w:trPr>
          <w:trHeight w:val="284"/>
        </w:trPr>
        <w:tc>
          <w:tcPr>
            <w:tcW w:w="2521" w:type="dxa"/>
          </w:tcPr>
          <w:p w14:paraId="2D4437F4" w14:textId="4D5C63CD" w:rsidR="008F525F" w:rsidRPr="006B04D3" w:rsidRDefault="003507D6" w:rsidP="003507D6">
            <w:pPr>
              <w:contextualSpacing/>
              <w:rPr>
                <w:rFonts w:asciiTheme="majorHAnsi" w:hAnsiTheme="majorHAnsi"/>
                <w:sz w:val="20"/>
                <w:szCs w:val="20"/>
              </w:rPr>
            </w:pPr>
            <w:r w:rsidRPr="006B04D3">
              <w:rPr>
                <w:rFonts w:asciiTheme="majorHAnsi" w:hAnsiTheme="majorHAnsi"/>
                <w:sz w:val="20"/>
                <w:szCs w:val="20"/>
              </w:rPr>
              <w:t>A.  Develop    understanding    of    statistical    variability.</w:t>
            </w:r>
          </w:p>
        </w:tc>
        <w:tc>
          <w:tcPr>
            <w:tcW w:w="2717" w:type="dxa"/>
            <w:shd w:val="clear" w:color="auto" w:fill="FFFF00"/>
          </w:tcPr>
          <w:p w14:paraId="35544EEE" w14:textId="4B97D2DE" w:rsidR="003507D6" w:rsidRPr="006B04D3" w:rsidRDefault="003507D6" w:rsidP="003507D6">
            <w:pPr>
              <w:rPr>
                <w:rFonts w:asciiTheme="majorHAnsi" w:hAnsiTheme="majorHAnsi"/>
                <w:sz w:val="20"/>
                <w:szCs w:val="20"/>
              </w:rPr>
            </w:pPr>
            <w:r w:rsidRPr="006B04D3">
              <w:rPr>
                <w:rFonts w:asciiTheme="majorHAnsi" w:hAnsiTheme="majorHAnsi"/>
                <w:sz w:val="20"/>
                <w:szCs w:val="20"/>
              </w:rPr>
              <w:t xml:space="preserve">6.SP.A.1   Recognize    a    statistical    question    as    one    that    anticipates    variability  in the    data    related    to    the  question    and  accounts  for  it  in    the    answers.    </w:t>
            </w:r>
          </w:p>
        </w:tc>
        <w:tc>
          <w:tcPr>
            <w:tcW w:w="4320" w:type="dxa"/>
          </w:tcPr>
          <w:p w14:paraId="30F54730" w14:textId="13186AF3" w:rsidR="000B0F8E" w:rsidRPr="006B04D3" w:rsidRDefault="000B0F8E" w:rsidP="000B0F8E">
            <w:pPr>
              <w:rPr>
                <w:rFonts w:asciiTheme="majorHAnsi" w:hAnsiTheme="majorHAnsi"/>
                <w:sz w:val="20"/>
                <w:szCs w:val="20"/>
              </w:rPr>
            </w:pPr>
            <w:r w:rsidRPr="006B04D3">
              <w:rPr>
                <w:rFonts w:asciiTheme="majorHAnsi" w:hAnsiTheme="majorHAnsi"/>
                <w:sz w:val="20"/>
                <w:szCs w:val="20"/>
              </w:rPr>
              <w:t xml:space="preserve">“How    old    am    I?”    is    not    a    statistical    </w:t>
            </w:r>
          </w:p>
          <w:p w14:paraId="6DF6B7FB" w14:textId="3B7E43CF" w:rsidR="000B0F8E" w:rsidRPr="006B04D3" w:rsidRDefault="000B0F8E" w:rsidP="000B0F8E">
            <w:pPr>
              <w:rPr>
                <w:rFonts w:asciiTheme="majorHAnsi" w:hAnsiTheme="majorHAnsi"/>
                <w:sz w:val="20"/>
                <w:szCs w:val="20"/>
              </w:rPr>
            </w:pPr>
            <w:r w:rsidRPr="006B04D3">
              <w:rPr>
                <w:rFonts w:asciiTheme="majorHAnsi" w:hAnsiTheme="majorHAnsi"/>
                <w:sz w:val="20"/>
                <w:szCs w:val="20"/>
              </w:rPr>
              <w:t xml:space="preserve">question,    but    “How    old  are  the students  in my  school?”  </w:t>
            </w:r>
            <w:proofErr w:type="gramStart"/>
            <w:r w:rsidRPr="006B04D3">
              <w:rPr>
                <w:rFonts w:asciiTheme="majorHAnsi" w:hAnsiTheme="majorHAnsi"/>
                <w:sz w:val="20"/>
                <w:szCs w:val="20"/>
              </w:rPr>
              <w:t>is  a</w:t>
            </w:r>
            <w:proofErr w:type="gramEnd"/>
            <w:r w:rsidRPr="006B04D3">
              <w:rPr>
                <w:rFonts w:asciiTheme="majorHAnsi" w:hAnsiTheme="majorHAnsi"/>
                <w:sz w:val="20"/>
                <w:szCs w:val="20"/>
              </w:rPr>
              <w:t xml:space="preserve">    statistical    question    because    one   anticipates</w:t>
            </w:r>
          </w:p>
          <w:p w14:paraId="7E64CC82" w14:textId="40CB92ED" w:rsidR="003507D6" w:rsidRPr="006B04D3" w:rsidRDefault="000B0F8E" w:rsidP="000B0F8E">
            <w:pPr>
              <w:rPr>
                <w:rFonts w:asciiTheme="majorHAnsi" w:hAnsiTheme="majorHAnsi"/>
                <w:sz w:val="20"/>
                <w:szCs w:val="20"/>
              </w:rPr>
            </w:pPr>
            <w:r w:rsidRPr="006B04D3">
              <w:rPr>
                <w:rFonts w:asciiTheme="majorHAnsi" w:hAnsiTheme="majorHAnsi"/>
                <w:sz w:val="20"/>
                <w:szCs w:val="20"/>
              </w:rPr>
              <w:t>variability in students’ ages.</w:t>
            </w:r>
          </w:p>
        </w:tc>
        <w:tc>
          <w:tcPr>
            <w:tcW w:w="3593" w:type="dxa"/>
          </w:tcPr>
          <w:p w14:paraId="2400B21A" w14:textId="77777777" w:rsidR="008B06C9" w:rsidRPr="006B04D3" w:rsidRDefault="008B06C9" w:rsidP="008B06C9">
            <w:pPr>
              <w:rPr>
                <w:rFonts w:asciiTheme="majorHAnsi" w:hAnsiTheme="majorHAnsi"/>
                <w:sz w:val="20"/>
                <w:szCs w:val="20"/>
              </w:rPr>
            </w:pPr>
            <w:r w:rsidRPr="006B04D3">
              <w:rPr>
                <w:rFonts w:asciiTheme="majorHAnsi" w:hAnsiTheme="majorHAnsi"/>
                <w:sz w:val="20"/>
                <w:szCs w:val="20"/>
              </w:rPr>
              <w:t xml:space="preserve">Text(Units/Pages) </w:t>
            </w:r>
          </w:p>
          <w:p w14:paraId="6C9F62CC" w14:textId="399E1DED" w:rsidR="00F475BD" w:rsidRPr="006B04D3" w:rsidRDefault="00F475BD" w:rsidP="008B06C9">
            <w:pPr>
              <w:rPr>
                <w:rFonts w:asciiTheme="majorHAnsi" w:hAnsiTheme="majorHAnsi"/>
                <w:sz w:val="20"/>
                <w:szCs w:val="20"/>
              </w:rPr>
            </w:pPr>
            <w:r w:rsidRPr="006B04D3">
              <w:rPr>
                <w:rFonts w:asciiTheme="majorHAnsi" w:hAnsiTheme="majorHAnsi"/>
                <w:sz w:val="20"/>
                <w:szCs w:val="20"/>
              </w:rPr>
              <w:t>9-8</w:t>
            </w:r>
          </w:p>
          <w:p w14:paraId="49BD4AB7" w14:textId="77777777" w:rsidR="008B06C9" w:rsidRPr="006B04D3" w:rsidRDefault="008B06C9" w:rsidP="008B06C9">
            <w:pPr>
              <w:rPr>
                <w:rFonts w:asciiTheme="majorHAnsi" w:hAnsiTheme="majorHAnsi"/>
                <w:sz w:val="20"/>
                <w:szCs w:val="20"/>
              </w:rPr>
            </w:pPr>
          </w:p>
          <w:p w14:paraId="7DE81BF4" w14:textId="77777777" w:rsidR="008B06C9" w:rsidRPr="006B04D3" w:rsidRDefault="008B06C9" w:rsidP="008B06C9">
            <w:pPr>
              <w:rPr>
                <w:rFonts w:asciiTheme="majorHAnsi" w:hAnsiTheme="majorHAnsi"/>
                <w:sz w:val="20"/>
                <w:szCs w:val="20"/>
              </w:rPr>
            </w:pPr>
          </w:p>
          <w:p w14:paraId="3E2EB4E2" w14:textId="77777777" w:rsidR="003507D6" w:rsidRPr="006B04D3" w:rsidRDefault="008B06C9" w:rsidP="008B06C9">
            <w:pPr>
              <w:rPr>
                <w:rFonts w:asciiTheme="majorHAnsi" w:hAnsiTheme="majorHAnsi"/>
                <w:sz w:val="20"/>
                <w:szCs w:val="20"/>
              </w:rPr>
            </w:pPr>
            <w:r w:rsidRPr="006B04D3">
              <w:rPr>
                <w:rFonts w:asciiTheme="majorHAnsi" w:hAnsiTheme="majorHAnsi"/>
                <w:sz w:val="20"/>
                <w:szCs w:val="20"/>
              </w:rPr>
              <w:t>Technology/Open Resources</w:t>
            </w:r>
            <w:r w:rsidR="00EB08A8" w:rsidRPr="006B04D3">
              <w:rPr>
                <w:rFonts w:asciiTheme="majorHAnsi" w:hAnsiTheme="majorHAnsi"/>
                <w:sz w:val="20"/>
                <w:szCs w:val="20"/>
              </w:rPr>
              <w:t>:</w:t>
            </w:r>
          </w:p>
          <w:p w14:paraId="7C06A570" w14:textId="7B2FEB97" w:rsidR="00EB08A8" w:rsidRPr="006B04D3" w:rsidRDefault="00C44453" w:rsidP="008B06C9">
            <w:pPr>
              <w:rPr>
                <w:rFonts w:asciiTheme="majorHAnsi" w:hAnsiTheme="majorHAnsi"/>
                <w:sz w:val="20"/>
                <w:szCs w:val="20"/>
              </w:rPr>
            </w:pPr>
            <w:hyperlink r:id="rId62" w:history="1">
              <w:r w:rsidR="00EB08A8" w:rsidRPr="006B04D3">
                <w:rPr>
                  <w:rStyle w:val="Hyperlink"/>
                  <w:rFonts w:asciiTheme="majorHAnsi" w:hAnsiTheme="majorHAnsi"/>
                  <w:sz w:val="20"/>
                  <w:szCs w:val="20"/>
                </w:rPr>
                <w:t>https://www.illustrativemathematics.org/content-standards/6/SP/A/1/tasks/703</w:t>
              </w:r>
            </w:hyperlink>
          </w:p>
        </w:tc>
        <w:tc>
          <w:tcPr>
            <w:tcW w:w="1612" w:type="dxa"/>
          </w:tcPr>
          <w:p w14:paraId="2605B09A" w14:textId="77777777" w:rsidR="003507D6" w:rsidRPr="006B04D3" w:rsidRDefault="003507D6" w:rsidP="004747C1">
            <w:pPr>
              <w:rPr>
                <w:rFonts w:asciiTheme="majorHAnsi" w:hAnsiTheme="majorHAnsi"/>
                <w:sz w:val="20"/>
                <w:szCs w:val="20"/>
              </w:rPr>
            </w:pPr>
          </w:p>
        </w:tc>
      </w:tr>
      <w:tr w:rsidR="003507D6" w:rsidRPr="006B04D3" w14:paraId="01D54023" w14:textId="77777777" w:rsidTr="00527D09">
        <w:trPr>
          <w:trHeight w:val="271"/>
        </w:trPr>
        <w:tc>
          <w:tcPr>
            <w:tcW w:w="2521" w:type="dxa"/>
          </w:tcPr>
          <w:p w14:paraId="25946A52" w14:textId="20DE06BD" w:rsidR="003507D6" w:rsidRPr="006B04D3" w:rsidRDefault="003507D6" w:rsidP="004747C1">
            <w:pPr>
              <w:rPr>
                <w:rFonts w:asciiTheme="majorHAnsi" w:hAnsiTheme="majorHAnsi"/>
                <w:sz w:val="20"/>
                <w:szCs w:val="20"/>
              </w:rPr>
            </w:pPr>
          </w:p>
        </w:tc>
        <w:tc>
          <w:tcPr>
            <w:tcW w:w="2717" w:type="dxa"/>
            <w:shd w:val="clear" w:color="auto" w:fill="FFFF00"/>
          </w:tcPr>
          <w:p w14:paraId="414CAFA1" w14:textId="610CF6DF" w:rsidR="00A071C5" w:rsidRPr="006B04D3" w:rsidRDefault="00A071C5" w:rsidP="00A071C5">
            <w:pPr>
              <w:rPr>
                <w:rFonts w:asciiTheme="majorHAnsi" w:hAnsiTheme="majorHAnsi"/>
                <w:sz w:val="20"/>
                <w:szCs w:val="20"/>
              </w:rPr>
            </w:pPr>
            <w:r w:rsidRPr="006B04D3">
              <w:rPr>
                <w:rFonts w:asciiTheme="majorHAnsi" w:hAnsiTheme="majorHAnsi"/>
                <w:sz w:val="20"/>
                <w:szCs w:val="20"/>
              </w:rPr>
              <w:t>6.SP.A.2   Understand    that    a    set    of    data    collected    to    answer    a    statistical    question</w:t>
            </w:r>
          </w:p>
          <w:p w14:paraId="578256FA" w14:textId="75012482" w:rsidR="00A071C5" w:rsidRPr="006B04D3" w:rsidRDefault="00A071C5" w:rsidP="00A071C5">
            <w:pPr>
              <w:rPr>
                <w:rFonts w:asciiTheme="majorHAnsi" w:hAnsiTheme="majorHAnsi"/>
                <w:sz w:val="20"/>
                <w:szCs w:val="20"/>
              </w:rPr>
            </w:pPr>
            <w:r w:rsidRPr="006B04D3">
              <w:rPr>
                <w:rFonts w:asciiTheme="majorHAnsi" w:hAnsiTheme="majorHAnsi"/>
                <w:sz w:val="20"/>
                <w:szCs w:val="20"/>
              </w:rPr>
              <w:t>has  a distribution    which    can    be    described    by    its    center, spread,    and</w:t>
            </w:r>
          </w:p>
          <w:p w14:paraId="678B0780" w14:textId="3E4FA98F" w:rsidR="003507D6" w:rsidRPr="006B04D3" w:rsidRDefault="00A071C5" w:rsidP="00A071C5">
            <w:pPr>
              <w:rPr>
                <w:rFonts w:asciiTheme="majorHAnsi" w:hAnsiTheme="majorHAnsi"/>
                <w:sz w:val="20"/>
                <w:szCs w:val="20"/>
              </w:rPr>
            </w:pPr>
            <w:r w:rsidRPr="006B04D3">
              <w:rPr>
                <w:rFonts w:asciiTheme="majorHAnsi" w:hAnsiTheme="majorHAnsi"/>
                <w:sz w:val="20"/>
                <w:szCs w:val="20"/>
              </w:rPr>
              <w:t>overall    shape.</w:t>
            </w:r>
          </w:p>
        </w:tc>
        <w:tc>
          <w:tcPr>
            <w:tcW w:w="4320" w:type="dxa"/>
          </w:tcPr>
          <w:p w14:paraId="5FA11493" w14:textId="77777777" w:rsidR="0014133A" w:rsidRPr="006B04D3" w:rsidRDefault="0014133A" w:rsidP="0014133A">
            <w:pPr>
              <w:rPr>
                <w:rFonts w:asciiTheme="majorHAnsi" w:hAnsiTheme="majorHAnsi"/>
                <w:sz w:val="20"/>
                <w:szCs w:val="20"/>
              </w:rPr>
            </w:pPr>
            <w:r w:rsidRPr="006B04D3">
              <w:rPr>
                <w:rFonts w:asciiTheme="majorHAnsi" w:hAnsiTheme="majorHAnsi"/>
                <w:sz w:val="20"/>
                <w:szCs w:val="20"/>
              </w:rPr>
              <w:t>Below are the 25 birth weights, in ounces, of all the Labrador Retriever puppies born at Kingston Kennels in the last six months.</w:t>
            </w:r>
          </w:p>
          <w:p w14:paraId="419F3F2B" w14:textId="77777777" w:rsidR="0014133A" w:rsidRPr="006B04D3" w:rsidRDefault="0014133A" w:rsidP="0014133A">
            <w:pPr>
              <w:rPr>
                <w:rFonts w:asciiTheme="majorHAnsi" w:hAnsiTheme="majorHAnsi"/>
                <w:sz w:val="20"/>
                <w:szCs w:val="20"/>
              </w:rPr>
            </w:pPr>
          </w:p>
          <w:p w14:paraId="15472074" w14:textId="77777777" w:rsidR="0014133A" w:rsidRPr="006B04D3" w:rsidRDefault="0014133A" w:rsidP="0014133A">
            <w:pPr>
              <w:rPr>
                <w:rFonts w:asciiTheme="majorHAnsi" w:hAnsiTheme="majorHAnsi"/>
                <w:sz w:val="20"/>
                <w:szCs w:val="20"/>
              </w:rPr>
            </w:pPr>
            <w:r w:rsidRPr="006B04D3">
              <w:rPr>
                <w:rFonts w:asciiTheme="majorHAnsi" w:hAnsiTheme="majorHAnsi"/>
                <w:sz w:val="20"/>
                <w:szCs w:val="20"/>
              </w:rPr>
              <w:t>13, 14, 15, 15, 16, 16, 16, 16, 17, 17, 17, 17, 17, 17, 17, 18, 18, 18, 18, 18, 18, 18, 18, 19, 20</w:t>
            </w:r>
          </w:p>
          <w:p w14:paraId="64B4AEB9" w14:textId="77777777" w:rsidR="0014133A" w:rsidRPr="006B04D3" w:rsidRDefault="0014133A" w:rsidP="0014133A">
            <w:pPr>
              <w:rPr>
                <w:rFonts w:asciiTheme="majorHAnsi" w:hAnsiTheme="majorHAnsi"/>
                <w:sz w:val="20"/>
                <w:szCs w:val="20"/>
              </w:rPr>
            </w:pPr>
          </w:p>
          <w:p w14:paraId="053D4696" w14:textId="77777777" w:rsidR="0014133A" w:rsidRPr="006B04D3" w:rsidRDefault="0014133A" w:rsidP="0014133A">
            <w:pPr>
              <w:rPr>
                <w:rFonts w:asciiTheme="majorHAnsi" w:hAnsiTheme="majorHAnsi"/>
                <w:sz w:val="20"/>
                <w:szCs w:val="20"/>
              </w:rPr>
            </w:pPr>
            <w:r w:rsidRPr="006B04D3">
              <w:rPr>
                <w:rFonts w:asciiTheme="majorHAnsi" w:hAnsiTheme="majorHAnsi"/>
                <w:sz w:val="20"/>
                <w:szCs w:val="20"/>
              </w:rPr>
              <w:t>a. Use an appropriate graph to summarize these birth weights.</w:t>
            </w:r>
          </w:p>
          <w:p w14:paraId="0D850671" w14:textId="77777777" w:rsidR="0014133A" w:rsidRPr="006B04D3" w:rsidRDefault="0014133A" w:rsidP="0014133A">
            <w:pPr>
              <w:rPr>
                <w:rFonts w:asciiTheme="majorHAnsi" w:hAnsiTheme="majorHAnsi"/>
                <w:sz w:val="20"/>
                <w:szCs w:val="20"/>
              </w:rPr>
            </w:pPr>
            <w:r w:rsidRPr="006B04D3">
              <w:rPr>
                <w:rFonts w:asciiTheme="majorHAnsi" w:hAnsiTheme="majorHAnsi"/>
                <w:sz w:val="20"/>
                <w:szCs w:val="20"/>
              </w:rPr>
              <w:t>b. Describe the distribution of birth weights for puppies born at Kingston Kennels in the last six months. Be sure to describe shape, center and variability.</w:t>
            </w:r>
          </w:p>
          <w:p w14:paraId="5BABAF5C" w14:textId="2618D081" w:rsidR="003507D6" w:rsidRPr="006B04D3" w:rsidRDefault="0014133A" w:rsidP="0014133A">
            <w:pPr>
              <w:rPr>
                <w:rFonts w:asciiTheme="majorHAnsi" w:hAnsiTheme="majorHAnsi"/>
                <w:sz w:val="20"/>
                <w:szCs w:val="20"/>
              </w:rPr>
            </w:pPr>
            <w:r w:rsidRPr="006B04D3">
              <w:rPr>
                <w:rFonts w:asciiTheme="majorHAnsi" w:hAnsiTheme="majorHAnsi"/>
                <w:sz w:val="20"/>
                <w:szCs w:val="20"/>
              </w:rPr>
              <w:t>c. What is a typical birth weight for puppies born at Kingston Kennels in the last six months? Explain why you chose this value.</w:t>
            </w:r>
          </w:p>
        </w:tc>
        <w:tc>
          <w:tcPr>
            <w:tcW w:w="3593" w:type="dxa"/>
          </w:tcPr>
          <w:p w14:paraId="32AC7F60" w14:textId="77777777" w:rsidR="008B06C9" w:rsidRPr="006B04D3" w:rsidRDefault="008B06C9" w:rsidP="008B06C9">
            <w:pPr>
              <w:rPr>
                <w:rFonts w:asciiTheme="majorHAnsi" w:hAnsiTheme="majorHAnsi"/>
                <w:sz w:val="20"/>
                <w:szCs w:val="20"/>
              </w:rPr>
            </w:pPr>
            <w:r w:rsidRPr="006B04D3">
              <w:rPr>
                <w:rFonts w:asciiTheme="majorHAnsi" w:hAnsiTheme="majorHAnsi"/>
                <w:sz w:val="20"/>
                <w:szCs w:val="20"/>
              </w:rPr>
              <w:t xml:space="preserve">Text(Units/Pages) </w:t>
            </w:r>
          </w:p>
          <w:p w14:paraId="3209B4E1" w14:textId="01EEE3A5" w:rsidR="00F475BD" w:rsidRPr="006B04D3" w:rsidRDefault="00F475BD" w:rsidP="008B06C9">
            <w:pPr>
              <w:rPr>
                <w:rFonts w:asciiTheme="majorHAnsi" w:hAnsiTheme="majorHAnsi"/>
                <w:sz w:val="20"/>
                <w:szCs w:val="20"/>
              </w:rPr>
            </w:pPr>
            <w:r w:rsidRPr="006B04D3">
              <w:rPr>
                <w:rFonts w:asciiTheme="majorHAnsi" w:hAnsiTheme="majorHAnsi"/>
                <w:sz w:val="20"/>
                <w:szCs w:val="20"/>
              </w:rPr>
              <w:t>9-6, 9-7, 9-8</w:t>
            </w:r>
          </w:p>
          <w:p w14:paraId="1E9F439E" w14:textId="77777777" w:rsidR="008B06C9" w:rsidRPr="006B04D3" w:rsidRDefault="008B06C9" w:rsidP="008B06C9">
            <w:pPr>
              <w:rPr>
                <w:rFonts w:asciiTheme="majorHAnsi" w:hAnsiTheme="majorHAnsi"/>
                <w:sz w:val="20"/>
                <w:szCs w:val="20"/>
              </w:rPr>
            </w:pPr>
          </w:p>
          <w:p w14:paraId="5EF1D1A6" w14:textId="77777777" w:rsidR="008B06C9" w:rsidRPr="006B04D3" w:rsidRDefault="008B06C9" w:rsidP="008B06C9">
            <w:pPr>
              <w:rPr>
                <w:rFonts w:asciiTheme="majorHAnsi" w:hAnsiTheme="majorHAnsi"/>
                <w:sz w:val="20"/>
                <w:szCs w:val="20"/>
              </w:rPr>
            </w:pPr>
          </w:p>
          <w:p w14:paraId="56576246" w14:textId="77777777" w:rsidR="003507D6" w:rsidRPr="006B04D3" w:rsidRDefault="008B06C9" w:rsidP="008B06C9">
            <w:pPr>
              <w:rPr>
                <w:rFonts w:asciiTheme="majorHAnsi" w:hAnsiTheme="majorHAnsi"/>
                <w:sz w:val="20"/>
                <w:szCs w:val="20"/>
              </w:rPr>
            </w:pPr>
            <w:r w:rsidRPr="006B04D3">
              <w:rPr>
                <w:rFonts w:asciiTheme="majorHAnsi" w:hAnsiTheme="majorHAnsi"/>
                <w:sz w:val="20"/>
                <w:szCs w:val="20"/>
              </w:rPr>
              <w:t>Technology/Open Resources</w:t>
            </w:r>
            <w:r w:rsidR="007A22A2" w:rsidRPr="006B04D3">
              <w:rPr>
                <w:rFonts w:asciiTheme="majorHAnsi" w:hAnsiTheme="majorHAnsi"/>
                <w:sz w:val="20"/>
                <w:szCs w:val="20"/>
              </w:rPr>
              <w:t xml:space="preserve">: </w:t>
            </w:r>
          </w:p>
          <w:p w14:paraId="7AAD6E46" w14:textId="77777777" w:rsidR="007A22A2" w:rsidRPr="006B04D3" w:rsidRDefault="00C44453" w:rsidP="008B06C9">
            <w:pPr>
              <w:rPr>
                <w:rFonts w:asciiTheme="majorHAnsi" w:hAnsiTheme="majorHAnsi"/>
                <w:sz w:val="20"/>
                <w:szCs w:val="20"/>
              </w:rPr>
            </w:pPr>
            <w:hyperlink r:id="rId63" w:history="1">
              <w:r w:rsidR="007A22A2" w:rsidRPr="006B04D3">
                <w:rPr>
                  <w:rStyle w:val="Hyperlink"/>
                  <w:rFonts w:asciiTheme="majorHAnsi" w:hAnsiTheme="majorHAnsi"/>
                  <w:sz w:val="20"/>
                  <w:szCs w:val="20"/>
                </w:rPr>
                <w:t>https://www.illustrativemathematics.org/content-standards/6/SP/A/3/tasks/2097</w:t>
              </w:r>
            </w:hyperlink>
          </w:p>
          <w:p w14:paraId="5FA27E6D" w14:textId="77777777" w:rsidR="007A22A2" w:rsidRPr="006B04D3" w:rsidRDefault="00C44453" w:rsidP="008B06C9">
            <w:pPr>
              <w:rPr>
                <w:rFonts w:asciiTheme="majorHAnsi" w:hAnsiTheme="majorHAnsi"/>
                <w:sz w:val="20"/>
                <w:szCs w:val="20"/>
              </w:rPr>
            </w:pPr>
            <w:hyperlink r:id="rId64" w:history="1">
              <w:r w:rsidR="007A22A2" w:rsidRPr="006B04D3">
                <w:rPr>
                  <w:rStyle w:val="Hyperlink"/>
                  <w:rFonts w:asciiTheme="majorHAnsi" w:hAnsiTheme="majorHAnsi"/>
                  <w:sz w:val="20"/>
                  <w:szCs w:val="20"/>
                </w:rPr>
                <w:t>https://www.illustrativemathematics.org/content-standards/6/SP/B/5/tasks/2043</w:t>
              </w:r>
            </w:hyperlink>
          </w:p>
          <w:p w14:paraId="647351E8" w14:textId="0F8693FE" w:rsidR="008E218D" w:rsidRPr="006B04D3" w:rsidRDefault="00C44453" w:rsidP="008B06C9">
            <w:pPr>
              <w:rPr>
                <w:rFonts w:asciiTheme="majorHAnsi" w:hAnsiTheme="majorHAnsi"/>
                <w:sz w:val="20"/>
                <w:szCs w:val="20"/>
              </w:rPr>
            </w:pPr>
            <w:hyperlink r:id="rId65" w:history="1">
              <w:r w:rsidR="008E218D" w:rsidRPr="006B04D3">
                <w:rPr>
                  <w:rStyle w:val="Hyperlink"/>
                  <w:rFonts w:asciiTheme="majorHAnsi" w:hAnsiTheme="majorHAnsi"/>
                  <w:sz w:val="20"/>
                  <w:szCs w:val="20"/>
                </w:rPr>
                <w:t>https://www.illustrativemathematics.org/content-standards/6/SP/B/4/tasks/1026</w:t>
              </w:r>
            </w:hyperlink>
          </w:p>
        </w:tc>
        <w:tc>
          <w:tcPr>
            <w:tcW w:w="1612" w:type="dxa"/>
          </w:tcPr>
          <w:p w14:paraId="371A2A4B" w14:textId="77777777" w:rsidR="003507D6" w:rsidRPr="006B04D3" w:rsidRDefault="003507D6" w:rsidP="004747C1">
            <w:pPr>
              <w:rPr>
                <w:rFonts w:asciiTheme="majorHAnsi" w:hAnsiTheme="majorHAnsi"/>
                <w:sz w:val="20"/>
                <w:szCs w:val="20"/>
              </w:rPr>
            </w:pPr>
          </w:p>
        </w:tc>
      </w:tr>
      <w:tr w:rsidR="003507D6" w:rsidRPr="006B04D3" w14:paraId="3E0D7478" w14:textId="77777777" w:rsidTr="00527D09">
        <w:trPr>
          <w:trHeight w:val="284"/>
        </w:trPr>
        <w:tc>
          <w:tcPr>
            <w:tcW w:w="2521" w:type="dxa"/>
          </w:tcPr>
          <w:p w14:paraId="6D0A3DBA" w14:textId="7161E9FF" w:rsidR="003507D6" w:rsidRPr="006B04D3" w:rsidRDefault="003507D6" w:rsidP="004747C1">
            <w:pPr>
              <w:rPr>
                <w:rFonts w:asciiTheme="majorHAnsi" w:hAnsiTheme="majorHAnsi"/>
                <w:sz w:val="20"/>
                <w:szCs w:val="20"/>
              </w:rPr>
            </w:pPr>
          </w:p>
        </w:tc>
        <w:tc>
          <w:tcPr>
            <w:tcW w:w="2717" w:type="dxa"/>
            <w:shd w:val="clear" w:color="auto" w:fill="FFFF00"/>
          </w:tcPr>
          <w:p w14:paraId="37CEEC96" w14:textId="0AF6ACED" w:rsidR="003507D6" w:rsidRPr="006B04D3" w:rsidRDefault="0016144E" w:rsidP="0016144E">
            <w:pPr>
              <w:rPr>
                <w:rFonts w:asciiTheme="majorHAnsi" w:hAnsiTheme="majorHAnsi"/>
                <w:sz w:val="20"/>
                <w:szCs w:val="20"/>
              </w:rPr>
            </w:pPr>
            <w:r w:rsidRPr="006B04D3">
              <w:rPr>
                <w:rFonts w:asciiTheme="majorHAnsi" w:hAnsiTheme="majorHAnsi"/>
                <w:sz w:val="20"/>
                <w:szCs w:val="20"/>
              </w:rPr>
              <w:t>6.SP.A.3    Recognize    that    a    measure    of    center    for    a    numerical    data    set summarizes  all of  its    values  with    a    single    number,    while    a    measure    of variation    describes    how    its    values    vary    with    a    single    number.</w:t>
            </w:r>
          </w:p>
        </w:tc>
        <w:tc>
          <w:tcPr>
            <w:tcW w:w="4320" w:type="dxa"/>
          </w:tcPr>
          <w:p w14:paraId="08B69981" w14:textId="3D318999" w:rsidR="00C71922" w:rsidRPr="006B04D3" w:rsidRDefault="00C71922" w:rsidP="00C71922">
            <w:pPr>
              <w:rPr>
                <w:rFonts w:asciiTheme="majorHAnsi" w:hAnsiTheme="majorHAnsi"/>
                <w:sz w:val="20"/>
                <w:szCs w:val="20"/>
              </w:rPr>
            </w:pPr>
            <w:r w:rsidRPr="006B04D3">
              <w:rPr>
                <w:rFonts w:asciiTheme="majorHAnsi" w:hAnsiTheme="majorHAnsi"/>
                <w:sz w:val="20"/>
                <w:szCs w:val="20"/>
              </w:rPr>
              <w:t xml:space="preserve">Bags of M&amp;Ms don’t all have </w:t>
            </w:r>
            <w:proofErr w:type="gramStart"/>
            <w:r w:rsidRPr="006B04D3">
              <w:rPr>
                <w:rFonts w:asciiTheme="majorHAnsi" w:hAnsiTheme="majorHAnsi"/>
                <w:sz w:val="20"/>
                <w:szCs w:val="20"/>
              </w:rPr>
              <w:t>exactly the same</w:t>
            </w:r>
            <w:proofErr w:type="gramEnd"/>
            <w:r w:rsidRPr="006B04D3">
              <w:rPr>
                <w:rFonts w:asciiTheme="majorHAnsi" w:hAnsiTheme="majorHAnsi"/>
                <w:sz w:val="20"/>
                <w:szCs w:val="20"/>
              </w:rPr>
              <w:t xml:space="preserve"> number of candies in each bag. Suppose you count the number of candies in each of 25 bags of plain M&amp;Ms and in each of 25 bags of peanut M&amp;Ms, and make two dot plots—one for the number of candies in the plain M&amp;M bags and one for the number of candies in the peanut M&amp;M bags. </w:t>
            </w:r>
            <w:r w:rsidRPr="006B04D3">
              <w:rPr>
                <w:rFonts w:asciiTheme="majorHAnsi" w:hAnsiTheme="majorHAnsi"/>
                <w:b/>
                <w:bCs/>
                <w:sz w:val="20"/>
                <w:szCs w:val="20"/>
              </w:rPr>
              <w:t xml:space="preserve">Question </w:t>
            </w:r>
            <w:r w:rsidRPr="006B04D3">
              <w:rPr>
                <w:rFonts w:asciiTheme="majorHAnsi" w:hAnsiTheme="majorHAnsi"/>
                <w:sz w:val="20"/>
                <w:szCs w:val="20"/>
              </w:rPr>
              <w:t xml:space="preserve">If you wanted to give each student in your class a bag of M&amp;Ms and you wanted to try to make sure that each student got </w:t>
            </w:r>
            <w:r w:rsidRPr="006B04D3">
              <w:rPr>
                <w:rFonts w:asciiTheme="majorHAnsi" w:hAnsiTheme="majorHAnsi"/>
                <w:sz w:val="20"/>
                <w:szCs w:val="20"/>
              </w:rPr>
              <w:lastRenderedPageBreak/>
              <w:t>the same number of candies, should you give them bags of plain M&amp;Ms or bags of peanut M&amp;Ms?</w:t>
            </w:r>
          </w:p>
          <w:p w14:paraId="185715F4" w14:textId="77777777" w:rsidR="003507D6" w:rsidRPr="006B04D3" w:rsidRDefault="003507D6" w:rsidP="004747C1">
            <w:pPr>
              <w:rPr>
                <w:rFonts w:asciiTheme="majorHAnsi" w:hAnsiTheme="majorHAnsi"/>
                <w:sz w:val="20"/>
                <w:szCs w:val="20"/>
              </w:rPr>
            </w:pPr>
          </w:p>
        </w:tc>
        <w:tc>
          <w:tcPr>
            <w:tcW w:w="3593" w:type="dxa"/>
          </w:tcPr>
          <w:p w14:paraId="151C9624" w14:textId="77777777" w:rsidR="008B06C9" w:rsidRPr="006B04D3" w:rsidRDefault="008B06C9" w:rsidP="008B06C9">
            <w:pPr>
              <w:rPr>
                <w:rFonts w:asciiTheme="majorHAnsi" w:hAnsiTheme="majorHAnsi"/>
                <w:sz w:val="20"/>
                <w:szCs w:val="20"/>
              </w:rPr>
            </w:pPr>
            <w:r w:rsidRPr="006B04D3">
              <w:rPr>
                <w:rFonts w:asciiTheme="majorHAnsi" w:hAnsiTheme="majorHAnsi"/>
                <w:sz w:val="20"/>
                <w:szCs w:val="20"/>
              </w:rPr>
              <w:lastRenderedPageBreak/>
              <w:t xml:space="preserve">Text(Units/Pages) </w:t>
            </w:r>
          </w:p>
          <w:p w14:paraId="01D3BDD2" w14:textId="21B1BBFC" w:rsidR="003259A2" w:rsidRPr="006B04D3" w:rsidRDefault="003259A2" w:rsidP="008B06C9">
            <w:pPr>
              <w:rPr>
                <w:rFonts w:asciiTheme="majorHAnsi" w:hAnsiTheme="majorHAnsi"/>
                <w:sz w:val="20"/>
                <w:szCs w:val="20"/>
              </w:rPr>
            </w:pPr>
            <w:r w:rsidRPr="006B04D3">
              <w:rPr>
                <w:rFonts w:asciiTheme="majorHAnsi" w:hAnsiTheme="majorHAnsi"/>
                <w:sz w:val="20"/>
                <w:szCs w:val="20"/>
              </w:rPr>
              <w:t>9-1</w:t>
            </w:r>
            <w:r w:rsidR="00F475BD" w:rsidRPr="006B04D3">
              <w:rPr>
                <w:rFonts w:asciiTheme="majorHAnsi" w:hAnsiTheme="majorHAnsi"/>
                <w:sz w:val="20"/>
                <w:szCs w:val="20"/>
              </w:rPr>
              <w:t>, 9-2, 9-6</w:t>
            </w:r>
          </w:p>
          <w:p w14:paraId="04B898CE" w14:textId="77777777" w:rsidR="008B06C9" w:rsidRPr="006B04D3" w:rsidRDefault="008B06C9" w:rsidP="008B06C9">
            <w:pPr>
              <w:rPr>
                <w:rFonts w:asciiTheme="majorHAnsi" w:hAnsiTheme="majorHAnsi"/>
                <w:sz w:val="20"/>
                <w:szCs w:val="20"/>
              </w:rPr>
            </w:pPr>
          </w:p>
          <w:p w14:paraId="38CAD361" w14:textId="77777777" w:rsidR="008B06C9" w:rsidRPr="006B04D3" w:rsidRDefault="008B06C9" w:rsidP="008B06C9">
            <w:pPr>
              <w:rPr>
                <w:rFonts w:asciiTheme="majorHAnsi" w:hAnsiTheme="majorHAnsi"/>
                <w:sz w:val="20"/>
                <w:szCs w:val="20"/>
              </w:rPr>
            </w:pPr>
          </w:p>
          <w:p w14:paraId="698C5626" w14:textId="77777777" w:rsidR="003507D6" w:rsidRPr="006B04D3" w:rsidRDefault="008B06C9" w:rsidP="008B06C9">
            <w:pPr>
              <w:rPr>
                <w:rFonts w:asciiTheme="majorHAnsi" w:hAnsiTheme="majorHAnsi"/>
                <w:sz w:val="20"/>
                <w:szCs w:val="20"/>
              </w:rPr>
            </w:pPr>
            <w:r w:rsidRPr="006B04D3">
              <w:rPr>
                <w:rFonts w:asciiTheme="majorHAnsi" w:hAnsiTheme="majorHAnsi"/>
                <w:sz w:val="20"/>
                <w:szCs w:val="20"/>
              </w:rPr>
              <w:t>Technology/Open Resources</w:t>
            </w:r>
            <w:r w:rsidR="007A22A2" w:rsidRPr="006B04D3">
              <w:rPr>
                <w:rFonts w:asciiTheme="majorHAnsi" w:hAnsiTheme="majorHAnsi"/>
                <w:sz w:val="20"/>
                <w:szCs w:val="20"/>
              </w:rPr>
              <w:t>:</w:t>
            </w:r>
          </w:p>
          <w:p w14:paraId="5FF1F4DA" w14:textId="512F1BDD" w:rsidR="007A22A2" w:rsidRPr="006B04D3" w:rsidRDefault="00C44453" w:rsidP="008B06C9">
            <w:pPr>
              <w:rPr>
                <w:rFonts w:asciiTheme="majorHAnsi" w:hAnsiTheme="majorHAnsi"/>
                <w:sz w:val="20"/>
                <w:szCs w:val="20"/>
              </w:rPr>
            </w:pPr>
            <w:hyperlink r:id="rId66" w:history="1">
              <w:r w:rsidR="007A22A2" w:rsidRPr="006B04D3">
                <w:rPr>
                  <w:rStyle w:val="Hyperlink"/>
                  <w:rFonts w:asciiTheme="majorHAnsi" w:hAnsiTheme="majorHAnsi"/>
                  <w:sz w:val="20"/>
                  <w:szCs w:val="20"/>
                </w:rPr>
                <w:t>https://www.illustrativemathematics.org/content-standards/6/SP/A/3/tasks/2097</w:t>
              </w:r>
            </w:hyperlink>
          </w:p>
        </w:tc>
        <w:tc>
          <w:tcPr>
            <w:tcW w:w="1612" w:type="dxa"/>
          </w:tcPr>
          <w:p w14:paraId="604B2669" w14:textId="77777777" w:rsidR="003507D6" w:rsidRPr="006B04D3" w:rsidRDefault="003507D6" w:rsidP="004747C1">
            <w:pPr>
              <w:rPr>
                <w:rFonts w:asciiTheme="majorHAnsi" w:hAnsiTheme="majorHAnsi"/>
                <w:sz w:val="20"/>
                <w:szCs w:val="20"/>
              </w:rPr>
            </w:pPr>
          </w:p>
        </w:tc>
      </w:tr>
      <w:tr w:rsidR="003507D6" w:rsidRPr="006B04D3" w14:paraId="241FADFD" w14:textId="77777777" w:rsidTr="00527D09">
        <w:trPr>
          <w:trHeight w:val="284"/>
        </w:trPr>
        <w:tc>
          <w:tcPr>
            <w:tcW w:w="2521" w:type="dxa"/>
          </w:tcPr>
          <w:p w14:paraId="2539EFC5" w14:textId="47D1DA21" w:rsidR="003507D6" w:rsidRPr="006B04D3" w:rsidRDefault="004747C1" w:rsidP="004747C1">
            <w:pPr>
              <w:rPr>
                <w:rFonts w:asciiTheme="majorHAnsi" w:hAnsiTheme="majorHAnsi"/>
                <w:sz w:val="20"/>
                <w:szCs w:val="20"/>
              </w:rPr>
            </w:pPr>
            <w:r w:rsidRPr="006B04D3">
              <w:rPr>
                <w:rFonts w:asciiTheme="majorHAnsi" w:hAnsiTheme="majorHAnsi"/>
                <w:sz w:val="20"/>
                <w:szCs w:val="20"/>
              </w:rPr>
              <w:t>B.    Summarize    and    describe    distributions.</w:t>
            </w:r>
          </w:p>
        </w:tc>
        <w:tc>
          <w:tcPr>
            <w:tcW w:w="2717" w:type="dxa"/>
            <w:shd w:val="clear" w:color="auto" w:fill="FFFF00"/>
          </w:tcPr>
          <w:p w14:paraId="03DC47F1" w14:textId="0717B99F" w:rsidR="004747C1" w:rsidRPr="006B04D3" w:rsidRDefault="004747C1" w:rsidP="004747C1">
            <w:pPr>
              <w:rPr>
                <w:rFonts w:asciiTheme="majorHAnsi" w:hAnsiTheme="majorHAnsi"/>
                <w:sz w:val="20"/>
                <w:szCs w:val="20"/>
              </w:rPr>
            </w:pPr>
            <w:r w:rsidRPr="006B04D3">
              <w:rPr>
                <w:rFonts w:asciiTheme="majorHAnsi" w:hAnsiTheme="majorHAnsi"/>
                <w:sz w:val="20"/>
                <w:szCs w:val="20"/>
              </w:rPr>
              <w:t>6.SP.B.4   Display    numerical    data  in    plots    on    a    number    line,    including  dot plots,</w:t>
            </w:r>
          </w:p>
          <w:p w14:paraId="3AB019AE" w14:textId="6D3B8338" w:rsidR="003507D6" w:rsidRPr="006B04D3" w:rsidRDefault="004747C1" w:rsidP="004747C1">
            <w:pPr>
              <w:rPr>
                <w:rFonts w:asciiTheme="majorHAnsi" w:hAnsiTheme="majorHAnsi"/>
                <w:sz w:val="20"/>
                <w:szCs w:val="20"/>
              </w:rPr>
            </w:pPr>
            <w:r w:rsidRPr="006B04D3">
              <w:rPr>
                <w:rFonts w:asciiTheme="majorHAnsi" w:hAnsiTheme="majorHAnsi"/>
                <w:sz w:val="20"/>
                <w:szCs w:val="20"/>
              </w:rPr>
              <w:t>histograms,  and box plots.</w:t>
            </w:r>
          </w:p>
        </w:tc>
        <w:tc>
          <w:tcPr>
            <w:tcW w:w="4320" w:type="dxa"/>
          </w:tcPr>
          <w:p w14:paraId="6176120F" w14:textId="6E228B22" w:rsidR="00000858" w:rsidRPr="006B04D3" w:rsidRDefault="00000858" w:rsidP="00000858">
            <w:pPr>
              <w:rPr>
                <w:rFonts w:asciiTheme="majorHAnsi" w:hAnsiTheme="majorHAnsi"/>
                <w:sz w:val="20"/>
                <w:szCs w:val="20"/>
              </w:rPr>
            </w:pPr>
            <w:r w:rsidRPr="006B04D3">
              <w:rPr>
                <w:rFonts w:asciiTheme="majorHAnsi" w:hAnsiTheme="majorHAnsi"/>
                <w:sz w:val="20"/>
                <w:szCs w:val="20"/>
              </w:rPr>
              <w:t>The number of siblings for a group of sixth grade students is shown below:</w:t>
            </w:r>
          </w:p>
          <w:p w14:paraId="099FB008" w14:textId="77777777" w:rsidR="00000858" w:rsidRPr="006B04D3" w:rsidRDefault="00000858" w:rsidP="00000858">
            <w:pPr>
              <w:rPr>
                <w:rFonts w:asciiTheme="majorHAnsi" w:hAnsiTheme="majorHAnsi"/>
                <w:sz w:val="20"/>
                <w:szCs w:val="20"/>
              </w:rPr>
            </w:pPr>
            <w:r w:rsidRPr="006B04D3">
              <w:rPr>
                <w:rFonts w:asciiTheme="majorHAnsi" w:hAnsiTheme="majorHAnsi"/>
                <w:sz w:val="20"/>
                <w:szCs w:val="20"/>
              </w:rPr>
              <w:t>1,0,2,1,6,0,2,0,1,10.</w:t>
            </w:r>
          </w:p>
          <w:p w14:paraId="4E30C992" w14:textId="77777777" w:rsidR="00000858" w:rsidRPr="006B04D3" w:rsidRDefault="00000858" w:rsidP="00000858">
            <w:pPr>
              <w:numPr>
                <w:ilvl w:val="0"/>
                <w:numId w:val="14"/>
              </w:numPr>
              <w:rPr>
                <w:rFonts w:asciiTheme="majorHAnsi" w:hAnsiTheme="majorHAnsi"/>
                <w:sz w:val="20"/>
                <w:szCs w:val="20"/>
              </w:rPr>
            </w:pPr>
            <w:r w:rsidRPr="006B04D3">
              <w:rPr>
                <w:rFonts w:asciiTheme="majorHAnsi" w:hAnsiTheme="majorHAnsi"/>
                <w:sz w:val="20"/>
                <w:szCs w:val="20"/>
              </w:rPr>
              <w:t>Make a dot plot of the data.</w:t>
            </w:r>
          </w:p>
          <w:p w14:paraId="10D5FC22" w14:textId="77777777" w:rsidR="003507D6" w:rsidRPr="006B04D3" w:rsidRDefault="003507D6" w:rsidP="00000858">
            <w:pPr>
              <w:ind w:left="720"/>
              <w:rPr>
                <w:rFonts w:asciiTheme="majorHAnsi" w:hAnsiTheme="majorHAnsi"/>
                <w:sz w:val="20"/>
                <w:szCs w:val="20"/>
              </w:rPr>
            </w:pPr>
          </w:p>
        </w:tc>
        <w:tc>
          <w:tcPr>
            <w:tcW w:w="3593" w:type="dxa"/>
          </w:tcPr>
          <w:p w14:paraId="45628275" w14:textId="77777777" w:rsidR="008B06C9" w:rsidRPr="006B04D3" w:rsidRDefault="008B06C9" w:rsidP="008B06C9">
            <w:pPr>
              <w:rPr>
                <w:rFonts w:asciiTheme="majorHAnsi" w:hAnsiTheme="majorHAnsi"/>
                <w:sz w:val="20"/>
                <w:szCs w:val="20"/>
              </w:rPr>
            </w:pPr>
            <w:r w:rsidRPr="006B04D3">
              <w:rPr>
                <w:rFonts w:asciiTheme="majorHAnsi" w:hAnsiTheme="majorHAnsi"/>
                <w:sz w:val="20"/>
                <w:szCs w:val="20"/>
              </w:rPr>
              <w:t xml:space="preserve">Text(Units/Pages) </w:t>
            </w:r>
          </w:p>
          <w:p w14:paraId="2D0EE799" w14:textId="4B88EE5D" w:rsidR="00F475BD" w:rsidRPr="006B04D3" w:rsidRDefault="00F475BD" w:rsidP="008B06C9">
            <w:pPr>
              <w:rPr>
                <w:rFonts w:asciiTheme="majorHAnsi" w:hAnsiTheme="majorHAnsi"/>
                <w:sz w:val="20"/>
                <w:szCs w:val="20"/>
              </w:rPr>
            </w:pPr>
            <w:r w:rsidRPr="006B04D3">
              <w:rPr>
                <w:rFonts w:asciiTheme="majorHAnsi" w:hAnsiTheme="majorHAnsi"/>
                <w:sz w:val="20"/>
                <w:szCs w:val="20"/>
              </w:rPr>
              <w:t>9-3, 9-4, 9-5</w:t>
            </w:r>
          </w:p>
          <w:p w14:paraId="6F3397B2" w14:textId="77777777" w:rsidR="008B06C9" w:rsidRPr="006B04D3" w:rsidRDefault="008B06C9" w:rsidP="008B06C9">
            <w:pPr>
              <w:rPr>
                <w:rFonts w:asciiTheme="majorHAnsi" w:hAnsiTheme="majorHAnsi"/>
                <w:sz w:val="20"/>
                <w:szCs w:val="20"/>
              </w:rPr>
            </w:pPr>
          </w:p>
          <w:p w14:paraId="294F75A9" w14:textId="77777777" w:rsidR="008B06C9" w:rsidRPr="006B04D3" w:rsidRDefault="008B06C9" w:rsidP="008B06C9">
            <w:pPr>
              <w:rPr>
                <w:rFonts w:asciiTheme="majorHAnsi" w:hAnsiTheme="majorHAnsi"/>
                <w:sz w:val="20"/>
                <w:szCs w:val="20"/>
              </w:rPr>
            </w:pPr>
          </w:p>
          <w:p w14:paraId="11D784B5" w14:textId="77777777" w:rsidR="003507D6" w:rsidRPr="006B04D3" w:rsidRDefault="008B06C9" w:rsidP="008B06C9">
            <w:pPr>
              <w:rPr>
                <w:rFonts w:asciiTheme="majorHAnsi" w:hAnsiTheme="majorHAnsi"/>
                <w:sz w:val="20"/>
                <w:szCs w:val="20"/>
              </w:rPr>
            </w:pPr>
            <w:r w:rsidRPr="006B04D3">
              <w:rPr>
                <w:rFonts w:asciiTheme="majorHAnsi" w:hAnsiTheme="majorHAnsi"/>
                <w:sz w:val="20"/>
                <w:szCs w:val="20"/>
              </w:rPr>
              <w:t>Technology/Open Resources</w:t>
            </w:r>
            <w:r w:rsidR="007A22A2" w:rsidRPr="006B04D3">
              <w:rPr>
                <w:rFonts w:asciiTheme="majorHAnsi" w:hAnsiTheme="majorHAnsi"/>
                <w:sz w:val="20"/>
                <w:szCs w:val="20"/>
              </w:rPr>
              <w:t>:</w:t>
            </w:r>
          </w:p>
          <w:p w14:paraId="38E842E0" w14:textId="77777777" w:rsidR="007A22A2" w:rsidRPr="006B04D3" w:rsidRDefault="00C44453" w:rsidP="008B06C9">
            <w:pPr>
              <w:rPr>
                <w:rFonts w:asciiTheme="majorHAnsi" w:hAnsiTheme="majorHAnsi"/>
                <w:sz w:val="20"/>
                <w:szCs w:val="20"/>
              </w:rPr>
            </w:pPr>
            <w:hyperlink r:id="rId67" w:history="1">
              <w:r w:rsidR="007A22A2" w:rsidRPr="006B04D3">
                <w:rPr>
                  <w:rStyle w:val="Hyperlink"/>
                  <w:rFonts w:asciiTheme="majorHAnsi" w:hAnsiTheme="majorHAnsi"/>
                  <w:sz w:val="20"/>
                  <w:szCs w:val="20"/>
                </w:rPr>
                <w:t>https://www.illustrativemathematics.org/content-standards/6/SP/B/5/tasks/2043</w:t>
              </w:r>
            </w:hyperlink>
          </w:p>
          <w:p w14:paraId="7141DE78" w14:textId="77777777" w:rsidR="008E218D" w:rsidRPr="006B04D3" w:rsidRDefault="008E218D" w:rsidP="008B06C9">
            <w:pPr>
              <w:rPr>
                <w:rFonts w:asciiTheme="majorHAnsi" w:hAnsiTheme="majorHAnsi"/>
                <w:sz w:val="20"/>
                <w:szCs w:val="20"/>
              </w:rPr>
            </w:pPr>
          </w:p>
          <w:p w14:paraId="7C36689C" w14:textId="3827FDD6" w:rsidR="008E218D" w:rsidRPr="006B04D3" w:rsidRDefault="00C44453" w:rsidP="008B06C9">
            <w:pPr>
              <w:rPr>
                <w:rFonts w:asciiTheme="majorHAnsi" w:hAnsiTheme="majorHAnsi"/>
                <w:sz w:val="20"/>
                <w:szCs w:val="20"/>
              </w:rPr>
            </w:pPr>
            <w:hyperlink r:id="rId68" w:history="1">
              <w:r w:rsidR="008E218D" w:rsidRPr="006B04D3">
                <w:rPr>
                  <w:rStyle w:val="Hyperlink"/>
                  <w:rFonts w:asciiTheme="majorHAnsi" w:hAnsiTheme="majorHAnsi"/>
                  <w:sz w:val="20"/>
                  <w:szCs w:val="20"/>
                </w:rPr>
                <w:t>https://www.illustrativemathematics.org/content-standards/6/SP/B/4/tasks/1026</w:t>
              </w:r>
            </w:hyperlink>
          </w:p>
        </w:tc>
        <w:tc>
          <w:tcPr>
            <w:tcW w:w="1612" w:type="dxa"/>
          </w:tcPr>
          <w:p w14:paraId="4E5814B8" w14:textId="77777777" w:rsidR="003507D6" w:rsidRPr="006B04D3" w:rsidRDefault="003507D6" w:rsidP="004747C1">
            <w:pPr>
              <w:rPr>
                <w:rFonts w:asciiTheme="majorHAnsi" w:hAnsiTheme="majorHAnsi"/>
                <w:sz w:val="20"/>
                <w:szCs w:val="20"/>
              </w:rPr>
            </w:pPr>
          </w:p>
        </w:tc>
      </w:tr>
      <w:tr w:rsidR="004747C1" w:rsidRPr="006B04D3" w14:paraId="620C561B" w14:textId="77777777" w:rsidTr="00527D09">
        <w:trPr>
          <w:trHeight w:val="284"/>
        </w:trPr>
        <w:tc>
          <w:tcPr>
            <w:tcW w:w="2521" w:type="dxa"/>
          </w:tcPr>
          <w:p w14:paraId="493A2D41" w14:textId="140AC9C8" w:rsidR="004747C1" w:rsidRPr="006B04D3" w:rsidRDefault="004747C1" w:rsidP="004747C1">
            <w:pPr>
              <w:rPr>
                <w:rFonts w:asciiTheme="majorHAnsi" w:hAnsiTheme="majorHAnsi"/>
                <w:sz w:val="20"/>
                <w:szCs w:val="20"/>
              </w:rPr>
            </w:pPr>
          </w:p>
        </w:tc>
        <w:tc>
          <w:tcPr>
            <w:tcW w:w="2717" w:type="dxa"/>
            <w:shd w:val="clear" w:color="auto" w:fill="FFFF00"/>
          </w:tcPr>
          <w:p w14:paraId="57E6FA57" w14:textId="6C80FA93" w:rsidR="004747C1" w:rsidRPr="006B04D3" w:rsidRDefault="00250AFF" w:rsidP="00250AFF">
            <w:pPr>
              <w:rPr>
                <w:rFonts w:asciiTheme="majorHAnsi" w:hAnsiTheme="majorHAnsi"/>
                <w:sz w:val="20"/>
                <w:szCs w:val="20"/>
              </w:rPr>
            </w:pPr>
            <w:r w:rsidRPr="006B04D3">
              <w:rPr>
                <w:rFonts w:asciiTheme="majorHAnsi" w:hAnsiTheme="majorHAnsi"/>
                <w:sz w:val="20"/>
                <w:szCs w:val="20"/>
              </w:rPr>
              <w:t>6.SP.B.5. a   Summarize    numerical    data    sets    in    relation  to  their context,    such  as  by reporting    the  number  of observations.</w:t>
            </w:r>
          </w:p>
        </w:tc>
        <w:tc>
          <w:tcPr>
            <w:tcW w:w="4320" w:type="dxa"/>
          </w:tcPr>
          <w:p w14:paraId="5ACD7334" w14:textId="37796CD6" w:rsidR="00000858" w:rsidRPr="006B04D3" w:rsidRDefault="00000858" w:rsidP="00000858">
            <w:pPr>
              <w:rPr>
                <w:rFonts w:asciiTheme="majorHAnsi" w:hAnsiTheme="majorHAnsi"/>
                <w:sz w:val="20"/>
                <w:szCs w:val="20"/>
              </w:rPr>
            </w:pPr>
            <w:r w:rsidRPr="006B04D3">
              <w:rPr>
                <w:rFonts w:asciiTheme="majorHAnsi" w:hAnsiTheme="majorHAnsi"/>
                <w:sz w:val="20"/>
                <w:szCs w:val="20"/>
              </w:rPr>
              <w:t>The number of siblings for a group of sixth grade students is shown below:</w:t>
            </w:r>
          </w:p>
          <w:p w14:paraId="16C98595" w14:textId="77777777" w:rsidR="00000858" w:rsidRPr="006B04D3" w:rsidRDefault="00000858" w:rsidP="00000858">
            <w:pPr>
              <w:rPr>
                <w:rFonts w:asciiTheme="majorHAnsi" w:hAnsiTheme="majorHAnsi"/>
                <w:sz w:val="20"/>
                <w:szCs w:val="20"/>
              </w:rPr>
            </w:pPr>
            <w:r w:rsidRPr="006B04D3">
              <w:rPr>
                <w:rFonts w:asciiTheme="majorHAnsi" w:hAnsiTheme="majorHAnsi"/>
                <w:sz w:val="20"/>
                <w:szCs w:val="20"/>
              </w:rPr>
              <w:t>1,0,2,1,6,0,2,0,1,10.</w:t>
            </w:r>
          </w:p>
          <w:p w14:paraId="4C1669FD" w14:textId="77777777" w:rsidR="00000858" w:rsidRPr="006B04D3" w:rsidRDefault="00000858" w:rsidP="00000858">
            <w:pPr>
              <w:numPr>
                <w:ilvl w:val="0"/>
                <w:numId w:val="15"/>
              </w:numPr>
              <w:rPr>
                <w:rFonts w:asciiTheme="majorHAnsi" w:hAnsiTheme="majorHAnsi"/>
                <w:sz w:val="20"/>
                <w:szCs w:val="20"/>
              </w:rPr>
            </w:pPr>
            <w:r w:rsidRPr="006B04D3">
              <w:rPr>
                <w:rFonts w:asciiTheme="majorHAnsi" w:hAnsiTheme="majorHAnsi"/>
                <w:sz w:val="20"/>
                <w:szCs w:val="20"/>
              </w:rPr>
              <w:t>Make a dot plot of the data.</w:t>
            </w:r>
          </w:p>
          <w:p w14:paraId="12ECE5FB" w14:textId="77777777" w:rsidR="00000858" w:rsidRPr="006B04D3" w:rsidRDefault="00000858" w:rsidP="00000858">
            <w:pPr>
              <w:numPr>
                <w:ilvl w:val="0"/>
                <w:numId w:val="15"/>
              </w:numPr>
              <w:rPr>
                <w:rFonts w:asciiTheme="majorHAnsi" w:hAnsiTheme="majorHAnsi"/>
                <w:sz w:val="20"/>
                <w:szCs w:val="20"/>
              </w:rPr>
            </w:pPr>
            <w:r w:rsidRPr="006B04D3">
              <w:rPr>
                <w:rFonts w:asciiTheme="majorHAnsi" w:hAnsiTheme="majorHAnsi"/>
                <w:sz w:val="20"/>
                <w:szCs w:val="20"/>
              </w:rPr>
              <w:t>Find the mean and median of the data.</w:t>
            </w:r>
          </w:p>
          <w:p w14:paraId="253F8435" w14:textId="77777777" w:rsidR="00000858" w:rsidRPr="006B04D3" w:rsidRDefault="00000858" w:rsidP="00000858">
            <w:pPr>
              <w:numPr>
                <w:ilvl w:val="0"/>
                <w:numId w:val="15"/>
              </w:numPr>
              <w:rPr>
                <w:rFonts w:asciiTheme="majorHAnsi" w:hAnsiTheme="majorHAnsi"/>
                <w:sz w:val="20"/>
                <w:szCs w:val="20"/>
              </w:rPr>
            </w:pPr>
            <w:r w:rsidRPr="006B04D3">
              <w:rPr>
                <w:rFonts w:asciiTheme="majorHAnsi" w:hAnsiTheme="majorHAnsi"/>
                <w:sz w:val="20"/>
                <w:szCs w:val="20"/>
              </w:rPr>
              <w:t>What does the mean tell you about the data? What about the median?</w:t>
            </w:r>
          </w:p>
          <w:p w14:paraId="10BFBDAC" w14:textId="77777777" w:rsidR="00000858" w:rsidRPr="006B04D3" w:rsidRDefault="00000858" w:rsidP="00000858">
            <w:pPr>
              <w:numPr>
                <w:ilvl w:val="0"/>
                <w:numId w:val="15"/>
              </w:numPr>
              <w:rPr>
                <w:rFonts w:asciiTheme="majorHAnsi" w:hAnsiTheme="majorHAnsi"/>
                <w:sz w:val="20"/>
                <w:szCs w:val="20"/>
              </w:rPr>
            </w:pPr>
            <w:r w:rsidRPr="006B04D3">
              <w:rPr>
                <w:rFonts w:asciiTheme="majorHAnsi" w:hAnsiTheme="majorHAnsi"/>
                <w:sz w:val="20"/>
                <w:szCs w:val="20"/>
              </w:rPr>
              <w:t>Which measure of average (mean or median) do you think best describes the data? Why?</w:t>
            </w:r>
          </w:p>
          <w:p w14:paraId="531ED2BE" w14:textId="77777777" w:rsidR="004747C1" w:rsidRPr="006B04D3" w:rsidRDefault="004747C1" w:rsidP="004747C1">
            <w:pPr>
              <w:rPr>
                <w:rFonts w:asciiTheme="majorHAnsi" w:hAnsiTheme="majorHAnsi"/>
                <w:sz w:val="20"/>
                <w:szCs w:val="20"/>
              </w:rPr>
            </w:pPr>
          </w:p>
        </w:tc>
        <w:tc>
          <w:tcPr>
            <w:tcW w:w="3593" w:type="dxa"/>
          </w:tcPr>
          <w:p w14:paraId="04609CC0" w14:textId="77777777" w:rsidR="008B06C9" w:rsidRPr="006B04D3" w:rsidRDefault="008B06C9" w:rsidP="008B06C9">
            <w:pPr>
              <w:rPr>
                <w:rFonts w:asciiTheme="majorHAnsi" w:hAnsiTheme="majorHAnsi"/>
                <w:sz w:val="20"/>
                <w:szCs w:val="20"/>
              </w:rPr>
            </w:pPr>
            <w:r w:rsidRPr="006B04D3">
              <w:rPr>
                <w:rFonts w:asciiTheme="majorHAnsi" w:hAnsiTheme="majorHAnsi"/>
                <w:sz w:val="20"/>
                <w:szCs w:val="20"/>
              </w:rPr>
              <w:t xml:space="preserve">Text(Units/Pages) </w:t>
            </w:r>
          </w:p>
          <w:p w14:paraId="4B4F4CAC" w14:textId="5F2D43BE" w:rsidR="003259A2" w:rsidRPr="006B04D3" w:rsidRDefault="003259A2" w:rsidP="008B06C9">
            <w:pPr>
              <w:rPr>
                <w:rFonts w:asciiTheme="majorHAnsi" w:hAnsiTheme="majorHAnsi"/>
                <w:sz w:val="20"/>
                <w:szCs w:val="20"/>
              </w:rPr>
            </w:pPr>
            <w:r w:rsidRPr="006B04D3">
              <w:rPr>
                <w:rFonts w:asciiTheme="majorHAnsi" w:hAnsiTheme="majorHAnsi"/>
                <w:sz w:val="20"/>
                <w:szCs w:val="20"/>
              </w:rPr>
              <w:t>9-1</w:t>
            </w:r>
            <w:r w:rsidR="00F475BD" w:rsidRPr="006B04D3">
              <w:rPr>
                <w:rFonts w:asciiTheme="majorHAnsi" w:hAnsiTheme="majorHAnsi"/>
                <w:sz w:val="20"/>
                <w:szCs w:val="20"/>
              </w:rPr>
              <w:t>, 9-2, 9-4, 9-5</w:t>
            </w:r>
          </w:p>
          <w:p w14:paraId="096A31AB" w14:textId="77777777" w:rsidR="008B06C9" w:rsidRPr="006B04D3" w:rsidRDefault="008B06C9" w:rsidP="008B06C9">
            <w:pPr>
              <w:rPr>
                <w:rFonts w:asciiTheme="majorHAnsi" w:hAnsiTheme="majorHAnsi"/>
                <w:sz w:val="20"/>
                <w:szCs w:val="20"/>
              </w:rPr>
            </w:pPr>
          </w:p>
          <w:p w14:paraId="4A001E46" w14:textId="77777777" w:rsidR="008B06C9" w:rsidRPr="006B04D3" w:rsidRDefault="008B06C9" w:rsidP="008B06C9">
            <w:pPr>
              <w:rPr>
                <w:rFonts w:asciiTheme="majorHAnsi" w:hAnsiTheme="majorHAnsi"/>
                <w:sz w:val="20"/>
                <w:szCs w:val="20"/>
              </w:rPr>
            </w:pPr>
          </w:p>
          <w:p w14:paraId="3602543C" w14:textId="77777777" w:rsidR="004747C1" w:rsidRDefault="008B06C9" w:rsidP="008B06C9">
            <w:pPr>
              <w:rPr>
                <w:rFonts w:asciiTheme="majorHAnsi" w:hAnsiTheme="majorHAnsi"/>
                <w:sz w:val="20"/>
                <w:szCs w:val="20"/>
              </w:rPr>
            </w:pPr>
            <w:r w:rsidRPr="006B04D3">
              <w:rPr>
                <w:rFonts w:asciiTheme="majorHAnsi" w:hAnsiTheme="majorHAnsi"/>
                <w:sz w:val="20"/>
                <w:szCs w:val="20"/>
              </w:rPr>
              <w:t>Technology/Open Resources</w:t>
            </w:r>
          </w:p>
          <w:p w14:paraId="60879585" w14:textId="302A3FAF" w:rsidR="00690E58" w:rsidRPr="006B04D3" w:rsidRDefault="00690E58" w:rsidP="008B06C9">
            <w:pPr>
              <w:rPr>
                <w:rFonts w:asciiTheme="majorHAnsi" w:hAnsiTheme="majorHAnsi"/>
                <w:sz w:val="20"/>
                <w:szCs w:val="20"/>
              </w:rPr>
            </w:pPr>
            <w:r>
              <w:rPr>
                <w:rFonts w:asciiTheme="majorHAnsi" w:hAnsiTheme="majorHAnsi"/>
                <w:sz w:val="20"/>
                <w:szCs w:val="20"/>
              </w:rPr>
              <w:t xml:space="preserve">Study Island lesson 6e: </w:t>
            </w:r>
            <w:r w:rsidRPr="00690E58">
              <w:rPr>
                <w:rFonts w:asciiTheme="majorHAnsi" w:hAnsiTheme="majorHAnsi"/>
                <w:sz w:val="20"/>
                <w:szCs w:val="20"/>
              </w:rPr>
              <w:t>Interpreting Data</w:t>
            </w:r>
          </w:p>
        </w:tc>
        <w:tc>
          <w:tcPr>
            <w:tcW w:w="1612" w:type="dxa"/>
          </w:tcPr>
          <w:p w14:paraId="4C7FE8A1" w14:textId="77777777" w:rsidR="004747C1" w:rsidRPr="006B04D3" w:rsidRDefault="004747C1" w:rsidP="004747C1">
            <w:pPr>
              <w:rPr>
                <w:rFonts w:asciiTheme="majorHAnsi" w:hAnsiTheme="majorHAnsi"/>
                <w:sz w:val="20"/>
                <w:szCs w:val="20"/>
              </w:rPr>
            </w:pPr>
          </w:p>
        </w:tc>
      </w:tr>
      <w:tr w:rsidR="004747C1" w:rsidRPr="006B04D3" w14:paraId="4BA586DC" w14:textId="77777777" w:rsidTr="00527D09">
        <w:trPr>
          <w:trHeight w:val="284"/>
        </w:trPr>
        <w:tc>
          <w:tcPr>
            <w:tcW w:w="2521" w:type="dxa"/>
          </w:tcPr>
          <w:p w14:paraId="0A62BED6" w14:textId="77777777" w:rsidR="004747C1" w:rsidRPr="006B04D3" w:rsidRDefault="004747C1" w:rsidP="004747C1">
            <w:pPr>
              <w:rPr>
                <w:rFonts w:asciiTheme="majorHAnsi" w:hAnsiTheme="majorHAnsi"/>
                <w:sz w:val="20"/>
                <w:szCs w:val="20"/>
              </w:rPr>
            </w:pPr>
          </w:p>
        </w:tc>
        <w:tc>
          <w:tcPr>
            <w:tcW w:w="2717" w:type="dxa"/>
            <w:shd w:val="clear" w:color="auto" w:fill="FFFF00"/>
          </w:tcPr>
          <w:p w14:paraId="23F11406" w14:textId="4E8A7A68" w:rsidR="00250AFF" w:rsidRPr="006B04D3" w:rsidRDefault="00250AFF" w:rsidP="00250AFF">
            <w:pPr>
              <w:rPr>
                <w:rFonts w:asciiTheme="majorHAnsi" w:hAnsiTheme="majorHAnsi"/>
                <w:sz w:val="20"/>
                <w:szCs w:val="20"/>
              </w:rPr>
            </w:pPr>
            <w:r w:rsidRPr="006B04D3">
              <w:rPr>
                <w:rFonts w:asciiTheme="majorHAnsi" w:hAnsiTheme="majorHAnsi"/>
                <w:sz w:val="20"/>
                <w:szCs w:val="20"/>
              </w:rPr>
              <w:t>6.SP.B.5. b  Summarize    numerical    data    sets    in    relation  to  their context,    such  as describing    the    nature    of   the    attribute    under    investigation,</w:t>
            </w:r>
          </w:p>
          <w:p w14:paraId="093FCA53" w14:textId="710677F9" w:rsidR="004747C1" w:rsidRPr="006B04D3" w:rsidRDefault="00250AFF" w:rsidP="00250AFF">
            <w:pPr>
              <w:rPr>
                <w:rFonts w:asciiTheme="majorHAnsi" w:hAnsiTheme="majorHAnsi"/>
                <w:sz w:val="20"/>
                <w:szCs w:val="20"/>
              </w:rPr>
            </w:pPr>
            <w:r w:rsidRPr="006B04D3">
              <w:rPr>
                <w:rFonts w:asciiTheme="majorHAnsi" w:hAnsiTheme="majorHAnsi"/>
                <w:sz w:val="20"/>
                <w:szCs w:val="20"/>
              </w:rPr>
              <w:t>including    how    it    was    measured    and    its    units    of    measurement.</w:t>
            </w:r>
          </w:p>
        </w:tc>
        <w:tc>
          <w:tcPr>
            <w:tcW w:w="4320" w:type="dxa"/>
          </w:tcPr>
          <w:p w14:paraId="10392242" w14:textId="77777777" w:rsidR="007F3A80" w:rsidRPr="007F3A80" w:rsidRDefault="007F3A80" w:rsidP="007F3A80">
            <w:pPr>
              <w:pStyle w:val="NormalWeb"/>
              <w:rPr>
                <w:rFonts w:asciiTheme="majorHAnsi" w:hAnsiTheme="majorHAnsi"/>
                <w:sz w:val="20"/>
                <w:szCs w:val="20"/>
              </w:rPr>
            </w:pPr>
            <w:r w:rsidRPr="007F3A80">
              <w:rPr>
                <w:rFonts w:asciiTheme="majorHAnsi" w:hAnsiTheme="majorHAnsi"/>
                <w:sz w:val="20"/>
                <w:szCs w:val="20"/>
              </w:rPr>
              <w:t>How many people rented at least 6 movies during the summer?</w:t>
            </w:r>
          </w:p>
          <w:p w14:paraId="7AE3F1E6" w14:textId="5B385950" w:rsidR="007F3A80" w:rsidRPr="007F3A80" w:rsidRDefault="007F3A80" w:rsidP="007F3A80">
            <w:pPr>
              <w:rPr>
                <w:rFonts w:asciiTheme="majorHAnsi" w:hAnsiTheme="majorHAnsi"/>
                <w:sz w:val="20"/>
                <w:szCs w:val="20"/>
              </w:rPr>
            </w:pPr>
            <w:r w:rsidRPr="007F3A80">
              <w:rPr>
                <w:rFonts w:asciiTheme="majorHAnsi" w:hAnsiTheme="majorHAnsi"/>
                <w:noProof/>
                <w:sz w:val="20"/>
                <w:szCs w:val="20"/>
              </w:rPr>
              <w:drawing>
                <wp:inline distT="0" distB="0" distL="0" distR="0" wp14:anchorId="3CB5FE35" wp14:editId="117A1DD7">
                  <wp:extent cx="2171700" cy="1534137"/>
                  <wp:effectExtent l="0" t="0" r="0" b="9525"/>
                  <wp:docPr id="27" name="Picture 27" descr="https://app121.studyisland.com/pics/lesson23742pi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app121.studyisland.com/pics/lesson23742pic5.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173361" cy="1535310"/>
                          </a:xfrm>
                          <a:prstGeom prst="rect">
                            <a:avLst/>
                          </a:prstGeom>
                          <a:noFill/>
                          <a:ln>
                            <a:noFill/>
                          </a:ln>
                        </pic:spPr>
                      </pic:pic>
                    </a:graphicData>
                  </a:graphic>
                </wp:inline>
              </w:drawing>
            </w:r>
          </w:p>
          <w:p w14:paraId="15C4000A" w14:textId="77777777" w:rsidR="007F3A80" w:rsidRPr="007F3A80" w:rsidRDefault="007F3A80" w:rsidP="007F3A80">
            <w:pPr>
              <w:pStyle w:val="Heading3"/>
              <w:rPr>
                <w:sz w:val="20"/>
                <w:szCs w:val="20"/>
              </w:rPr>
            </w:pPr>
            <w:r w:rsidRPr="007F3A80">
              <w:rPr>
                <w:sz w:val="20"/>
                <w:szCs w:val="20"/>
              </w:rPr>
              <w:lastRenderedPageBreak/>
              <w:t>Solution:</w:t>
            </w:r>
          </w:p>
          <w:p w14:paraId="1B42404C" w14:textId="77777777" w:rsidR="007F3A80" w:rsidRPr="007F3A80" w:rsidRDefault="007F3A80" w:rsidP="007F3A80">
            <w:pPr>
              <w:pStyle w:val="NormalWeb"/>
              <w:rPr>
                <w:rFonts w:asciiTheme="majorHAnsi" w:hAnsiTheme="majorHAnsi"/>
                <w:sz w:val="20"/>
                <w:szCs w:val="20"/>
              </w:rPr>
            </w:pPr>
            <w:r w:rsidRPr="007F3A80">
              <w:rPr>
                <w:rFonts w:asciiTheme="majorHAnsi" w:hAnsiTheme="majorHAnsi"/>
                <w:sz w:val="20"/>
                <w:szCs w:val="20"/>
              </w:rPr>
              <w:t>To find the number of people who rented at least 6 movies, add up the number of people who rented 6 to 8 movies, 9 to 11 movies, and 12 to 14 movies during the summer.</w:t>
            </w:r>
            <w:r w:rsidRPr="007F3A80">
              <w:rPr>
                <w:rFonts w:asciiTheme="majorHAnsi" w:hAnsiTheme="majorHAnsi"/>
                <w:sz w:val="20"/>
                <w:szCs w:val="20"/>
              </w:rPr>
              <w:br/>
            </w:r>
            <w:r w:rsidRPr="007F3A80">
              <w:rPr>
                <w:rFonts w:asciiTheme="majorHAnsi" w:hAnsiTheme="majorHAnsi"/>
                <w:sz w:val="20"/>
                <w:szCs w:val="20"/>
              </w:rPr>
              <w:br/>
              <w:t>According to the graph, seven people rented 6 to 8 movies, five people rented 9 to 11 movies, and two people rented 12 to 14 movies.</w:t>
            </w:r>
          </w:p>
          <w:p w14:paraId="57A97415" w14:textId="28EAE52C" w:rsidR="007F3A80" w:rsidRPr="007F3A80" w:rsidRDefault="007F3A80" w:rsidP="007F3A80">
            <w:pPr>
              <w:rPr>
                <w:rFonts w:asciiTheme="majorHAnsi" w:hAnsiTheme="majorHAnsi"/>
                <w:sz w:val="20"/>
                <w:szCs w:val="20"/>
              </w:rPr>
            </w:pPr>
            <w:r w:rsidRPr="007F3A80">
              <w:rPr>
                <w:rFonts w:asciiTheme="majorHAnsi" w:hAnsiTheme="majorHAnsi"/>
                <w:noProof/>
                <w:sz w:val="20"/>
                <w:szCs w:val="20"/>
              </w:rPr>
              <w:drawing>
                <wp:inline distT="0" distB="0" distL="0" distR="0" wp14:anchorId="2CE60ACD" wp14:editId="1AA0E12B">
                  <wp:extent cx="1295400" cy="142875"/>
                  <wp:effectExtent l="0" t="0" r="0" b="9525"/>
                  <wp:docPr id="26" name="Picture 26" descr="https://media.studyisland.com/cgi-bin/mimetex.cgi?7%20%5C%20+%20%5C%205%20%5C%20+%20%5C%202%20%5C%20=%20%5C%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media.studyisland.com/cgi-bin/mimetex.cgi?7%20%5C%20+%20%5C%205%20%5C%20+%20%5C%202%20%5C%20=%20%5C%201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95400" cy="142875"/>
                          </a:xfrm>
                          <a:prstGeom prst="rect">
                            <a:avLst/>
                          </a:prstGeom>
                          <a:noFill/>
                          <a:ln>
                            <a:noFill/>
                          </a:ln>
                        </pic:spPr>
                      </pic:pic>
                    </a:graphicData>
                  </a:graphic>
                </wp:inline>
              </w:drawing>
            </w:r>
          </w:p>
          <w:p w14:paraId="1AD7269E" w14:textId="77777777" w:rsidR="007F3A80" w:rsidRPr="007F3A80" w:rsidRDefault="007F3A80" w:rsidP="007F3A80">
            <w:pPr>
              <w:pStyle w:val="NormalWeb"/>
              <w:rPr>
                <w:rFonts w:asciiTheme="majorHAnsi" w:hAnsiTheme="majorHAnsi"/>
                <w:sz w:val="20"/>
                <w:szCs w:val="20"/>
              </w:rPr>
            </w:pPr>
            <w:r w:rsidRPr="007F3A80">
              <w:rPr>
                <w:rFonts w:asciiTheme="majorHAnsi" w:hAnsiTheme="majorHAnsi"/>
                <w:sz w:val="20"/>
                <w:szCs w:val="20"/>
              </w:rPr>
              <w:t xml:space="preserve">Therefore, </w:t>
            </w:r>
            <w:r w:rsidRPr="007F3A80">
              <w:rPr>
                <w:rFonts w:asciiTheme="majorHAnsi" w:hAnsiTheme="majorHAnsi"/>
                <w:b/>
                <w:bCs/>
                <w:sz w:val="20"/>
                <w:szCs w:val="20"/>
              </w:rPr>
              <w:t>14</w:t>
            </w:r>
            <w:r w:rsidRPr="007F3A80">
              <w:rPr>
                <w:rFonts w:asciiTheme="majorHAnsi" w:hAnsiTheme="majorHAnsi"/>
                <w:sz w:val="20"/>
                <w:szCs w:val="20"/>
              </w:rPr>
              <w:t xml:space="preserve"> people rented at least 6 movies during the summer. </w:t>
            </w:r>
          </w:p>
          <w:p w14:paraId="6F417691" w14:textId="77777777" w:rsidR="004747C1" w:rsidRPr="006B04D3" w:rsidRDefault="004747C1" w:rsidP="004747C1">
            <w:pPr>
              <w:rPr>
                <w:rFonts w:asciiTheme="majorHAnsi" w:hAnsiTheme="majorHAnsi"/>
                <w:sz w:val="20"/>
                <w:szCs w:val="20"/>
              </w:rPr>
            </w:pPr>
          </w:p>
        </w:tc>
        <w:tc>
          <w:tcPr>
            <w:tcW w:w="3593" w:type="dxa"/>
          </w:tcPr>
          <w:p w14:paraId="7C9F4764" w14:textId="77777777" w:rsidR="008B06C9" w:rsidRPr="006B04D3" w:rsidRDefault="008B06C9" w:rsidP="008B06C9">
            <w:pPr>
              <w:rPr>
                <w:rFonts w:asciiTheme="majorHAnsi" w:hAnsiTheme="majorHAnsi"/>
                <w:sz w:val="20"/>
                <w:szCs w:val="20"/>
              </w:rPr>
            </w:pPr>
            <w:r w:rsidRPr="006B04D3">
              <w:rPr>
                <w:rFonts w:asciiTheme="majorHAnsi" w:hAnsiTheme="majorHAnsi"/>
                <w:sz w:val="20"/>
                <w:szCs w:val="20"/>
              </w:rPr>
              <w:lastRenderedPageBreak/>
              <w:t xml:space="preserve">Text(Units/Pages) </w:t>
            </w:r>
          </w:p>
          <w:p w14:paraId="0582B04F" w14:textId="668CC7AF" w:rsidR="008B06C9" w:rsidRPr="006B04D3" w:rsidRDefault="00F475BD" w:rsidP="008B06C9">
            <w:pPr>
              <w:rPr>
                <w:rFonts w:asciiTheme="majorHAnsi" w:hAnsiTheme="majorHAnsi"/>
                <w:sz w:val="20"/>
                <w:szCs w:val="20"/>
              </w:rPr>
            </w:pPr>
            <w:r w:rsidRPr="006B04D3">
              <w:rPr>
                <w:rFonts w:asciiTheme="majorHAnsi" w:hAnsiTheme="majorHAnsi"/>
                <w:sz w:val="20"/>
                <w:szCs w:val="20"/>
              </w:rPr>
              <w:t>9-4, 9-5</w:t>
            </w:r>
          </w:p>
          <w:p w14:paraId="01B271CA" w14:textId="77777777" w:rsidR="008B06C9" w:rsidRPr="006B04D3" w:rsidRDefault="008B06C9" w:rsidP="008B06C9">
            <w:pPr>
              <w:rPr>
                <w:rFonts w:asciiTheme="majorHAnsi" w:hAnsiTheme="majorHAnsi"/>
                <w:sz w:val="20"/>
                <w:szCs w:val="20"/>
              </w:rPr>
            </w:pPr>
          </w:p>
          <w:p w14:paraId="0B5A70CF" w14:textId="77777777" w:rsidR="004747C1" w:rsidRDefault="008B06C9" w:rsidP="008B06C9">
            <w:pPr>
              <w:rPr>
                <w:rFonts w:asciiTheme="majorHAnsi" w:hAnsiTheme="majorHAnsi"/>
                <w:sz w:val="20"/>
                <w:szCs w:val="20"/>
              </w:rPr>
            </w:pPr>
            <w:r w:rsidRPr="006B04D3">
              <w:rPr>
                <w:rFonts w:asciiTheme="majorHAnsi" w:hAnsiTheme="majorHAnsi"/>
                <w:sz w:val="20"/>
                <w:szCs w:val="20"/>
              </w:rPr>
              <w:t>Technology/Open Resources</w:t>
            </w:r>
          </w:p>
          <w:p w14:paraId="3D6E7D28" w14:textId="27A67CE8" w:rsidR="00690E58" w:rsidRPr="006B04D3" w:rsidRDefault="00690E58" w:rsidP="008B06C9">
            <w:pPr>
              <w:rPr>
                <w:rFonts w:asciiTheme="majorHAnsi" w:hAnsiTheme="majorHAnsi"/>
                <w:sz w:val="20"/>
                <w:szCs w:val="20"/>
              </w:rPr>
            </w:pPr>
            <w:r>
              <w:rPr>
                <w:rFonts w:asciiTheme="majorHAnsi" w:hAnsiTheme="majorHAnsi"/>
                <w:sz w:val="20"/>
                <w:szCs w:val="20"/>
              </w:rPr>
              <w:t xml:space="preserve">Study Island lesson 6e: </w:t>
            </w:r>
            <w:r w:rsidRPr="00690E58">
              <w:rPr>
                <w:rFonts w:asciiTheme="majorHAnsi" w:hAnsiTheme="majorHAnsi"/>
                <w:sz w:val="20"/>
                <w:szCs w:val="20"/>
              </w:rPr>
              <w:t>Interpreting Data</w:t>
            </w:r>
          </w:p>
        </w:tc>
        <w:tc>
          <w:tcPr>
            <w:tcW w:w="1612" w:type="dxa"/>
          </w:tcPr>
          <w:p w14:paraId="52C43156" w14:textId="77777777" w:rsidR="004747C1" w:rsidRPr="006B04D3" w:rsidRDefault="004747C1" w:rsidP="004747C1">
            <w:pPr>
              <w:rPr>
                <w:rFonts w:asciiTheme="majorHAnsi" w:hAnsiTheme="majorHAnsi"/>
                <w:sz w:val="20"/>
                <w:szCs w:val="20"/>
              </w:rPr>
            </w:pPr>
          </w:p>
        </w:tc>
      </w:tr>
      <w:tr w:rsidR="004747C1" w:rsidRPr="006B04D3" w14:paraId="10372144" w14:textId="77777777" w:rsidTr="00527D09">
        <w:trPr>
          <w:trHeight w:val="284"/>
        </w:trPr>
        <w:tc>
          <w:tcPr>
            <w:tcW w:w="2521" w:type="dxa"/>
          </w:tcPr>
          <w:p w14:paraId="5B9B4DA7" w14:textId="77777777" w:rsidR="004747C1" w:rsidRPr="006B04D3" w:rsidRDefault="004747C1" w:rsidP="004747C1">
            <w:pPr>
              <w:rPr>
                <w:rFonts w:asciiTheme="majorHAnsi" w:hAnsiTheme="majorHAnsi"/>
                <w:sz w:val="20"/>
                <w:szCs w:val="20"/>
              </w:rPr>
            </w:pPr>
          </w:p>
        </w:tc>
        <w:tc>
          <w:tcPr>
            <w:tcW w:w="2717" w:type="dxa"/>
            <w:shd w:val="clear" w:color="auto" w:fill="FFFF00"/>
          </w:tcPr>
          <w:p w14:paraId="38A83178" w14:textId="4BDFA0DE" w:rsidR="00511267" w:rsidRPr="006B04D3" w:rsidRDefault="00511267" w:rsidP="00511267">
            <w:pPr>
              <w:rPr>
                <w:rFonts w:asciiTheme="majorHAnsi" w:hAnsiTheme="majorHAnsi"/>
                <w:sz w:val="20"/>
                <w:szCs w:val="20"/>
              </w:rPr>
            </w:pPr>
            <w:r w:rsidRPr="006B04D3">
              <w:rPr>
                <w:rFonts w:asciiTheme="majorHAnsi" w:hAnsiTheme="majorHAnsi"/>
                <w:sz w:val="20"/>
                <w:szCs w:val="20"/>
              </w:rPr>
              <w:t xml:space="preserve">6.SP.B.5.c  Summarize    numerical    data    sets    in    relation  to  their context,    such  as giving quantitative    measures    of    center    (median    and/or    mean)    and variability (interquartile    range    and/or    mean    absolute    deviation),    as well    as    describing  any overall    pattern    and    any    </w:t>
            </w:r>
          </w:p>
          <w:p w14:paraId="277E89DC" w14:textId="77777777" w:rsidR="00511267" w:rsidRPr="006B04D3" w:rsidRDefault="00511267" w:rsidP="00511267">
            <w:pPr>
              <w:rPr>
                <w:rFonts w:asciiTheme="majorHAnsi" w:hAnsiTheme="majorHAnsi"/>
                <w:sz w:val="20"/>
                <w:szCs w:val="20"/>
              </w:rPr>
            </w:pPr>
            <w:r w:rsidRPr="006B04D3">
              <w:rPr>
                <w:rFonts w:asciiTheme="majorHAnsi" w:hAnsiTheme="majorHAnsi"/>
                <w:sz w:val="20"/>
                <w:szCs w:val="20"/>
              </w:rPr>
              <w:t>striking    deviations</w:t>
            </w:r>
          </w:p>
          <w:p w14:paraId="6FFEF095" w14:textId="5406FE22" w:rsidR="004747C1" w:rsidRPr="006B04D3" w:rsidRDefault="00511267" w:rsidP="00511267">
            <w:pPr>
              <w:rPr>
                <w:rFonts w:asciiTheme="majorHAnsi" w:hAnsiTheme="majorHAnsi"/>
                <w:sz w:val="20"/>
                <w:szCs w:val="20"/>
              </w:rPr>
            </w:pPr>
            <w:r w:rsidRPr="006B04D3">
              <w:rPr>
                <w:rFonts w:asciiTheme="majorHAnsi" w:hAnsiTheme="majorHAnsi"/>
                <w:sz w:val="20"/>
                <w:szCs w:val="20"/>
              </w:rPr>
              <w:t>from    the    overall    pattern    with    reference    to    the  context in    which the data   were    gathered.</w:t>
            </w:r>
          </w:p>
        </w:tc>
        <w:tc>
          <w:tcPr>
            <w:tcW w:w="4320" w:type="dxa"/>
          </w:tcPr>
          <w:p w14:paraId="77ED76E2" w14:textId="5371DD3C" w:rsidR="00000858" w:rsidRPr="006B04D3" w:rsidRDefault="00000858" w:rsidP="00000858">
            <w:pPr>
              <w:rPr>
                <w:rFonts w:asciiTheme="majorHAnsi" w:hAnsiTheme="majorHAnsi"/>
                <w:sz w:val="20"/>
                <w:szCs w:val="20"/>
              </w:rPr>
            </w:pPr>
            <w:r w:rsidRPr="006B04D3">
              <w:rPr>
                <w:rFonts w:asciiTheme="majorHAnsi" w:hAnsiTheme="majorHAnsi"/>
                <w:sz w:val="20"/>
                <w:szCs w:val="20"/>
              </w:rPr>
              <w:t>The number of siblings for a group of sixth grade students is shown below:</w:t>
            </w:r>
          </w:p>
          <w:p w14:paraId="6BF6BACE" w14:textId="77777777" w:rsidR="00000858" w:rsidRPr="006B04D3" w:rsidRDefault="00000858" w:rsidP="00000858">
            <w:pPr>
              <w:rPr>
                <w:rFonts w:asciiTheme="majorHAnsi" w:hAnsiTheme="majorHAnsi"/>
                <w:sz w:val="20"/>
                <w:szCs w:val="20"/>
              </w:rPr>
            </w:pPr>
            <w:r w:rsidRPr="006B04D3">
              <w:rPr>
                <w:rFonts w:asciiTheme="majorHAnsi" w:hAnsiTheme="majorHAnsi"/>
                <w:sz w:val="20"/>
                <w:szCs w:val="20"/>
              </w:rPr>
              <w:t>1,0,2,1,6,0,2,0,1,10.</w:t>
            </w:r>
          </w:p>
          <w:p w14:paraId="2A489640" w14:textId="15FCBCE0" w:rsidR="00000858" w:rsidRPr="006B04D3" w:rsidRDefault="00000858" w:rsidP="00000858">
            <w:pPr>
              <w:pStyle w:val="ListParagraph"/>
              <w:numPr>
                <w:ilvl w:val="0"/>
                <w:numId w:val="16"/>
              </w:numPr>
              <w:rPr>
                <w:rFonts w:asciiTheme="majorHAnsi" w:hAnsiTheme="majorHAnsi"/>
                <w:sz w:val="20"/>
                <w:szCs w:val="20"/>
              </w:rPr>
            </w:pPr>
            <w:r w:rsidRPr="006B04D3">
              <w:rPr>
                <w:rFonts w:asciiTheme="majorHAnsi" w:hAnsiTheme="majorHAnsi"/>
                <w:sz w:val="20"/>
                <w:szCs w:val="20"/>
              </w:rPr>
              <w:t>Find the mean and median of the data.</w:t>
            </w:r>
          </w:p>
          <w:p w14:paraId="3DB8DEE8" w14:textId="77777777" w:rsidR="00000858" w:rsidRPr="006B04D3" w:rsidRDefault="00000858" w:rsidP="00000858">
            <w:pPr>
              <w:numPr>
                <w:ilvl w:val="0"/>
                <w:numId w:val="16"/>
              </w:numPr>
              <w:rPr>
                <w:rFonts w:asciiTheme="majorHAnsi" w:hAnsiTheme="majorHAnsi"/>
                <w:sz w:val="20"/>
                <w:szCs w:val="20"/>
              </w:rPr>
            </w:pPr>
            <w:r w:rsidRPr="006B04D3">
              <w:rPr>
                <w:rFonts w:asciiTheme="majorHAnsi" w:hAnsiTheme="majorHAnsi"/>
                <w:sz w:val="20"/>
                <w:szCs w:val="20"/>
              </w:rPr>
              <w:t>What does the mean tell you about the data? What about the median?</w:t>
            </w:r>
          </w:p>
          <w:p w14:paraId="784C32F5" w14:textId="77777777" w:rsidR="00000858" w:rsidRPr="006B04D3" w:rsidRDefault="00000858" w:rsidP="00000858">
            <w:pPr>
              <w:numPr>
                <w:ilvl w:val="0"/>
                <w:numId w:val="16"/>
              </w:numPr>
              <w:rPr>
                <w:rFonts w:asciiTheme="majorHAnsi" w:hAnsiTheme="majorHAnsi"/>
                <w:sz w:val="20"/>
                <w:szCs w:val="20"/>
              </w:rPr>
            </w:pPr>
            <w:r w:rsidRPr="006B04D3">
              <w:rPr>
                <w:rFonts w:asciiTheme="majorHAnsi" w:hAnsiTheme="majorHAnsi"/>
                <w:sz w:val="20"/>
                <w:szCs w:val="20"/>
              </w:rPr>
              <w:t>Which measure of average (mean or median) do you think best describes the data? Why?</w:t>
            </w:r>
          </w:p>
          <w:p w14:paraId="22607A11" w14:textId="77777777" w:rsidR="004747C1" w:rsidRPr="006B04D3" w:rsidRDefault="004747C1" w:rsidP="004747C1">
            <w:pPr>
              <w:rPr>
                <w:rFonts w:asciiTheme="majorHAnsi" w:hAnsiTheme="majorHAnsi"/>
                <w:sz w:val="20"/>
                <w:szCs w:val="20"/>
              </w:rPr>
            </w:pPr>
          </w:p>
        </w:tc>
        <w:tc>
          <w:tcPr>
            <w:tcW w:w="3593" w:type="dxa"/>
          </w:tcPr>
          <w:p w14:paraId="38EE5F74" w14:textId="77777777" w:rsidR="008B06C9" w:rsidRPr="006B04D3" w:rsidRDefault="008B06C9" w:rsidP="008B06C9">
            <w:pPr>
              <w:rPr>
                <w:rFonts w:asciiTheme="majorHAnsi" w:hAnsiTheme="majorHAnsi"/>
                <w:sz w:val="20"/>
                <w:szCs w:val="20"/>
              </w:rPr>
            </w:pPr>
            <w:r w:rsidRPr="006B04D3">
              <w:rPr>
                <w:rFonts w:asciiTheme="majorHAnsi" w:hAnsiTheme="majorHAnsi"/>
                <w:sz w:val="20"/>
                <w:szCs w:val="20"/>
              </w:rPr>
              <w:t xml:space="preserve">Text(Units/Pages) </w:t>
            </w:r>
          </w:p>
          <w:p w14:paraId="1648566B" w14:textId="3A85875E" w:rsidR="003259A2" w:rsidRPr="006B04D3" w:rsidRDefault="003259A2" w:rsidP="008B06C9">
            <w:pPr>
              <w:rPr>
                <w:rFonts w:asciiTheme="majorHAnsi" w:hAnsiTheme="majorHAnsi"/>
                <w:sz w:val="20"/>
                <w:szCs w:val="20"/>
              </w:rPr>
            </w:pPr>
            <w:r w:rsidRPr="006B04D3">
              <w:rPr>
                <w:rFonts w:asciiTheme="majorHAnsi" w:hAnsiTheme="majorHAnsi"/>
                <w:sz w:val="20"/>
                <w:szCs w:val="20"/>
              </w:rPr>
              <w:t>9-1</w:t>
            </w:r>
            <w:r w:rsidR="00F475BD" w:rsidRPr="006B04D3">
              <w:rPr>
                <w:rFonts w:asciiTheme="majorHAnsi" w:hAnsiTheme="majorHAnsi"/>
                <w:sz w:val="20"/>
                <w:szCs w:val="20"/>
              </w:rPr>
              <w:t>, 9-2, 9-5, 9-6</w:t>
            </w:r>
          </w:p>
          <w:p w14:paraId="2BD0C6C6" w14:textId="77777777" w:rsidR="008B06C9" w:rsidRPr="006B04D3" w:rsidRDefault="008B06C9" w:rsidP="008B06C9">
            <w:pPr>
              <w:rPr>
                <w:rFonts w:asciiTheme="majorHAnsi" w:hAnsiTheme="majorHAnsi"/>
                <w:sz w:val="20"/>
                <w:szCs w:val="20"/>
              </w:rPr>
            </w:pPr>
          </w:p>
          <w:p w14:paraId="03666769" w14:textId="77777777" w:rsidR="008B06C9" w:rsidRPr="006B04D3" w:rsidRDefault="008B06C9" w:rsidP="008B06C9">
            <w:pPr>
              <w:rPr>
                <w:rFonts w:asciiTheme="majorHAnsi" w:hAnsiTheme="majorHAnsi"/>
                <w:sz w:val="20"/>
                <w:szCs w:val="20"/>
              </w:rPr>
            </w:pPr>
          </w:p>
          <w:p w14:paraId="473F2F63" w14:textId="77777777" w:rsidR="004747C1" w:rsidRPr="006B04D3" w:rsidRDefault="008B06C9" w:rsidP="008B06C9">
            <w:pPr>
              <w:rPr>
                <w:rFonts w:asciiTheme="majorHAnsi" w:hAnsiTheme="majorHAnsi"/>
                <w:sz w:val="20"/>
                <w:szCs w:val="20"/>
              </w:rPr>
            </w:pPr>
            <w:r w:rsidRPr="006B04D3">
              <w:rPr>
                <w:rFonts w:asciiTheme="majorHAnsi" w:hAnsiTheme="majorHAnsi"/>
                <w:sz w:val="20"/>
                <w:szCs w:val="20"/>
              </w:rPr>
              <w:t>Technology/Open Resources</w:t>
            </w:r>
            <w:r w:rsidR="007A22A2" w:rsidRPr="006B04D3">
              <w:rPr>
                <w:rFonts w:asciiTheme="majorHAnsi" w:hAnsiTheme="majorHAnsi"/>
                <w:sz w:val="20"/>
                <w:szCs w:val="20"/>
              </w:rPr>
              <w:t>:</w:t>
            </w:r>
          </w:p>
          <w:p w14:paraId="6A37B46A" w14:textId="449843B3" w:rsidR="007A22A2" w:rsidRPr="006B04D3" w:rsidRDefault="00C44453" w:rsidP="008B06C9">
            <w:pPr>
              <w:rPr>
                <w:rFonts w:asciiTheme="majorHAnsi" w:hAnsiTheme="majorHAnsi"/>
                <w:sz w:val="20"/>
                <w:szCs w:val="20"/>
              </w:rPr>
            </w:pPr>
            <w:hyperlink r:id="rId71" w:history="1">
              <w:r w:rsidR="007A22A2" w:rsidRPr="006B04D3">
                <w:rPr>
                  <w:rStyle w:val="Hyperlink"/>
                  <w:rFonts w:asciiTheme="majorHAnsi" w:hAnsiTheme="majorHAnsi"/>
                  <w:sz w:val="20"/>
                  <w:szCs w:val="20"/>
                </w:rPr>
                <w:t>https://www.illustrativemathematics.org/content-standards/6/SP/B/5/tasks/2043</w:t>
              </w:r>
            </w:hyperlink>
          </w:p>
        </w:tc>
        <w:tc>
          <w:tcPr>
            <w:tcW w:w="1612" w:type="dxa"/>
          </w:tcPr>
          <w:p w14:paraId="76114954" w14:textId="77777777" w:rsidR="004747C1" w:rsidRPr="006B04D3" w:rsidRDefault="004747C1" w:rsidP="004747C1">
            <w:pPr>
              <w:rPr>
                <w:rFonts w:asciiTheme="majorHAnsi" w:hAnsiTheme="majorHAnsi"/>
                <w:sz w:val="20"/>
                <w:szCs w:val="20"/>
              </w:rPr>
            </w:pPr>
          </w:p>
        </w:tc>
      </w:tr>
      <w:tr w:rsidR="004747C1" w:rsidRPr="006B04D3" w14:paraId="2AED4140" w14:textId="77777777" w:rsidTr="00527D09">
        <w:trPr>
          <w:trHeight w:val="284"/>
        </w:trPr>
        <w:tc>
          <w:tcPr>
            <w:tcW w:w="2521" w:type="dxa"/>
          </w:tcPr>
          <w:p w14:paraId="07F3EB3B" w14:textId="5E09D383" w:rsidR="004747C1" w:rsidRPr="006B04D3" w:rsidRDefault="004747C1" w:rsidP="004747C1">
            <w:pPr>
              <w:rPr>
                <w:rFonts w:asciiTheme="majorHAnsi" w:hAnsiTheme="majorHAnsi"/>
                <w:sz w:val="20"/>
                <w:szCs w:val="20"/>
              </w:rPr>
            </w:pPr>
          </w:p>
        </w:tc>
        <w:tc>
          <w:tcPr>
            <w:tcW w:w="2717" w:type="dxa"/>
            <w:shd w:val="clear" w:color="auto" w:fill="FFFF00"/>
          </w:tcPr>
          <w:p w14:paraId="376BA201" w14:textId="724EB0BE" w:rsidR="0006483F" w:rsidRPr="006B04D3" w:rsidRDefault="00511267" w:rsidP="0006483F">
            <w:pPr>
              <w:rPr>
                <w:rFonts w:asciiTheme="majorHAnsi" w:hAnsiTheme="majorHAnsi"/>
                <w:sz w:val="20"/>
                <w:szCs w:val="20"/>
              </w:rPr>
            </w:pPr>
            <w:r w:rsidRPr="006B04D3">
              <w:rPr>
                <w:rFonts w:asciiTheme="majorHAnsi" w:hAnsiTheme="majorHAnsi"/>
                <w:sz w:val="20"/>
                <w:szCs w:val="20"/>
              </w:rPr>
              <w:t>6.SP.B.5.d  Summarize    numerical    data    sets    in    relation  to  their context,    such  as</w:t>
            </w:r>
            <w:r w:rsidR="0006483F" w:rsidRPr="006B04D3">
              <w:rPr>
                <w:rFonts w:asciiTheme="majorHAnsi" w:hAnsiTheme="majorHAnsi"/>
                <w:sz w:val="20"/>
                <w:szCs w:val="20"/>
              </w:rPr>
              <w:t xml:space="preserve"> relating    the    choice    </w:t>
            </w:r>
            <w:r w:rsidR="0006483F" w:rsidRPr="006B04D3">
              <w:rPr>
                <w:rFonts w:asciiTheme="majorHAnsi" w:hAnsiTheme="majorHAnsi"/>
                <w:sz w:val="20"/>
                <w:szCs w:val="20"/>
              </w:rPr>
              <w:lastRenderedPageBreak/>
              <w:t xml:space="preserve">of    measures    of    center    and    variability    to    the shape    of    the    data    distribution    and    the    context    in    which    </w:t>
            </w:r>
          </w:p>
          <w:p w14:paraId="3393DDFF" w14:textId="7936A29E" w:rsidR="004747C1" w:rsidRPr="006B04D3" w:rsidRDefault="0006483F" w:rsidP="0006483F">
            <w:pPr>
              <w:rPr>
                <w:rFonts w:asciiTheme="majorHAnsi" w:hAnsiTheme="majorHAnsi"/>
                <w:sz w:val="20"/>
                <w:szCs w:val="20"/>
              </w:rPr>
            </w:pPr>
            <w:r w:rsidRPr="006B04D3">
              <w:rPr>
                <w:rFonts w:asciiTheme="majorHAnsi" w:hAnsiTheme="majorHAnsi"/>
                <w:sz w:val="20"/>
                <w:szCs w:val="20"/>
              </w:rPr>
              <w:t>the   data were    gathered.</w:t>
            </w:r>
          </w:p>
        </w:tc>
        <w:tc>
          <w:tcPr>
            <w:tcW w:w="4320" w:type="dxa"/>
          </w:tcPr>
          <w:p w14:paraId="5159C4CE" w14:textId="77777777" w:rsidR="006B04D3" w:rsidRPr="006B04D3" w:rsidRDefault="006B04D3" w:rsidP="006B04D3">
            <w:pPr>
              <w:spacing w:before="100" w:beforeAutospacing="1" w:after="100" w:afterAutospacing="1"/>
              <w:rPr>
                <w:rFonts w:asciiTheme="majorHAnsi" w:eastAsia="Times New Roman" w:hAnsiTheme="majorHAnsi" w:cs="Times New Roman"/>
                <w:sz w:val="20"/>
                <w:szCs w:val="20"/>
              </w:rPr>
            </w:pPr>
            <w:r w:rsidRPr="006B04D3">
              <w:rPr>
                <w:rFonts w:asciiTheme="majorHAnsi" w:eastAsia="Times New Roman" w:hAnsiTheme="majorHAnsi" w:cs="Times New Roman"/>
                <w:sz w:val="20"/>
                <w:szCs w:val="20"/>
              </w:rPr>
              <w:lastRenderedPageBreak/>
              <w:t xml:space="preserve">Bobbie is a sixth grader who competes in the 100 meter hurdles. In eight track meets during the </w:t>
            </w:r>
            <w:r w:rsidRPr="006B04D3">
              <w:rPr>
                <w:rFonts w:asciiTheme="majorHAnsi" w:eastAsia="Times New Roman" w:hAnsiTheme="majorHAnsi" w:cs="Times New Roman"/>
                <w:sz w:val="20"/>
                <w:szCs w:val="20"/>
              </w:rPr>
              <w:lastRenderedPageBreak/>
              <w:t>season, she recorded the following times (to the nearest one hundredth of a second).</w:t>
            </w:r>
          </w:p>
          <w:p w14:paraId="7BE0012A" w14:textId="77777777" w:rsidR="006B04D3" w:rsidRPr="006B04D3" w:rsidRDefault="006B04D3" w:rsidP="006B04D3">
            <w:pPr>
              <w:jc w:val="center"/>
              <w:rPr>
                <w:rFonts w:asciiTheme="majorHAnsi" w:eastAsia="Times New Roman" w:hAnsiTheme="majorHAnsi" w:cs="Times New Roman"/>
                <w:sz w:val="20"/>
                <w:szCs w:val="20"/>
              </w:rPr>
            </w:pPr>
            <w:r w:rsidRPr="006B04D3">
              <w:rPr>
                <w:rFonts w:asciiTheme="majorHAnsi" w:eastAsia="Times New Roman" w:hAnsiTheme="majorHAnsi" w:cs="Times New Roman"/>
                <w:sz w:val="20"/>
                <w:szCs w:val="20"/>
              </w:rPr>
              <w:t>18.11,31.23,17.99,18.25,17.50,35.55,17.44,17.85</w:t>
            </w:r>
          </w:p>
          <w:p w14:paraId="5B99B2A6" w14:textId="77777777" w:rsidR="006B04D3" w:rsidRPr="006B04D3" w:rsidRDefault="006B04D3" w:rsidP="006B04D3">
            <w:pPr>
              <w:numPr>
                <w:ilvl w:val="0"/>
                <w:numId w:val="17"/>
              </w:numPr>
              <w:spacing w:before="100" w:beforeAutospacing="1" w:after="100" w:afterAutospacing="1"/>
              <w:rPr>
                <w:rFonts w:asciiTheme="majorHAnsi" w:eastAsia="Times New Roman" w:hAnsiTheme="majorHAnsi" w:cs="Times New Roman"/>
                <w:sz w:val="20"/>
                <w:szCs w:val="20"/>
              </w:rPr>
            </w:pPr>
            <w:r w:rsidRPr="006B04D3">
              <w:rPr>
                <w:rFonts w:asciiTheme="majorHAnsi" w:eastAsia="Times New Roman" w:hAnsiTheme="majorHAnsi" w:cs="Times New Roman"/>
                <w:sz w:val="20"/>
                <w:szCs w:val="20"/>
              </w:rPr>
              <w:t>What is the mean of Bobbie's times for these track meets?  What does this mean tell you in terms of the context?</w:t>
            </w:r>
          </w:p>
          <w:p w14:paraId="32677707" w14:textId="77777777" w:rsidR="006B04D3" w:rsidRPr="006B04D3" w:rsidRDefault="006B04D3" w:rsidP="006B04D3">
            <w:pPr>
              <w:numPr>
                <w:ilvl w:val="0"/>
                <w:numId w:val="17"/>
              </w:numPr>
              <w:spacing w:before="100" w:beforeAutospacing="1" w:after="100" w:afterAutospacing="1"/>
              <w:rPr>
                <w:rFonts w:asciiTheme="majorHAnsi" w:eastAsia="Times New Roman" w:hAnsiTheme="majorHAnsi" w:cs="Times New Roman"/>
                <w:sz w:val="20"/>
                <w:szCs w:val="20"/>
              </w:rPr>
            </w:pPr>
            <w:r w:rsidRPr="006B04D3">
              <w:rPr>
                <w:rFonts w:asciiTheme="majorHAnsi" w:eastAsia="Times New Roman" w:hAnsiTheme="majorHAnsi" w:cs="Times New Roman"/>
                <w:sz w:val="20"/>
                <w:szCs w:val="20"/>
              </w:rPr>
              <w:t>What is the median of Bobbie's times?  What does this median tell you in terms of the context?</w:t>
            </w:r>
          </w:p>
          <w:p w14:paraId="464E1086" w14:textId="77777777" w:rsidR="006B04D3" w:rsidRPr="006B04D3" w:rsidRDefault="006B04D3" w:rsidP="006B04D3">
            <w:pPr>
              <w:numPr>
                <w:ilvl w:val="0"/>
                <w:numId w:val="17"/>
              </w:numPr>
              <w:spacing w:before="100" w:beforeAutospacing="1" w:after="100" w:afterAutospacing="1"/>
              <w:rPr>
                <w:rFonts w:asciiTheme="majorHAnsi" w:eastAsia="Times New Roman" w:hAnsiTheme="majorHAnsi" w:cs="Times New Roman"/>
                <w:sz w:val="20"/>
                <w:szCs w:val="20"/>
              </w:rPr>
            </w:pPr>
            <w:r w:rsidRPr="006B04D3">
              <w:rPr>
                <w:rFonts w:asciiTheme="majorHAnsi" w:eastAsia="Times New Roman" w:hAnsiTheme="majorHAnsi" w:cs="Times New Roman"/>
                <w:sz w:val="20"/>
                <w:szCs w:val="20"/>
              </w:rPr>
              <w:t>What information can you gather by comparison of the mean and median?</w:t>
            </w:r>
          </w:p>
          <w:p w14:paraId="4AB855E1" w14:textId="77777777" w:rsidR="004747C1" w:rsidRPr="006B04D3" w:rsidRDefault="004747C1" w:rsidP="004747C1">
            <w:pPr>
              <w:rPr>
                <w:rFonts w:asciiTheme="majorHAnsi" w:hAnsiTheme="majorHAnsi"/>
                <w:sz w:val="20"/>
                <w:szCs w:val="20"/>
              </w:rPr>
            </w:pPr>
          </w:p>
        </w:tc>
        <w:tc>
          <w:tcPr>
            <w:tcW w:w="3593" w:type="dxa"/>
          </w:tcPr>
          <w:p w14:paraId="4A56A397" w14:textId="77777777" w:rsidR="008B06C9" w:rsidRPr="006B04D3" w:rsidRDefault="008B06C9" w:rsidP="008B06C9">
            <w:pPr>
              <w:rPr>
                <w:rFonts w:asciiTheme="majorHAnsi" w:hAnsiTheme="majorHAnsi"/>
                <w:sz w:val="20"/>
                <w:szCs w:val="20"/>
              </w:rPr>
            </w:pPr>
            <w:r w:rsidRPr="006B04D3">
              <w:rPr>
                <w:rFonts w:asciiTheme="majorHAnsi" w:hAnsiTheme="majorHAnsi"/>
                <w:sz w:val="20"/>
                <w:szCs w:val="20"/>
              </w:rPr>
              <w:lastRenderedPageBreak/>
              <w:t xml:space="preserve">Text(Units/Pages) </w:t>
            </w:r>
          </w:p>
          <w:p w14:paraId="31C426EE" w14:textId="4D1653F3" w:rsidR="00F475BD" w:rsidRPr="006B04D3" w:rsidRDefault="00F475BD" w:rsidP="008B06C9">
            <w:pPr>
              <w:rPr>
                <w:rFonts w:asciiTheme="majorHAnsi" w:hAnsiTheme="majorHAnsi"/>
                <w:sz w:val="20"/>
                <w:szCs w:val="20"/>
              </w:rPr>
            </w:pPr>
            <w:r w:rsidRPr="006B04D3">
              <w:rPr>
                <w:rFonts w:asciiTheme="majorHAnsi" w:hAnsiTheme="majorHAnsi"/>
                <w:sz w:val="20"/>
                <w:szCs w:val="20"/>
              </w:rPr>
              <w:t>9-7</w:t>
            </w:r>
          </w:p>
          <w:p w14:paraId="78CEB4FD" w14:textId="77777777" w:rsidR="008B06C9" w:rsidRPr="006B04D3" w:rsidRDefault="008B06C9" w:rsidP="008B06C9">
            <w:pPr>
              <w:rPr>
                <w:rFonts w:asciiTheme="majorHAnsi" w:hAnsiTheme="majorHAnsi"/>
                <w:sz w:val="20"/>
                <w:szCs w:val="20"/>
              </w:rPr>
            </w:pPr>
          </w:p>
          <w:p w14:paraId="2D0245A6" w14:textId="77777777" w:rsidR="008B06C9" w:rsidRPr="006B04D3" w:rsidRDefault="008B06C9" w:rsidP="008B06C9">
            <w:pPr>
              <w:rPr>
                <w:rFonts w:asciiTheme="majorHAnsi" w:hAnsiTheme="majorHAnsi"/>
                <w:sz w:val="20"/>
                <w:szCs w:val="20"/>
              </w:rPr>
            </w:pPr>
          </w:p>
          <w:p w14:paraId="47369791" w14:textId="77777777" w:rsidR="004747C1" w:rsidRPr="006B04D3" w:rsidRDefault="008B06C9" w:rsidP="008B06C9">
            <w:pPr>
              <w:rPr>
                <w:rFonts w:asciiTheme="majorHAnsi" w:hAnsiTheme="majorHAnsi"/>
                <w:sz w:val="20"/>
                <w:szCs w:val="20"/>
              </w:rPr>
            </w:pPr>
            <w:r w:rsidRPr="006B04D3">
              <w:rPr>
                <w:rFonts w:asciiTheme="majorHAnsi" w:hAnsiTheme="majorHAnsi"/>
                <w:sz w:val="20"/>
                <w:szCs w:val="20"/>
              </w:rPr>
              <w:lastRenderedPageBreak/>
              <w:t>Technology/Open Resources</w:t>
            </w:r>
            <w:r w:rsidR="00EB56AD" w:rsidRPr="006B04D3">
              <w:rPr>
                <w:rFonts w:asciiTheme="majorHAnsi" w:hAnsiTheme="majorHAnsi"/>
                <w:sz w:val="20"/>
                <w:szCs w:val="20"/>
              </w:rPr>
              <w:t>:</w:t>
            </w:r>
          </w:p>
          <w:p w14:paraId="1CC37534" w14:textId="01517F63" w:rsidR="00EB56AD" w:rsidRPr="006B04D3" w:rsidRDefault="00C44453" w:rsidP="008B06C9">
            <w:pPr>
              <w:rPr>
                <w:rFonts w:asciiTheme="majorHAnsi" w:hAnsiTheme="majorHAnsi"/>
                <w:sz w:val="20"/>
                <w:szCs w:val="20"/>
              </w:rPr>
            </w:pPr>
            <w:hyperlink r:id="rId72" w:history="1">
              <w:r w:rsidR="00EB56AD" w:rsidRPr="006B04D3">
                <w:rPr>
                  <w:rStyle w:val="Hyperlink"/>
                  <w:rFonts w:asciiTheme="majorHAnsi" w:hAnsiTheme="majorHAnsi"/>
                  <w:sz w:val="20"/>
                  <w:szCs w:val="20"/>
                </w:rPr>
                <w:t>https://www.illustrativemathematics.org/content-standards/6/SP/B/5/tasks/2048</w:t>
              </w:r>
            </w:hyperlink>
          </w:p>
        </w:tc>
        <w:tc>
          <w:tcPr>
            <w:tcW w:w="1612" w:type="dxa"/>
          </w:tcPr>
          <w:p w14:paraId="117404EA" w14:textId="77777777" w:rsidR="004747C1" w:rsidRPr="006B04D3" w:rsidRDefault="004747C1" w:rsidP="004747C1">
            <w:pPr>
              <w:rPr>
                <w:rFonts w:asciiTheme="majorHAnsi" w:hAnsiTheme="majorHAnsi"/>
                <w:sz w:val="20"/>
                <w:szCs w:val="20"/>
              </w:rPr>
            </w:pPr>
          </w:p>
        </w:tc>
      </w:tr>
    </w:tbl>
    <w:p w14:paraId="6DBB16B5" w14:textId="3A2154C2" w:rsidR="00801AF4" w:rsidRDefault="00801AF4"/>
    <w:tbl>
      <w:tblPr>
        <w:tblW w:w="13770" w:type="dxa"/>
        <w:tblInd w:w="288" w:type="dxa"/>
        <w:tblLook w:val="04A0" w:firstRow="1" w:lastRow="0" w:firstColumn="1" w:lastColumn="0" w:noHBand="0" w:noVBand="1"/>
      </w:tblPr>
      <w:tblGrid>
        <w:gridCol w:w="4050"/>
        <w:gridCol w:w="9720"/>
      </w:tblGrid>
      <w:tr w:rsidR="00277EF0" w:rsidRPr="00101FDE" w14:paraId="6482A28B" w14:textId="77777777" w:rsidTr="00C95273">
        <w:tc>
          <w:tcPr>
            <w:tcW w:w="4050" w:type="dxa"/>
            <w:tcBorders>
              <w:top w:val="single" w:sz="4" w:space="0" w:color="000000"/>
              <w:left w:val="single" w:sz="4" w:space="0" w:color="000000"/>
              <w:bottom w:val="single" w:sz="4" w:space="0" w:color="000000"/>
              <w:right w:val="single" w:sz="4" w:space="0" w:color="000000"/>
            </w:tcBorders>
            <w:shd w:val="clear" w:color="auto" w:fill="8DB3E2"/>
            <w:hideMark/>
          </w:tcPr>
          <w:p w14:paraId="1D6546C8" w14:textId="77777777" w:rsidR="00277EF0" w:rsidRPr="00101FDE" w:rsidRDefault="00277EF0" w:rsidP="00C95273">
            <w:pPr>
              <w:rPr>
                <w:rFonts w:eastAsia="Times New Roman" w:cs="Times New Roman"/>
              </w:rPr>
            </w:pPr>
            <w:r w:rsidRPr="00101FDE">
              <w:rPr>
                <w:rFonts w:eastAsia="Times New Roman" w:cs="Times New Roman"/>
                <w:b/>
                <w:bCs/>
                <w:color w:val="000000"/>
              </w:rPr>
              <w:t>Assessments</w:t>
            </w:r>
          </w:p>
        </w:tc>
        <w:tc>
          <w:tcPr>
            <w:tcW w:w="9720" w:type="dxa"/>
            <w:tcBorders>
              <w:top w:val="single" w:sz="4" w:space="0" w:color="000000"/>
              <w:left w:val="single" w:sz="4" w:space="0" w:color="000000"/>
              <w:bottom w:val="single" w:sz="4" w:space="0" w:color="000000"/>
              <w:right w:val="single" w:sz="4" w:space="0" w:color="000000"/>
            </w:tcBorders>
            <w:shd w:val="clear" w:color="auto" w:fill="8DB3E2"/>
            <w:hideMark/>
          </w:tcPr>
          <w:p w14:paraId="515928E4" w14:textId="77777777" w:rsidR="00277EF0" w:rsidRPr="00101FDE" w:rsidRDefault="00277EF0" w:rsidP="00C95273">
            <w:pPr>
              <w:rPr>
                <w:rFonts w:eastAsia="Times New Roman" w:cs="Times New Roman"/>
              </w:rPr>
            </w:pPr>
            <w:r w:rsidRPr="00101FDE">
              <w:rPr>
                <w:rFonts w:eastAsia="Times New Roman" w:cs="Times New Roman"/>
                <w:color w:val="000000"/>
              </w:rPr>
              <w:t>Formative, summative, alternative assessments, performance assessments, project assessments, performance tasks, exit tickets, observations, MAP, benchmarks, Model Curriculum Assessment &amp; Resources</w:t>
            </w:r>
          </w:p>
        </w:tc>
      </w:tr>
      <w:tr w:rsidR="00277EF0" w:rsidRPr="00101FDE" w14:paraId="029C0E27" w14:textId="77777777" w:rsidTr="00C95273">
        <w:tc>
          <w:tcPr>
            <w:tcW w:w="4050" w:type="dxa"/>
            <w:tcBorders>
              <w:top w:val="single" w:sz="4" w:space="0" w:color="000000"/>
              <w:left w:val="single" w:sz="4" w:space="0" w:color="000000"/>
              <w:bottom w:val="single" w:sz="4" w:space="0" w:color="000000"/>
              <w:right w:val="single" w:sz="4" w:space="0" w:color="000000"/>
            </w:tcBorders>
            <w:shd w:val="clear" w:color="auto" w:fill="8DB3E2"/>
            <w:hideMark/>
          </w:tcPr>
          <w:p w14:paraId="02A2A809" w14:textId="77777777" w:rsidR="00277EF0" w:rsidRPr="00101FDE" w:rsidRDefault="00277EF0" w:rsidP="00C95273">
            <w:pPr>
              <w:rPr>
                <w:rFonts w:eastAsia="Times New Roman" w:cs="Times New Roman"/>
              </w:rPr>
            </w:pPr>
            <w:r w:rsidRPr="00101FDE">
              <w:rPr>
                <w:rFonts w:eastAsia="Times New Roman" w:cs="Times New Roman"/>
                <w:b/>
                <w:bCs/>
                <w:color w:val="000000"/>
              </w:rPr>
              <w:t>21st Century Skills and Career Integration</w:t>
            </w:r>
          </w:p>
        </w:tc>
        <w:tc>
          <w:tcPr>
            <w:tcW w:w="9720" w:type="dxa"/>
            <w:tcBorders>
              <w:top w:val="single" w:sz="4" w:space="0" w:color="000000"/>
              <w:left w:val="single" w:sz="4" w:space="0" w:color="000000"/>
              <w:bottom w:val="single" w:sz="4" w:space="0" w:color="000000"/>
              <w:right w:val="single" w:sz="4" w:space="0" w:color="000000"/>
            </w:tcBorders>
            <w:shd w:val="clear" w:color="auto" w:fill="8DB3E2"/>
            <w:hideMark/>
          </w:tcPr>
          <w:p w14:paraId="35150636" w14:textId="77777777" w:rsidR="00277EF0" w:rsidRPr="00101FDE" w:rsidRDefault="00277EF0" w:rsidP="00C95273">
            <w:pPr>
              <w:rPr>
                <w:rFonts w:eastAsia="Times New Roman" w:cs="Times New Roman"/>
              </w:rPr>
            </w:pPr>
            <w:r w:rsidRPr="00101FDE">
              <w:rPr>
                <w:rFonts w:eastAsia="Times New Roman" w:cs="Times New Roman"/>
                <w:color w:val="000000"/>
              </w:rPr>
              <w:t>Informational sources, text features, appropriate financial literacy skills</w:t>
            </w:r>
          </w:p>
        </w:tc>
      </w:tr>
      <w:tr w:rsidR="00277EF0" w:rsidRPr="00101FDE" w14:paraId="09D0F57D" w14:textId="77777777" w:rsidTr="00C95273">
        <w:tc>
          <w:tcPr>
            <w:tcW w:w="4050" w:type="dxa"/>
            <w:tcBorders>
              <w:top w:val="single" w:sz="4" w:space="0" w:color="000000"/>
              <w:left w:val="single" w:sz="4" w:space="0" w:color="000000"/>
              <w:bottom w:val="single" w:sz="4" w:space="0" w:color="000000"/>
              <w:right w:val="single" w:sz="4" w:space="0" w:color="000000"/>
            </w:tcBorders>
            <w:shd w:val="clear" w:color="auto" w:fill="8DB3E2"/>
            <w:hideMark/>
          </w:tcPr>
          <w:p w14:paraId="37D7B20E" w14:textId="77777777" w:rsidR="00277EF0" w:rsidRPr="00101FDE" w:rsidRDefault="00277EF0" w:rsidP="00C95273">
            <w:pPr>
              <w:rPr>
                <w:rFonts w:eastAsia="Times New Roman" w:cs="Times New Roman"/>
              </w:rPr>
            </w:pPr>
            <w:r w:rsidRPr="00101FDE">
              <w:rPr>
                <w:rFonts w:eastAsia="Times New Roman" w:cs="Times New Roman"/>
                <w:b/>
                <w:bCs/>
                <w:color w:val="000000"/>
              </w:rPr>
              <w:t>Technology Integration</w:t>
            </w:r>
          </w:p>
        </w:tc>
        <w:tc>
          <w:tcPr>
            <w:tcW w:w="9720" w:type="dxa"/>
            <w:tcBorders>
              <w:top w:val="single" w:sz="4" w:space="0" w:color="000000"/>
              <w:left w:val="single" w:sz="4" w:space="0" w:color="000000"/>
              <w:bottom w:val="single" w:sz="4" w:space="0" w:color="000000"/>
              <w:right w:val="single" w:sz="4" w:space="0" w:color="000000"/>
            </w:tcBorders>
            <w:shd w:val="clear" w:color="auto" w:fill="8DB3E2"/>
            <w:hideMark/>
          </w:tcPr>
          <w:p w14:paraId="68D68C4B" w14:textId="77777777" w:rsidR="00277EF0" w:rsidRPr="00101FDE" w:rsidRDefault="00277EF0" w:rsidP="00C95273">
            <w:pPr>
              <w:rPr>
                <w:rFonts w:eastAsia="Times New Roman" w:cs="Times New Roman"/>
                <w:color w:val="000000"/>
              </w:rPr>
            </w:pPr>
            <w:r w:rsidRPr="00101FDE">
              <w:rPr>
                <w:rFonts w:eastAsia="Times New Roman" w:cs="Times New Roman"/>
                <w:color w:val="000000"/>
              </w:rPr>
              <w:t>Digital tools; iPads, computers, Reflex Math, Learn Zillion, Illustrated Mathematics</w:t>
            </w:r>
          </w:p>
        </w:tc>
      </w:tr>
      <w:tr w:rsidR="00277EF0" w:rsidRPr="00101FDE" w14:paraId="11D73186" w14:textId="77777777" w:rsidTr="00C95273">
        <w:tc>
          <w:tcPr>
            <w:tcW w:w="4050" w:type="dxa"/>
            <w:tcBorders>
              <w:top w:val="single" w:sz="4" w:space="0" w:color="000000"/>
              <w:left w:val="single" w:sz="4" w:space="0" w:color="000000"/>
              <w:bottom w:val="single" w:sz="4" w:space="0" w:color="000000"/>
              <w:right w:val="single" w:sz="4" w:space="0" w:color="000000"/>
            </w:tcBorders>
            <w:shd w:val="clear" w:color="auto" w:fill="8DB3E2"/>
            <w:hideMark/>
          </w:tcPr>
          <w:p w14:paraId="30666087" w14:textId="77777777" w:rsidR="00277EF0" w:rsidRPr="00101FDE" w:rsidRDefault="00277EF0" w:rsidP="00C95273">
            <w:pPr>
              <w:rPr>
                <w:rFonts w:eastAsia="Times New Roman" w:cs="Times New Roman"/>
              </w:rPr>
            </w:pPr>
            <w:r w:rsidRPr="00101FDE">
              <w:rPr>
                <w:rFonts w:eastAsia="Times New Roman" w:cs="Times New Roman"/>
                <w:b/>
                <w:bCs/>
                <w:color w:val="000000"/>
              </w:rPr>
              <w:t>Interdisciplinary Connections</w:t>
            </w:r>
          </w:p>
        </w:tc>
        <w:tc>
          <w:tcPr>
            <w:tcW w:w="9720" w:type="dxa"/>
            <w:tcBorders>
              <w:top w:val="single" w:sz="4" w:space="0" w:color="000000"/>
              <w:left w:val="single" w:sz="4" w:space="0" w:color="000000"/>
              <w:bottom w:val="single" w:sz="4" w:space="0" w:color="000000"/>
              <w:right w:val="single" w:sz="4" w:space="0" w:color="000000"/>
            </w:tcBorders>
            <w:shd w:val="clear" w:color="auto" w:fill="8DB3E2"/>
            <w:hideMark/>
          </w:tcPr>
          <w:p w14:paraId="6291E3A6" w14:textId="77777777" w:rsidR="00277EF0" w:rsidRPr="00101FDE" w:rsidRDefault="00277EF0" w:rsidP="00C95273">
            <w:pPr>
              <w:rPr>
                <w:rFonts w:eastAsia="Times New Roman" w:cs="Times New Roman"/>
              </w:rPr>
            </w:pPr>
            <w:r w:rsidRPr="00101FDE">
              <w:rPr>
                <w:rFonts w:eastAsia="Times New Roman" w:cs="Times New Roman"/>
                <w:color w:val="000000"/>
              </w:rPr>
              <w:t>Social Studies and Science- Informational Text</w:t>
            </w:r>
          </w:p>
        </w:tc>
      </w:tr>
      <w:tr w:rsidR="00277EF0" w:rsidRPr="00101FDE" w14:paraId="1BC2AA57" w14:textId="77777777" w:rsidTr="00C95273">
        <w:tc>
          <w:tcPr>
            <w:tcW w:w="4050" w:type="dxa"/>
            <w:tcBorders>
              <w:top w:val="single" w:sz="4" w:space="0" w:color="000000"/>
              <w:left w:val="single" w:sz="4" w:space="0" w:color="000000"/>
              <w:bottom w:val="single" w:sz="4" w:space="0" w:color="000000"/>
              <w:right w:val="single" w:sz="4" w:space="0" w:color="000000"/>
            </w:tcBorders>
            <w:shd w:val="clear" w:color="auto" w:fill="8DB3E2"/>
            <w:hideMark/>
          </w:tcPr>
          <w:p w14:paraId="07938978" w14:textId="77777777" w:rsidR="00277EF0" w:rsidRPr="00101FDE" w:rsidRDefault="00277EF0" w:rsidP="00C95273">
            <w:pPr>
              <w:rPr>
                <w:rFonts w:eastAsia="Times New Roman" w:cs="Times New Roman"/>
              </w:rPr>
            </w:pPr>
            <w:r w:rsidRPr="00101FDE">
              <w:rPr>
                <w:rFonts w:eastAsia="Times New Roman" w:cs="Times New Roman"/>
                <w:b/>
                <w:bCs/>
                <w:color w:val="000000"/>
              </w:rPr>
              <w:t>Core Instructional and Supplemental Materials</w:t>
            </w:r>
          </w:p>
        </w:tc>
        <w:tc>
          <w:tcPr>
            <w:tcW w:w="9720" w:type="dxa"/>
            <w:tcBorders>
              <w:top w:val="single" w:sz="4" w:space="0" w:color="000000"/>
              <w:left w:val="single" w:sz="4" w:space="0" w:color="000000"/>
              <w:bottom w:val="single" w:sz="4" w:space="0" w:color="000000"/>
              <w:right w:val="single" w:sz="4" w:space="0" w:color="000000"/>
            </w:tcBorders>
            <w:shd w:val="clear" w:color="auto" w:fill="8DB3E2"/>
            <w:hideMark/>
          </w:tcPr>
          <w:p w14:paraId="420D8561" w14:textId="77777777" w:rsidR="00277EF0" w:rsidRPr="00101FDE" w:rsidRDefault="00277EF0" w:rsidP="00C95273">
            <w:pPr>
              <w:rPr>
                <w:rFonts w:eastAsia="Times New Roman" w:cs="Times New Roman"/>
              </w:rPr>
            </w:pPr>
            <w:r w:rsidRPr="00101FDE">
              <w:rPr>
                <w:rFonts w:eastAsia="Times New Roman" w:cs="Times New Roman"/>
                <w:color w:val="000000"/>
              </w:rPr>
              <w:t xml:space="preserve">Core Instruction: Go Math Series, GoMath Support / Intervention Materials, Model Curriculum Resources, Curriculum Resources Folder </w:t>
            </w:r>
          </w:p>
        </w:tc>
      </w:tr>
      <w:tr w:rsidR="00277EF0" w:rsidRPr="00101FDE" w14:paraId="12014A1F" w14:textId="77777777" w:rsidTr="00C95273">
        <w:tc>
          <w:tcPr>
            <w:tcW w:w="4050" w:type="dxa"/>
            <w:tcBorders>
              <w:top w:val="single" w:sz="4" w:space="0" w:color="000000"/>
              <w:left w:val="single" w:sz="4" w:space="0" w:color="000000"/>
              <w:bottom w:val="single" w:sz="4" w:space="0" w:color="000000"/>
              <w:right w:val="single" w:sz="4" w:space="0" w:color="000000"/>
            </w:tcBorders>
            <w:shd w:val="clear" w:color="auto" w:fill="8DB3E2"/>
            <w:hideMark/>
          </w:tcPr>
          <w:p w14:paraId="160D85C1" w14:textId="77777777" w:rsidR="00277EF0" w:rsidRPr="00101FDE" w:rsidRDefault="00277EF0" w:rsidP="00C95273">
            <w:pPr>
              <w:rPr>
                <w:rFonts w:eastAsia="Times New Roman" w:cs="Times New Roman"/>
              </w:rPr>
            </w:pPr>
            <w:r w:rsidRPr="00101FDE">
              <w:rPr>
                <w:rFonts w:eastAsia="Times New Roman" w:cs="Times New Roman"/>
                <w:b/>
                <w:bCs/>
                <w:color w:val="000000"/>
              </w:rPr>
              <w:t>Modifications/Accommodations</w:t>
            </w:r>
          </w:p>
        </w:tc>
        <w:tc>
          <w:tcPr>
            <w:tcW w:w="9720" w:type="dxa"/>
            <w:tcBorders>
              <w:top w:val="single" w:sz="4" w:space="0" w:color="000000"/>
              <w:left w:val="single" w:sz="4" w:space="0" w:color="000000"/>
              <w:bottom w:val="single" w:sz="4" w:space="0" w:color="000000"/>
              <w:right w:val="single" w:sz="4" w:space="0" w:color="000000"/>
            </w:tcBorders>
            <w:shd w:val="clear" w:color="auto" w:fill="8DB3E2"/>
            <w:hideMark/>
          </w:tcPr>
          <w:p w14:paraId="28045460" w14:textId="77777777" w:rsidR="00C44453" w:rsidRDefault="00C44453" w:rsidP="00C44453">
            <w:pPr>
              <w:rPr>
                <w:rFonts w:cstheme="minorHAnsi"/>
                <w:color w:val="000000"/>
              </w:rPr>
            </w:pPr>
            <w:r>
              <w:rPr>
                <w:rFonts w:cstheme="minorHAnsi"/>
              </w:rPr>
              <w:t xml:space="preserve">ELL: </w:t>
            </w:r>
            <w:r>
              <w:rPr>
                <w:rFonts w:cstheme="minorHAnsi"/>
                <w:color w:val="000000"/>
              </w:rPr>
              <w:t>Alternate responses, extended time, teacher modeling, simplified directions, vocabulary banks, manipulatives, nonverbal responses, sentence frames, prompts, partner talk</w:t>
            </w:r>
          </w:p>
          <w:p w14:paraId="4925A909" w14:textId="77777777" w:rsidR="00C44453" w:rsidRDefault="00C44453" w:rsidP="00C44453">
            <w:pPr>
              <w:rPr>
                <w:rFonts w:cstheme="minorHAnsi"/>
                <w:color w:val="000000"/>
              </w:rPr>
            </w:pPr>
            <w:r>
              <w:rPr>
                <w:rFonts w:cstheme="minorHAnsi"/>
                <w:color w:val="000000"/>
              </w:rPr>
              <w:t xml:space="preserve">Special Education: Enlarged graph paper, small group instruction, highlighted </w:t>
            </w:r>
          </w:p>
          <w:p w14:paraId="44D2A705" w14:textId="77777777" w:rsidR="00C44453" w:rsidRDefault="00C44453" w:rsidP="00C44453">
            <w:pPr>
              <w:rPr>
                <w:rFonts w:cstheme="minorHAnsi"/>
                <w:color w:val="000000"/>
              </w:rPr>
            </w:pPr>
            <w:r>
              <w:rPr>
                <w:rFonts w:cstheme="minorHAnsi"/>
                <w:color w:val="000000"/>
              </w:rPr>
              <w:t>instructions/keywords and/or computation signs, hands on activities, visual cues, number line, modified assessment, models</w:t>
            </w:r>
          </w:p>
          <w:p w14:paraId="605E421B" w14:textId="77777777" w:rsidR="00C44453" w:rsidRDefault="00C44453" w:rsidP="00C44453">
            <w:pPr>
              <w:rPr>
                <w:rFonts w:cstheme="minorHAnsi"/>
                <w:color w:val="000000"/>
              </w:rPr>
            </w:pPr>
            <w:r>
              <w:rPr>
                <w:rFonts w:cstheme="minorHAnsi"/>
                <w:color w:val="000000"/>
              </w:rPr>
              <w:t>G&amp;T: Enrichment activities, centers, projects, flexible grouping, interest centers, learning log, extension activities, small group</w:t>
            </w:r>
          </w:p>
          <w:p w14:paraId="1B1AF71A" w14:textId="77777777" w:rsidR="00C44453" w:rsidRDefault="00C44453" w:rsidP="00C44453">
            <w:pPr>
              <w:rPr>
                <w:rFonts w:cstheme="minorHAnsi"/>
                <w:color w:val="000000"/>
              </w:rPr>
            </w:pPr>
            <w:r>
              <w:rPr>
                <w:rFonts w:cstheme="minorHAnsi"/>
              </w:rPr>
              <w:t xml:space="preserve">504/Students at Risk: </w:t>
            </w:r>
            <w:r>
              <w:rPr>
                <w:rFonts w:cstheme="minorHAnsi"/>
                <w:color w:val="000000"/>
              </w:rPr>
              <w:t xml:space="preserve">Enlarged graph paper, small group instruction, highlighted </w:t>
            </w:r>
          </w:p>
          <w:p w14:paraId="428561AF" w14:textId="03ADC176" w:rsidR="00277EF0" w:rsidRPr="00101FDE" w:rsidRDefault="00C44453" w:rsidP="00C44453">
            <w:pPr>
              <w:rPr>
                <w:rFonts w:eastAsia="Times New Roman" w:cs="Times New Roman"/>
              </w:rPr>
            </w:pPr>
            <w:r>
              <w:rPr>
                <w:rFonts w:cstheme="minorHAnsi"/>
                <w:color w:val="000000"/>
              </w:rPr>
              <w:t>instructions/keywords and/or computation signs, hands on activities, visual cues, number line, modified assessment, models</w:t>
            </w:r>
            <w:bookmarkStart w:id="0" w:name="_GoBack"/>
            <w:bookmarkEnd w:id="0"/>
          </w:p>
        </w:tc>
      </w:tr>
    </w:tbl>
    <w:p w14:paraId="2BBD6F58" w14:textId="77777777" w:rsidR="00277EF0" w:rsidRDefault="00277EF0"/>
    <w:sectPr w:rsidR="00277EF0" w:rsidSect="009035EA">
      <w:headerReference w:type="even" r:id="rId73"/>
      <w:headerReference w:type="default" r:id="rId74"/>
      <w:footerReference w:type="default" r:id="rId75"/>
      <w:headerReference w:type="first" r:id="rId76"/>
      <w:pgSz w:w="15840" w:h="12240" w:orient="landscape"/>
      <w:pgMar w:top="1008" w:right="835"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F9305" w14:textId="77777777" w:rsidR="004625ED" w:rsidRDefault="004625ED" w:rsidP="008B3FC5">
      <w:r>
        <w:separator/>
      </w:r>
    </w:p>
  </w:endnote>
  <w:endnote w:type="continuationSeparator" w:id="0">
    <w:p w14:paraId="3A8B9510" w14:textId="77777777" w:rsidR="004625ED" w:rsidRDefault="004625ED" w:rsidP="008B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017921"/>
      <w:docPartObj>
        <w:docPartGallery w:val="Page Numbers (Bottom of Page)"/>
        <w:docPartUnique/>
      </w:docPartObj>
    </w:sdtPr>
    <w:sdtEndPr>
      <w:rPr>
        <w:rFonts w:asciiTheme="majorHAnsi" w:hAnsiTheme="majorHAnsi"/>
        <w:noProof/>
      </w:rPr>
    </w:sdtEndPr>
    <w:sdtContent>
      <w:p w14:paraId="19041848" w14:textId="54B4C28C" w:rsidR="009035EA" w:rsidRDefault="009035EA">
        <w:pPr>
          <w:pStyle w:val="Footer"/>
          <w:jc w:val="right"/>
          <w:rPr>
            <w:rFonts w:asciiTheme="majorHAnsi" w:hAnsiTheme="majorHAnsi"/>
            <w:noProof/>
          </w:rPr>
        </w:pPr>
        <w:r w:rsidRPr="009035EA">
          <w:rPr>
            <w:rFonts w:asciiTheme="majorHAnsi" w:hAnsiTheme="majorHAnsi"/>
          </w:rPr>
          <w:fldChar w:fldCharType="begin"/>
        </w:r>
        <w:r w:rsidRPr="009035EA">
          <w:rPr>
            <w:rFonts w:asciiTheme="majorHAnsi" w:hAnsiTheme="majorHAnsi"/>
          </w:rPr>
          <w:instrText xml:space="preserve"> PAGE   \* MERGEFORMAT </w:instrText>
        </w:r>
        <w:r w:rsidRPr="009035EA">
          <w:rPr>
            <w:rFonts w:asciiTheme="majorHAnsi" w:hAnsiTheme="majorHAnsi"/>
          </w:rPr>
          <w:fldChar w:fldCharType="separate"/>
        </w:r>
        <w:r>
          <w:rPr>
            <w:rFonts w:asciiTheme="majorHAnsi" w:hAnsiTheme="majorHAnsi"/>
            <w:noProof/>
          </w:rPr>
          <w:t>9</w:t>
        </w:r>
        <w:r w:rsidRPr="009035EA">
          <w:rPr>
            <w:rFonts w:asciiTheme="majorHAnsi" w:hAnsiTheme="majorHAnsi"/>
            <w:noProof/>
          </w:rPr>
          <w:fldChar w:fldCharType="end"/>
        </w:r>
      </w:p>
      <w:p w14:paraId="6400AA61" w14:textId="1ED3946E" w:rsidR="009035EA" w:rsidRPr="009035EA" w:rsidRDefault="009035EA">
        <w:pPr>
          <w:pStyle w:val="Footer"/>
          <w:jc w:val="right"/>
          <w:rPr>
            <w:rFonts w:asciiTheme="majorHAnsi" w:hAnsiTheme="majorHAnsi"/>
          </w:rPr>
        </w:pPr>
        <w:r>
          <w:rPr>
            <w:rFonts w:asciiTheme="majorHAnsi" w:hAnsiTheme="majorHAnsi"/>
            <w:noProof/>
          </w:rPr>
          <w:t>Sixth Grade</w:t>
        </w:r>
      </w:p>
    </w:sdtContent>
  </w:sdt>
  <w:p w14:paraId="04BA92BF" w14:textId="77777777" w:rsidR="009035EA" w:rsidRPr="009035EA" w:rsidRDefault="009035EA">
    <w:pPr>
      <w:pStyle w:val="Footer"/>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CCE98" w14:textId="77777777" w:rsidR="004625ED" w:rsidRDefault="004625ED" w:rsidP="008B3FC5">
      <w:r>
        <w:separator/>
      </w:r>
    </w:p>
  </w:footnote>
  <w:footnote w:type="continuationSeparator" w:id="0">
    <w:p w14:paraId="103098CC" w14:textId="77777777" w:rsidR="004625ED" w:rsidRDefault="004625ED" w:rsidP="008B3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60A81" w14:textId="26BB9B81" w:rsidR="0052398D" w:rsidRDefault="00C44453">
    <w:pPr>
      <w:pStyle w:val="Header"/>
    </w:pPr>
    <w:r>
      <w:rPr>
        <w:noProof/>
      </w:rPr>
      <w:pict w14:anchorId="06495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5668171" o:spid="_x0000_s2053" type="#_x0000_t75" style="position:absolute;margin-left:0;margin-top:0;width:714.2pt;height:505.7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C4A82" w14:textId="216B9C5A" w:rsidR="009035EA" w:rsidRPr="009035EA" w:rsidRDefault="00C44453">
    <w:pPr>
      <w:pStyle w:val="Header"/>
      <w:rPr>
        <w:rFonts w:asciiTheme="majorHAnsi" w:hAnsiTheme="majorHAnsi"/>
        <w:b/>
        <w:color w:val="002060"/>
      </w:rPr>
    </w:pPr>
    <w:r>
      <w:rPr>
        <w:rFonts w:asciiTheme="majorHAnsi" w:hAnsiTheme="majorHAnsi"/>
        <w:b/>
        <w:noProof/>
        <w:color w:val="002060"/>
      </w:rPr>
      <w:pict w14:anchorId="77083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5668172" o:spid="_x0000_s2054" type="#_x0000_t75" style="position:absolute;margin-left:0;margin-top:0;width:714.2pt;height:505.75pt;z-index:-251656192;mso-position-horizontal:center;mso-position-horizontal-relative:margin;mso-position-vertical:center;mso-position-vertical-relative:margin" o:allowincell="f">
          <v:imagedata r:id="rId1" o:title="Logo" gain="19661f" blacklevel="22938f"/>
          <w10:wrap anchorx="margin" anchory="margin"/>
        </v:shape>
      </w:pict>
    </w:r>
    <w:r w:rsidR="009035EA" w:rsidRPr="009035EA">
      <w:rPr>
        <w:rFonts w:asciiTheme="majorHAnsi" w:hAnsiTheme="majorHAnsi"/>
        <w:b/>
        <w:color w:val="002060"/>
      </w:rPr>
      <w:t>Washington Township School District</w:t>
    </w:r>
    <w:r w:rsidR="009035EA" w:rsidRPr="009035EA">
      <w:rPr>
        <w:rFonts w:asciiTheme="majorHAnsi" w:hAnsiTheme="majorHAnsi"/>
        <w:b/>
        <w:color w:val="002060"/>
      </w:rPr>
      <w:ptab w:relativeTo="margin" w:alignment="center" w:leader="none"/>
    </w:r>
    <w:r w:rsidR="009035EA" w:rsidRPr="009035EA">
      <w:rPr>
        <w:rFonts w:asciiTheme="majorHAnsi" w:hAnsiTheme="majorHAnsi"/>
        <w:b/>
        <w:color w:val="002060"/>
      </w:rPr>
      <w:t xml:space="preserve">Mathematics </w:t>
    </w:r>
    <w:r w:rsidR="00846D3B">
      <w:rPr>
        <w:rFonts w:asciiTheme="majorHAnsi" w:hAnsiTheme="majorHAnsi"/>
        <w:b/>
        <w:color w:val="002060"/>
      </w:rPr>
      <w:t>– 6</w:t>
    </w:r>
    <w:r w:rsidR="00846D3B" w:rsidRPr="00846D3B">
      <w:rPr>
        <w:rFonts w:asciiTheme="majorHAnsi" w:hAnsiTheme="majorHAnsi"/>
        <w:b/>
        <w:color w:val="002060"/>
        <w:vertAlign w:val="superscript"/>
      </w:rPr>
      <w:t>th</w:t>
    </w:r>
    <w:r w:rsidR="00846D3B">
      <w:rPr>
        <w:rFonts w:asciiTheme="majorHAnsi" w:hAnsiTheme="majorHAnsi"/>
        <w:b/>
        <w:color w:val="002060"/>
      </w:rPr>
      <w:t xml:space="preserve"> Grade</w:t>
    </w:r>
    <w:r w:rsidR="009035EA" w:rsidRPr="009035EA">
      <w:rPr>
        <w:rFonts w:asciiTheme="majorHAnsi" w:hAnsiTheme="majorHAnsi"/>
        <w:b/>
        <w:color w:val="002060"/>
      </w:rPr>
      <w:ptab w:relativeTo="margin" w:alignment="right" w:leader="none"/>
    </w:r>
    <w:r w:rsidR="009035EA" w:rsidRPr="009035EA">
      <w:rPr>
        <w:rFonts w:asciiTheme="majorHAnsi" w:hAnsiTheme="majorHAnsi"/>
        <w:b/>
        <w:color w:val="002060"/>
      </w:rPr>
      <w:t>Revised: August 201</w:t>
    </w:r>
    <w:r w:rsidR="009541C7">
      <w:rPr>
        <w:rFonts w:asciiTheme="majorHAnsi" w:hAnsiTheme="majorHAnsi"/>
        <w:b/>
        <w:color w:val="002060"/>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90E7E" w14:textId="2E9B8FFD" w:rsidR="0052398D" w:rsidRDefault="00C44453">
    <w:pPr>
      <w:pStyle w:val="Header"/>
    </w:pPr>
    <w:r>
      <w:rPr>
        <w:noProof/>
      </w:rPr>
      <w:pict w14:anchorId="20EFB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5668170" o:spid="_x0000_s2052" type="#_x0000_t75" style="position:absolute;margin-left:0;margin-top:0;width:714.2pt;height:505.7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4D33"/>
    <w:multiLevelType w:val="multilevel"/>
    <w:tmpl w:val="C8E8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852A0"/>
    <w:multiLevelType w:val="hybridMultilevel"/>
    <w:tmpl w:val="39803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90B0C"/>
    <w:multiLevelType w:val="multilevel"/>
    <w:tmpl w:val="EB1C3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D0608"/>
    <w:multiLevelType w:val="multilevel"/>
    <w:tmpl w:val="3F26F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D2EDA"/>
    <w:multiLevelType w:val="multilevel"/>
    <w:tmpl w:val="37CCF0A8"/>
    <w:lvl w:ilvl="0">
      <w:start w:val="1"/>
      <w:numFmt w:val="decimal"/>
      <w:lvlText w:val="%1."/>
      <w:lvlJc w:val="left"/>
      <w:pPr>
        <w:tabs>
          <w:tab w:val="num" w:pos="720"/>
        </w:tabs>
        <w:ind w:left="720" w:hanging="360"/>
      </w:pPr>
      <w:rPr>
        <w:rFonts w:asciiTheme="majorHAnsi" w:eastAsiaTheme="minorEastAsia" w:hAnsiTheme="maj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147B1A"/>
    <w:multiLevelType w:val="hybridMultilevel"/>
    <w:tmpl w:val="CCEAEC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B1548"/>
    <w:multiLevelType w:val="multilevel"/>
    <w:tmpl w:val="4568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C02C7"/>
    <w:multiLevelType w:val="multilevel"/>
    <w:tmpl w:val="8C9EE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EF52ED"/>
    <w:multiLevelType w:val="multilevel"/>
    <w:tmpl w:val="1F00A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785F38"/>
    <w:multiLevelType w:val="multilevel"/>
    <w:tmpl w:val="7B30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333FA"/>
    <w:multiLevelType w:val="multilevel"/>
    <w:tmpl w:val="533A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615BED"/>
    <w:multiLevelType w:val="multilevel"/>
    <w:tmpl w:val="A0A6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025473"/>
    <w:multiLevelType w:val="multilevel"/>
    <w:tmpl w:val="0958E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C437D1"/>
    <w:multiLevelType w:val="multilevel"/>
    <w:tmpl w:val="169E1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3324B6"/>
    <w:multiLevelType w:val="multilevel"/>
    <w:tmpl w:val="4234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D32AC7"/>
    <w:multiLevelType w:val="multilevel"/>
    <w:tmpl w:val="85626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093B57"/>
    <w:multiLevelType w:val="multilevel"/>
    <w:tmpl w:val="58181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982373"/>
    <w:multiLevelType w:val="hybridMultilevel"/>
    <w:tmpl w:val="39803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10"/>
  </w:num>
  <w:num w:numId="4">
    <w:abstractNumId w:val="6"/>
  </w:num>
  <w:num w:numId="5">
    <w:abstractNumId w:val="16"/>
  </w:num>
  <w:num w:numId="6">
    <w:abstractNumId w:val="0"/>
  </w:num>
  <w:num w:numId="7">
    <w:abstractNumId w:val="9"/>
  </w:num>
  <w:num w:numId="8">
    <w:abstractNumId w:val="8"/>
  </w:num>
  <w:num w:numId="9">
    <w:abstractNumId w:val="13"/>
  </w:num>
  <w:num w:numId="10">
    <w:abstractNumId w:val="12"/>
  </w:num>
  <w:num w:numId="11">
    <w:abstractNumId w:val="7"/>
  </w:num>
  <w:num w:numId="12">
    <w:abstractNumId w:val="3"/>
  </w:num>
  <w:num w:numId="13">
    <w:abstractNumId w:val="5"/>
  </w:num>
  <w:num w:numId="14">
    <w:abstractNumId w:val="15"/>
  </w:num>
  <w:num w:numId="15">
    <w:abstractNumId w:val="11"/>
  </w:num>
  <w:num w:numId="16">
    <w:abstractNumId w:val="4"/>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3A"/>
    <w:rsid w:val="00000858"/>
    <w:rsid w:val="00011DF7"/>
    <w:rsid w:val="000331AD"/>
    <w:rsid w:val="00034B4C"/>
    <w:rsid w:val="000377E6"/>
    <w:rsid w:val="0006483F"/>
    <w:rsid w:val="00082908"/>
    <w:rsid w:val="00092A4F"/>
    <w:rsid w:val="000B0F8E"/>
    <w:rsid w:val="000E40DC"/>
    <w:rsid w:val="00107E1E"/>
    <w:rsid w:val="0012468E"/>
    <w:rsid w:val="001364F5"/>
    <w:rsid w:val="0014133A"/>
    <w:rsid w:val="001419BE"/>
    <w:rsid w:val="00155A6E"/>
    <w:rsid w:val="0016144E"/>
    <w:rsid w:val="001644F6"/>
    <w:rsid w:val="001C60B5"/>
    <w:rsid w:val="001E03E9"/>
    <w:rsid w:val="001E2A29"/>
    <w:rsid w:val="001F38A6"/>
    <w:rsid w:val="00222E37"/>
    <w:rsid w:val="00225851"/>
    <w:rsid w:val="0023133E"/>
    <w:rsid w:val="00250AFF"/>
    <w:rsid w:val="0026288A"/>
    <w:rsid w:val="00277EF0"/>
    <w:rsid w:val="00281A8C"/>
    <w:rsid w:val="002C2409"/>
    <w:rsid w:val="002F0BD9"/>
    <w:rsid w:val="003259A2"/>
    <w:rsid w:val="003333B8"/>
    <w:rsid w:val="0034500A"/>
    <w:rsid w:val="00350189"/>
    <w:rsid w:val="003507D6"/>
    <w:rsid w:val="003963A2"/>
    <w:rsid w:val="003B2C2A"/>
    <w:rsid w:val="003B5689"/>
    <w:rsid w:val="003E1FAC"/>
    <w:rsid w:val="004119E7"/>
    <w:rsid w:val="00441E41"/>
    <w:rsid w:val="00442227"/>
    <w:rsid w:val="00442A23"/>
    <w:rsid w:val="00450903"/>
    <w:rsid w:val="004625ED"/>
    <w:rsid w:val="004747C1"/>
    <w:rsid w:val="0048251E"/>
    <w:rsid w:val="00490825"/>
    <w:rsid w:val="0049163A"/>
    <w:rsid w:val="004938A6"/>
    <w:rsid w:val="004A012F"/>
    <w:rsid w:val="004F54A8"/>
    <w:rsid w:val="00511267"/>
    <w:rsid w:val="005172CA"/>
    <w:rsid w:val="0052398D"/>
    <w:rsid w:val="00524B68"/>
    <w:rsid w:val="00527D09"/>
    <w:rsid w:val="00556295"/>
    <w:rsid w:val="0058639B"/>
    <w:rsid w:val="005A278E"/>
    <w:rsid w:val="005A6292"/>
    <w:rsid w:val="005B092C"/>
    <w:rsid w:val="005B2ADB"/>
    <w:rsid w:val="005B560E"/>
    <w:rsid w:val="005B78BC"/>
    <w:rsid w:val="005C2B30"/>
    <w:rsid w:val="005D41E7"/>
    <w:rsid w:val="005D61A9"/>
    <w:rsid w:val="0060420F"/>
    <w:rsid w:val="00625F46"/>
    <w:rsid w:val="00632B75"/>
    <w:rsid w:val="00632CC2"/>
    <w:rsid w:val="00652809"/>
    <w:rsid w:val="006566B9"/>
    <w:rsid w:val="006611B5"/>
    <w:rsid w:val="0068206F"/>
    <w:rsid w:val="00690E58"/>
    <w:rsid w:val="00692601"/>
    <w:rsid w:val="006B04D3"/>
    <w:rsid w:val="006E00A3"/>
    <w:rsid w:val="006E07F2"/>
    <w:rsid w:val="00730D9F"/>
    <w:rsid w:val="00756EF9"/>
    <w:rsid w:val="007819AF"/>
    <w:rsid w:val="007A22A2"/>
    <w:rsid w:val="007B4127"/>
    <w:rsid w:val="007F3A80"/>
    <w:rsid w:val="00801AF4"/>
    <w:rsid w:val="00846D3B"/>
    <w:rsid w:val="00856892"/>
    <w:rsid w:val="008839E1"/>
    <w:rsid w:val="008B06C9"/>
    <w:rsid w:val="008B3FC5"/>
    <w:rsid w:val="008C2219"/>
    <w:rsid w:val="008E218D"/>
    <w:rsid w:val="008F525F"/>
    <w:rsid w:val="009035EA"/>
    <w:rsid w:val="00920B0C"/>
    <w:rsid w:val="009541C7"/>
    <w:rsid w:val="00965AE9"/>
    <w:rsid w:val="009727E9"/>
    <w:rsid w:val="00973274"/>
    <w:rsid w:val="0097385F"/>
    <w:rsid w:val="009A485B"/>
    <w:rsid w:val="009C7EA9"/>
    <w:rsid w:val="00A03A76"/>
    <w:rsid w:val="00A071C5"/>
    <w:rsid w:val="00A10109"/>
    <w:rsid w:val="00A1455D"/>
    <w:rsid w:val="00A14FEF"/>
    <w:rsid w:val="00A232FA"/>
    <w:rsid w:val="00A24C58"/>
    <w:rsid w:val="00A51F17"/>
    <w:rsid w:val="00A73C67"/>
    <w:rsid w:val="00AB77FA"/>
    <w:rsid w:val="00AE6DCF"/>
    <w:rsid w:val="00AF15BD"/>
    <w:rsid w:val="00AF4D22"/>
    <w:rsid w:val="00B30B9C"/>
    <w:rsid w:val="00B4113A"/>
    <w:rsid w:val="00B614A1"/>
    <w:rsid w:val="00B76A88"/>
    <w:rsid w:val="00B825CC"/>
    <w:rsid w:val="00BA6B48"/>
    <w:rsid w:val="00BB56A6"/>
    <w:rsid w:val="00BF4E2A"/>
    <w:rsid w:val="00C16B5B"/>
    <w:rsid w:val="00C27026"/>
    <w:rsid w:val="00C44453"/>
    <w:rsid w:val="00C575C9"/>
    <w:rsid w:val="00C71922"/>
    <w:rsid w:val="00C812EA"/>
    <w:rsid w:val="00C821DC"/>
    <w:rsid w:val="00C829BE"/>
    <w:rsid w:val="00C964FB"/>
    <w:rsid w:val="00CE6BCD"/>
    <w:rsid w:val="00CF78ED"/>
    <w:rsid w:val="00D245B3"/>
    <w:rsid w:val="00D426D8"/>
    <w:rsid w:val="00D4670C"/>
    <w:rsid w:val="00D50DF0"/>
    <w:rsid w:val="00D548B6"/>
    <w:rsid w:val="00D81680"/>
    <w:rsid w:val="00DA02D2"/>
    <w:rsid w:val="00DD527A"/>
    <w:rsid w:val="00DE0158"/>
    <w:rsid w:val="00E12167"/>
    <w:rsid w:val="00E16435"/>
    <w:rsid w:val="00E25E56"/>
    <w:rsid w:val="00E359A4"/>
    <w:rsid w:val="00E40003"/>
    <w:rsid w:val="00E6117B"/>
    <w:rsid w:val="00E61607"/>
    <w:rsid w:val="00E70197"/>
    <w:rsid w:val="00EB08A8"/>
    <w:rsid w:val="00EB56AD"/>
    <w:rsid w:val="00EB5ADD"/>
    <w:rsid w:val="00EE1881"/>
    <w:rsid w:val="00F13320"/>
    <w:rsid w:val="00F2054E"/>
    <w:rsid w:val="00F264D0"/>
    <w:rsid w:val="00F4370F"/>
    <w:rsid w:val="00F475BD"/>
    <w:rsid w:val="00F51B2C"/>
    <w:rsid w:val="00F745B9"/>
    <w:rsid w:val="00F8429B"/>
    <w:rsid w:val="00FB34CF"/>
    <w:rsid w:val="00FC6BC7"/>
    <w:rsid w:val="5CFD0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F14B98B"/>
  <w14:defaultImageDpi w14:val="300"/>
  <w15:docId w15:val="{E6EB5008-4C7C-4E7C-AF4D-6DE0481F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25F"/>
  </w:style>
  <w:style w:type="paragraph" w:styleId="Heading2">
    <w:name w:val="heading 2"/>
    <w:basedOn w:val="Normal"/>
    <w:link w:val="Heading2Char"/>
    <w:uiPriority w:val="9"/>
    <w:qFormat/>
    <w:rsid w:val="000E40D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51B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C2B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1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9E7"/>
    <w:pPr>
      <w:ind w:left="720"/>
      <w:contextualSpacing/>
    </w:pPr>
  </w:style>
  <w:style w:type="paragraph" w:styleId="Header">
    <w:name w:val="header"/>
    <w:basedOn w:val="Normal"/>
    <w:link w:val="HeaderChar"/>
    <w:uiPriority w:val="99"/>
    <w:unhideWhenUsed/>
    <w:rsid w:val="008B3FC5"/>
    <w:pPr>
      <w:tabs>
        <w:tab w:val="center" w:pos="4680"/>
        <w:tab w:val="right" w:pos="9360"/>
      </w:tabs>
    </w:pPr>
  </w:style>
  <w:style w:type="character" w:customStyle="1" w:styleId="HeaderChar">
    <w:name w:val="Header Char"/>
    <w:basedOn w:val="DefaultParagraphFont"/>
    <w:link w:val="Header"/>
    <w:uiPriority w:val="99"/>
    <w:rsid w:val="008B3FC5"/>
  </w:style>
  <w:style w:type="paragraph" w:styleId="Footer">
    <w:name w:val="footer"/>
    <w:basedOn w:val="Normal"/>
    <w:link w:val="FooterChar"/>
    <w:uiPriority w:val="99"/>
    <w:unhideWhenUsed/>
    <w:rsid w:val="008B3FC5"/>
    <w:pPr>
      <w:tabs>
        <w:tab w:val="center" w:pos="4680"/>
        <w:tab w:val="right" w:pos="9360"/>
      </w:tabs>
    </w:pPr>
  </w:style>
  <w:style w:type="character" w:customStyle="1" w:styleId="FooterChar">
    <w:name w:val="Footer Char"/>
    <w:basedOn w:val="DefaultParagraphFont"/>
    <w:link w:val="Footer"/>
    <w:uiPriority w:val="99"/>
    <w:rsid w:val="008B3FC5"/>
  </w:style>
  <w:style w:type="table" w:customStyle="1" w:styleId="TableGrid1">
    <w:name w:val="Table Grid1"/>
    <w:basedOn w:val="TableNormal"/>
    <w:next w:val="TableGrid"/>
    <w:uiPriority w:val="59"/>
    <w:rsid w:val="008F5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22A2"/>
    <w:rPr>
      <w:color w:val="0000FF" w:themeColor="hyperlink"/>
      <w:u w:val="single"/>
    </w:rPr>
  </w:style>
  <w:style w:type="character" w:styleId="FollowedHyperlink">
    <w:name w:val="FollowedHyperlink"/>
    <w:basedOn w:val="DefaultParagraphFont"/>
    <w:uiPriority w:val="99"/>
    <w:semiHidden/>
    <w:unhideWhenUsed/>
    <w:rsid w:val="00B76A88"/>
    <w:rPr>
      <w:color w:val="800080" w:themeColor="followedHyperlink"/>
      <w:u w:val="single"/>
    </w:rPr>
  </w:style>
  <w:style w:type="character" w:customStyle="1" w:styleId="mi">
    <w:name w:val="mi"/>
    <w:basedOn w:val="DefaultParagraphFont"/>
    <w:rsid w:val="000E40DC"/>
  </w:style>
  <w:style w:type="character" w:customStyle="1" w:styleId="Heading2Char">
    <w:name w:val="Heading 2 Char"/>
    <w:basedOn w:val="DefaultParagraphFont"/>
    <w:link w:val="Heading2"/>
    <w:uiPriority w:val="9"/>
    <w:rsid w:val="000E40DC"/>
    <w:rPr>
      <w:rFonts w:ascii="Times New Roman" w:eastAsia="Times New Roman" w:hAnsi="Times New Roman" w:cs="Times New Roman"/>
      <w:b/>
      <w:bCs/>
      <w:sz w:val="36"/>
      <w:szCs w:val="36"/>
    </w:rPr>
  </w:style>
  <w:style w:type="paragraph" w:styleId="NormalWeb">
    <w:name w:val="Normal (Web)"/>
    <w:basedOn w:val="Normal"/>
    <w:uiPriority w:val="99"/>
    <w:unhideWhenUsed/>
    <w:rsid w:val="000E40DC"/>
    <w:pPr>
      <w:spacing w:before="100" w:beforeAutospacing="1" w:after="100" w:afterAutospacing="1"/>
    </w:pPr>
    <w:rPr>
      <w:rFonts w:ascii="Times New Roman" w:eastAsia="Times New Roman" w:hAnsi="Times New Roman" w:cs="Times New Roman"/>
    </w:rPr>
  </w:style>
  <w:style w:type="character" w:customStyle="1" w:styleId="unit">
    <w:name w:val="unit"/>
    <w:basedOn w:val="DefaultParagraphFont"/>
    <w:rsid w:val="000E40DC"/>
  </w:style>
  <w:style w:type="character" w:customStyle="1" w:styleId="mn">
    <w:name w:val="mn"/>
    <w:basedOn w:val="DefaultParagraphFont"/>
    <w:rsid w:val="000E40DC"/>
  </w:style>
  <w:style w:type="character" w:customStyle="1" w:styleId="mo">
    <w:name w:val="mo"/>
    <w:basedOn w:val="DefaultParagraphFont"/>
    <w:rsid w:val="000E40DC"/>
  </w:style>
  <w:style w:type="paragraph" w:styleId="BalloonText">
    <w:name w:val="Balloon Text"/>
    <w:basedOn w:val="Normal"/>
    <w:link w:val="BalloonTextChar"/>
    <w:uiPriority w:val="99"/>
    <w:semiHidden/>
    <w:unhideWhenUsed/>
    <w:rsid w:val="000E40DC"/>
    <w:rPr>
      <w:rFonts w:ascii="Tahoma" w:hAnsi="Tahoma" w:cs="Tahoma"/>
      <w:sz w:val="16"/>
      <w:szCs w:val="16"/>
    </w:rPr>
  </w:style>
  <w:style w:type="character" w:customStyle="1" w:styleId="BalloonTextChar">
    <w:name w:val="Balloon Text Char"/>
    <w:basedOn w:val="DefaultParagraphFont"/>
    <w:link w:val="BalloonText"/>
    <w:uiPriority w:val="99"/>
    <w:semiHidden/>
    <w:rsid w:val="000E40DC"/>
    <w:rPr>
      <w:rFonts w:ascii="Tahoma" w:hAnsi="Tahoma" w:cs="Tahoma"/>
      <w:sz w:val="16"/>
      <w:szCs w:val="16"/>
    </w:rPr>
  </w:style>
  <w:style w:type="character" w:styleId="Emphasis">
    <w:name w:val="Emphasis"/>
    <w:basedOn w:val="DefaultParagraphFont"/>
    <w:uiPriority w:val="20"/>
    <w:qFormat/>
    <w:rsid w:val="00107E1E"/>
    <w:rPr>
      <w:i/>
      <w:iCs/>
    </w:rPr>
  </w:style>
  <w:style w:type="character" w:customStyle="1" w:styleId="lesson-class">
    <w:name w:val="lesson-class"/>
    <w:basedOn w:val="DefaultParagraphFont"/>
    <w:rsid w:val="006611B5"/>
  </w:style>
  <w:style w:type="character" w:customStyle="1" w:styleId="si-icon">
    <w:name w:val="si-icon"/>
    <w:basedOn w:val="DefaultParagraphFont"/>
    <w:rsid w:val="006611B5"/>
  </w:style>
  <w:style w:type="character" w:customStyle="1" w:styleId="Heading4Char">
    <w:name w:val="Heading 4 Char"/>
    <w:basedOn w:val="DefaultParagraphFont"/>
    <w:link w:val="Heading4"/>
    <w:uiPriority w:val="9"/>
    <w:semiHidden/>
    <w:rsid w:val="005C2B30"/>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5C2B30"/>
    <w:rPr>
      <w:b/>
      <w:bCs/>
    </w:rPr>
  </w:style>
  <w:style w:type="character" w:customStyle="1" w:styleId="Heading3Char">
    <w:name w:val="Heading 3 Char"/>
    <w:basedOn w:val="DefaultParagraphFont"/>
    <w:link w:val="Heading3"/>
    <w:uiPriority w:val="9"/>
    <w:semiHidden/>
    <w:rsid w:val="00F51B2C"/>
    <w:rPr>
      <w:rFonts w:asciiTheme="majorHAnsi" w:eastAsiaTheme="majorEastAsia" w:hAnsiTheme="majorHAnsi" w:cstheme="majorBidi"/>
      <w:b/>
      <w:bCs/>
      <w:color w:val="4F81BD" w:themeColor="accent1"/>
    </w:rPr>
  </w:style>
  <w:style w:type="paragraph" w:customStyle="1" w:styleId="text-center">
    <w:name w:val="text-center"/>
    <w:basedOn w:val="Normal"/>
    <w:rsid w:val="00F51B2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5542">
      <w:bodyDiv w:val="1"/>
      <w:marLeft w:val="0"/>
      <w:marRight w:val="0"/>
      <w:marTop w:val="0"/>
      <w:marBottom w:val="0"/>
      <w:divBdr>
        <w:top w:val="none" w:sz="0" w:space="0" w:color="auto"/>
        <w:left w:val="none" w:sz="0" w:space="0" w:color="auto"/>
        <w:bottom w:val="none" w:sz="0" w:space="0" w:color="auto"/>
        <w:right w:val="none" w:sz="0" w:space="0" w:color="auto"/>
      </w:divBdr>
      <w:divsChild>
        <w:div w:id="722289334">
          <w:marLeft w:val="0"/>
          <w:marRight w:val="0"/>
          <w:marTop w:val="0"/>
          <w:marBottom w:val="0"/>
          <w:divBdr>
            <w:top w:val="none" w:sz="0" w:space="0" w:color="auto"/>
            <w:left w:val="none" w:sz="0" w:space="0" w:color="auto"/>
            <w:bottom w:val="none" w:sz="0" w:space="0" w:color="auto"/>
            <w:right w:val="none" w:sz="0" w:space="0" w:color="auto"/>
          </w:divBdr>
        </w:div>
        <w:div w:id="1618025571">
          <w:marLeft w:val="0"/>
          <w:marRight w:val="0"/>
          <w:marTop w:val="0"/>
          <w:marBottom w:val="0"/>
          <w:divBdr>
            <w:top w:val="none" w:sz="0" w:space="0" w:color="auto"/>
            <w:left w:val="none" w:sz="0" w:space="0" w:color="auto"/>
            <w:bottom w:val="none" w:sz="0" w:space="0" w:color="auto"/>
            <w:right w:val="none" w:sz="0" w:space="0" w:color="auto"/>
          </w:divBdr>
        </w:div>
        <w:div w:id="169415475">
          <w:marLeft w:val="0"/>
          <w:marRight w:val="0"/>
          <w:marTop w:val="0"/>
          <w:marBottom w:val="0"/>
          <w:divBdr>
            <w:top w:val="none" w:sz="0" w:space="0" w:color="auto"/>
            <w:left w:val="none" w:sz="0" w:space="0" w:color="auto"/>
            <w:bottom w:val="none" w:sz="0" w:space="0" w:color="auto"/>
            <w:right w:val="none" w:sz="0" w:space="0" w:color="auto"/>
          </w:divBdr>
        </w:div>
        <w:div w:id="370769307">
          <w:marLeft w:val="0"/>
          <w:marRight w:val="0"/>
          <w:marTop w:val="0"/>
          <w:marBottom w:val="0"/>
          <w:divBdr>
            <w:top w:val="none" w:sz="0" w:space="0" w:color="auto"/>
            <w:left w:val="none" w:sz="0" w:space="0" w:color="auto"/>
            <w:bottom w:val="none" w:sz="0" w:space="0" w:color="auto"/>
            <w:right w:val="none" w:sz="0" w:space="0" w:color="auto"/>
          </w:divBdr>
        </w:div>
        <w:div w:id="1465198668">
          <w:marLeft w:val="0"/>
          <w:marRight w:val="0"/>
          <w:marTop w:val="0"/>
          <w:marBottom w:val="0"/>
          <w:divBdr>
            <w:top w:val="none" w:sz="0" w:space="0" w:color="auto"/>
            <w:left w:val="none" w:sz="0" w:space="0" w:color="auto"/>
            <w:bottom w:val="none" w:sz="0" w:space="0" w:color="auto"/>
            <w:right w:val="none" w:sz="0" w:space="0" w:color="auto"/>
          </w:divBdr>
        </w:div>
        <w:div w:id="1888562776">
          <w:marLeft w:val="0"/>
          <w:marRight w:val="0"/>
          <w:marTop w:val="0"/>
          <w:marBottom w:val="0"/>
          <w:divBdr>
            <w:top w:val="none" w:sz="0" w:space="0" w:color="auto"/>
            <w:left w:val="none" w:sz="0" w:space="0" w:color="auto"/>
            <w:bottom w:val="none" w:sz="0" w:space="0" w:color="auto"/>
            <w:right w:val="none" w:sz="0" w:space="0" w:color="auto"/>
          </w:divBdr>
        </w:div>
        <w:div w:id="1932885231">
          <w:marLeft w:val="0"/>
          <w:marRight w:val="0"/>
          <w:marTop w:val="0"/>
          <w:marBottom w:val="0"/>
          <w:divBdr>
            <w:top w:val="none" w:sz="0" w:space="0" w:color="auto"/>
            <w:left w:val="none" w:sz="0" w:space="0" w:color="auto"/>
            <w:bottom w:val="none" w:sz="0" w:space="0" w:color="auto"/>
            <w:right w:val="none" w:sz="0" w:space="0" w:color="auto"/>
          </w:divBdr>
        </w:div>
        <w:div w:id="2081515435">
          <w:marLeft w:val="0"/>
          <w:marRight w:val="0"/>
          <w:marTop w:val="0"/>
          <w:marBottom w:val="0"/>
          <w:divBdr>
            <w:top w:val="none" w:sz="0" w:space="0" w:color="auto"/>
            <w:left w:val="none" w:sz="0" w:space="0" w:color="auto"/>
            <w:bottom w:val="none" w:sz="0" w:space="0" w:color="auto"/>
            <w:right w:val="none" w:sz="0" w:space="0" w:color="auto"/>
          </w:divBdr>
        </w:div>
        <w:div w:id="808210470">
          <w:marLeft w:val="0"/>
          <w:marRight w:val="0"/>
          <w:marTop w:val="0"/>
          <w:marBottom w:val="0"/>
          <w:divBdr>
            <w:top w:val="none" w:sz="0" w:space="0" w:color="auto"/>
            <w:left w:val="none" w:sz="0" w:space="0" w:color="auto"/>
            <w:bottom w:val="none" w:sz="0" w:space="0" w:color="auto"/>
            <w:right w:val="none" w:sz="0" w:space="0" w:color="auto"/>
          </w:divBdr>
        </w:div>
        <w:div w:id="1580410152">
          <w:marLeft w:val="0"/>
          <w:marRight w:val="0"/>
          <w:marTop w:val="0"/>
          <w:marBottom w:val="0"/>
          <w:divBdr>
            <w:top w:val="none" w:sz="0" w:space="0" w:color="auto"/>
            <w:left w:val="none" w:sz="0" w:space="0" w:color="auto"/>
            <w:bottom w:val="none" w:sz="0" w:space="0" w:color="auto"/>
            <w:right w:val="none" w:sz="0" w:space="0" w:color="auto"/>
          </w:divBdr>
        </w:div>
      </w:divsChild>
    </w:div>
    <w:div w:id="52899871">
      <w:bodyDiv w:val="1"/>
      <w:marLeft w:val="0"/>
      <w:marRight w:val="0"/>
      <w:marTop w:val="0"/>
      <w:marBottom w:val="0"/>
      <w:divBdr>
        <w:top w:val="none" w:sz="0" w:space="0" w:color="auto"/>
        <w:left w:val="none" w:sz="0" w:space="0" w:color="auto"/>
        <w:bottom w:val="none" w:sz="0" w:space="0" w:color="auto"/>
        <w:right w:val="none" w:sz="0" w:space="0" w:color="auto"/>
      </w:divBdr>
      <w:divsChild>
        <w:div w:id="765660514">
          <w:marLeft w:val="0"/>
          <w:marRight w:val="0"/>
          <w:marTop w:val="0"/>
          <w:marBottom w:val="0"/>
          <w:divBdr>
            <w:top w:val="none" w:sz="0" w:space="0" w:color="auto"/>
            <w:left w:val="none" w:sz="0" w:space="0" w:color="auto"/>
            <w:bottom w:val="none" w:sz="0" w:space="0" w:color="auto"/>
            <w:right w:val="none" w:sz="0" w:space="0" w:color="auto"/>
          </w:divBdr>
        </w:div>
        <w:div w:id="50230212">
          <w:marLeft w:val="0"/>
          <w:marRight w:val="0"/>
          <w:marTop w:val="0"/>
          <w:marBottom w:val="0"/>
          <w:divBdr>
            <w:top w:val="none" w:sz="0" w:space="0" w:color="auto"/>
            <w:left w:val="none" w:sz="0" w:space="0" w:color="auto"/>
            <w:bottom w:val="none" w:sz="0" w:space="0" w:color="auto"/>
            <w:right w:val="none" w:sz="0" w:space="0" w:color="auto"/>
          </w:divBdr>
        </w:div>
        <w:div w:id="1034498095">
          <w:marLeft w:val="0"/>
          <w:marRight w:val="0"/>
          <w:marTop w:val="0"/>
          <w:marBottom w:val="0"/>
          <w:divBdr>
            <w:top w:val="none" w:sz="0" w:space="0" w:color="auto"/>
            <w:left w:val="none" w:sz="0" w:space="0" w:color="auto"/>
            <w:bottom w:val="none" w:sz="0" w:space="0" w:color="auto"/>
            <w:right w:val="none" w:sz="0" w:space="0" w:color="auto"/>
          </w:divBdr>
        </w:div>
      </w:divsChild>
    </w:div>
    <w:div w:id="54622417">
      <w:bodyDiv w:val="1"/>
      <w:marLeft w:val="0"/>
      <w:marRight w:val="0"/>
      <w:marTop w:val="0"/>
      <w:marBottom w:val="0"/>
      <w:divBdr>
        <w:top w:val="none" w:sz="0" w:space="0" w:color="auto"/>
        <w:left w:val="none" w:sz="0" w:space="0" w:color="auto"/>
        <w:bottom w:val="none" w:sz="0" w:space="0" w:color="auto"/>
        <w:right w:val="none" w:sz="0" w:space="0" w:color="auto"/>
      </w:divBdr>
      <w:divsChild>
        <w:div w:id="1835803801">
          <w:marLeft w:val="0"/>
          <w:marRight w:val="0"/>
          <w:marTop w:val="0"/>
          <w:marBottom w:val="0"/>
          <w:divBdr>
            <w:top w:val="none" w:sz="0" w:space="0" w:color="auto"/>
            <w:left w:val="none" w:sz="0" w:space="0" w:color="auto"/>
            <w:bottom w:val="none" w:sz="0" w:space="0" w:color="auto"/>
            <w:right w:val="none" w:sz="0" w:space="0" w:color="auto"/>
          </w:divBdr>
          <w:divsChild>
            <w:div w:id="2023239858">
              <w:marLeft w:val="0"/>
              <w:marRight w:val="0"/>
              <w:marTop w:val="0"/>
              <w:marBottom w:val="0"/>
              <w:divBdr>
                <w:top w:val="none" w:sz="0" w:space="0" w:color="auto"/>
                <w:left w:val="none" w:sz="0" w:space="0" w:color="auto"/>
                <w:bottom w:val="none" w:sz="0" w:space="0" w:color="auto"/>
                <w:right w:val="none" w:sz="0" w:space="0" w:color="auto"/>
              </w:divBdr>
            </w:div>
            <w:div w:id="2055302663">
              <w:marLeft w:val="0"/>
              <w:marRight w:val="0"/>
              <w:marTop w:val="0"/>
              <w:marBottom w:val="0"/>
              <w:divBdr>
                <w:top w:val="none" w:sz="0" w:space="0" w:color="auto"/>
                <w:left w:val="none" w:sz="0" w:space="0" w:color="auto"/>
                <w:bottom w:val="none" w:sz="0" w:space="0" w:color="auto"/>
                <w:right w:val="none" w:sz="0" w:space="0" w:color="auto"/>
              </w:divBdr>
            </w:div>
            <w:div w:id="1402561209">
              <w:marLeft w:val="0"/>
              <w:marRight w:val="0"/>
              <w:marTop w:val="0"/>
              <w:marBottom w:val="0"/>
              <w:divBdr>
                <w:top w:val="none" w:sz="0" w:space="0" w:color="auto"/>
                <w:left w:val="none" w:sz="0" w:space="0" w:color="auto"/>
                <w:bottom w:val="none" w:sz="0" w:space="0" w:color="auto"/>
                <w:right w:val="none" w:sz="0" w:space="0" w:color="auto"/>
              </w:divBdr>
            </w:div>
            <w:div w:id="16116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5303">
      <w:bodyDiv w:val="1"/>
      <w:marLeft w:val="0"/>
      <w:marRight w:val="0"/>
      <w:marTop w:val="0"/>
      <w:marBottom w:val="0"/>
      <w:divBdr>
        <w:top w:val="none" w:sz="0" w:space="0" w:color="auto"/>
        <w:left w:val="none" w:sz="0" w:space="0" w:color="auto"/>
        <w:bottom w:val="none" w:sz="0" w:space="0" w:color="auto"/>
        <w:right w:val="none" w:sz="0" w:space="0" w:color="auto"/>
      </w:divBdr>
      <w:divsChild>
        <w:div w:id="872616886">
          <w:marLeft w:val="0"/>
          <w:marRight w:val="0"/>
          <w:marTop w:val="0"/>
          <w:marBottom w:val="0"/>
          <w:divBdr>
            <w:top w:val="none" w:sz="0" w:space="0" w:color="auto"/>
            <w:left w:val="none" w:sz="0" w:space="0" w:color="auto"/>
            <w:bottom w:val="none" w:sz="0" w:space="0" w:color="auto"/>
            <w:right w:val="none" w:sz="0" w:space="0" w:color="auto"/>
          </w:divBdr>
        </w:div>
        <w:div w:id="1201743244">
          <w:marLeft w:val="0"/>
          <w:marRight w:val="0"/>
          <w:marTop w:val="0"/>
          <w:marBottom w:val="0"/>
          <w:divBdr>
            <w:top w:val="none" w:sz="0" w:space="0" w:color="auto"/>
            <w:left w:val="none" w:sz="0" w:space="0" w:color="auto"/>
            <w:bottom w:val="none" w:sz="0" w:space="0" w:color="auto"/>
            <w:right w:val="none" w:sz="0" w:space="0" w:color="auto"/>
          </w:divBdr>
        </w:div>
      </w:divsChild>
    </w:div>
    <w:div w:id="66196183">
      <w:bodyDiv w:val="1"/>
      <w:marLeft w:val="0"/>
      <w:marRight w:val="0"/>
      <w:marTop w:val="0"/>
      <w:marBottom w:val="0"/>
      <w:divBdr>
        <w:top w:val="none" w:sz="0" w:space="0" w:color="auto"/>
        <w:left w:val="none" w:sz="0" w:space="0" w:color="auto"/>
        <w:bottom w:val="none" w:sz="0" w:space="0" w:color="auto"/>
        <w:right w:val="none" w:sz="0" w:space="0" w:color="auto"/>
      </w:divBdr>
      <w:divsChild>
        <w:div w:id="1281033029">
          <w:marLeft w:val="0"/>
          <w:marRight w:val="0"/>
          <w:marTop w:val="0"/>
          <w:marBottom w:val="0"/>
          <w:divBdr>
            <w:top w:val="none" w:sz="0" w:space="0" w:color="auto"/>
            <w:left w:val="none" w:sz="0" w:space="0" w:color="auto"/>
            <w:bottom w:val="none" w:sz="0" w:space="0" w:color="auto"/>
            <w:right w:val="none" w:sz="0" w:space="0" w:color="auto"/>
          </w:divBdr>
        </w:div>
        <w:div w:id="1958952578">
          <w:marLeft w:val="0"/>
          <w:marRight w:val="0"/>
          <w:marTop w:val="0"/>
          <w:marBottom w:val="0"/>
          <w:divBdr>
            <w:top w:val="none" w:sz="0" w:space="0" w:color="auto"/>
            <w:left w:val="none" w:sz="0" w:space="0" w:color="auto"/>
            <w:bottom w:val="none" w:sz="0" w:space="0" w:color="auto"/>
            <w:right w:val="none" w:sz="0" w:space="0" w:color="auto"/>
          </w:divBdr>
        </w:div>
        <w:div w:id="376198073">
          <w:marLeft w:val="0"/>
          <w:marRight w:val="0"/>
          <w:marTop w:val="0"/>
          <w:marBottom w:val="0"/>
          <w:divBdr>
            <w:top w:val="none" w:sz="0" w:space="0" w:color="auto"/>
            <w:left w:val="none" w:sz="0" w:space="0" w:color="auto"/>
            <w:bottom w:val="none" w:sz="0" w:space="0" w:color="auto"/>
            <w:right w:val="none" w:sz="0" w:space="0" w:color="auto"/>
          </w:divBdr>
        </w:div>
        <w:div w:id="1981183290">
          <w:marLeft w:val="0"/>
          <w:marRight w:val="0"/>
          <w:marTop w:val="0"/>
          <w:marBottom w:val="0"/>
          <w:divBdr>
            <w:top w:val="none" w:sz="0" w:space="0" w:color="auto"/>
            <w:left w:val="none" w:sz="0" w:space="0" w:color="auto"/>
            <w:bottom w:val="none" w:sz="0" w:space="0" w:color="auto"/>
            <w:right w:val="none" w:sz="0" w:space="0" w:color="auto"/>
          </w:divBdr>
        </w:div>
        <w:div w:id="1881211027">
          <w:marLeft w:val="0"/>
          <w:marRight w:val="0"/>
          <w:marTop w:val="0"/>
          <w:marBottom w:val="0"/>
          <w:divBdr>
            <w:top w:val="none" w:sz="0" w:space="0" w:color="auto"/>
            <w:left w:val="none" w:sz="0" w:space="0" w:color="auto"/>
            <w:bottom w:val="none" w:sz="0" w:space="0" w:color="auto"/>
            <w:right w:val="none" w:sz="0" w:space="0" w:color="auto"/>
          </w:divBdr>
        </w:div>
      </w:divsChild>
    </w:div>
    <w:div w:id="71856844">
      <w:bodyDiv w:val="1"/>
      <w:marLeft w:val="0"/>
      <w:marRight w:val="0"/>
      <w:marTop w:val="0"/>
      <w:marBottom w:val="0"/>
      <w:divBdr>
        <w:top w:val="none" w:sz="0" w:space="0" w:color="auto"/>
        <w:left w:val="none" w:sz="0" w:space="0" w:color="auto"/>
        <w:bottom w:val="none" w:sz="0" w:space="0" w:color="auto"/>
        <w:right w:val="none" w:sz="0" w:space="0" w:color="auto"/>
      </w:divBdr>
    </w:div>
    <w:div w:id="73010454">
      <w:bodyDiv w:val="1"/>
      <w:marLeft w:val="0"/>
      <w:marRight w:val="0"/>
      <w:marTop w:val="0"/>
      <w:marBottom w:val="0"/>
      <w:divBdr>
        <w:top w:val="none" w:sz="0" w:space="0" w:color="auto"/>
        <w:left w:val="none" w:sz="0" w:space="0" w:color="auto"/>
        <w:bottom w:val="none" w:sz="0" w:space="0" w:color="auto"/>
        <w:right w:val="none" w:sz="0" w:space="0" w:color="auto"/>
      </w:divBdr>
      <w:divsChild>
        <w:div w:id="43259164">
          <w:marLeft w:val="0"/>
          <w:marRight w:val="0"/>
          <w:marTop w:val="0"/>
          <w:marBottom w:val="0"/>
          <w:divBdr>
            <w:top w:val="none" w:sz="0" w:space="0" w:color="auto"/>
            <w:left w:val="none" w:sz="0" w:space="0" w:color="auto"/>
            <w:bottom w:val="none" w:sz="0" w:space="0" w:color="auto"/>
            <w:right w:val="none" w:sz="0" w:space="0" w:color="auto"/>
          </w:divBdr>
        </w:div>
        <w:div w:id="1682312464">
          <w:marLeft w:val="0"/>
          <w:marRight w:val="0"/>
          <w:marTop w:val="0"/>
          <w:marBottom w:val="0"/>
          <w:divBdr>
            <w:top w:val="none" w:sz="0" w:space="0" w:color="auto"/>
            <w:left w:val="none" w:sz="0" w:space="0" w:color="auto"/>
            <w:bottom w:val="none" w:sz="0" w:space="0" w:color="auto"/>
            <w:right w:val="none" w:sz="0" w:space="0" w:color="auto"/>
          </w:divBdr>
        </w:div>
        <w:div w:id="1033114896">
          <w:marLeft w:val="0"/>
          <w:marRight w:val="0"/>
          <w:marTop w:val="0"/>
          <w:marBottom w:val="0"/>
          <w:divBdr>
            <w:top w:val="none" w:sz="0" w:space="0" w:color="auto"/>
            <w:left w:val="none" w:sz="0" w:space="0" w:color="auto"/>
            <w:bottom w:val="none" w:sz="0" w:space="0" w:color="auto"/>
            <w:right w:val="none" w:sz="0" w:space="0" w:color="auto"/>
          </w:divBdr>
        </w:div>
      </w:divsChild>
    </w:div>
    <w:div w:id="93136077">
      <w:bodyDiv w:val="1"/>
      <w:marLeft w:val="0"/>
      <w:marRight w:val="0"/>
      <w:marTop w:val="0"/>
      <w:marBottom w:val="0"/>
      <w:divBdr>
        <w:top w:val="none" w:sz="0" w:space="0" w:color="auto"/>
        <w:left w:val="none" w:sz="0" w:space="0" w:color="auto"/>
        <w:bottom w:val="none" w:sz="0" w:space="0" w:color="auto"/>
        <w:right w:val="none" w:sz="0" w:space="0" w:color="auto"/>
      </w:divBdr>
      <w:divsChild>
        <w:div w:id="416555077">
          <w:marLeft w:val="0"/>
          <w:marRight w:val="0"/>
          <w:marTop w:val="0"/>
          <w:marBottom w:val="0"/>
          <w:divBdr>
            <w:top w:val="none" w:sz="0" w:space="0" w:color="auto"/>
            <w:left w:val="none" w:sz="0" w:space="0" w:color="auto"/>
            <w:bottom w:val="none" w:sz="0" w:space="0" w:color="auto"/>
            <w:right w:val="none" w:sz="0" w:space="0" w:color="auto"/>
          </w:divBdr>
        </w:div>
        <w:div w:id="309336374">
          <w:marLeft w:val="0"/>
          <w:marRight w:val="0"/>
          <w:marTop w:val="0"/>
          <w:marBottom w:val="0"/>
          <w:divBdr>
            <w:top w:val="none" w:sz="0" w:space="0" w:color="auto"/>
            <w:left w:val="none" w:sz="0" w:space="0" w:color="auto"/>
            <w:bottom w:val="none" w:sz="0" w:space="0" w:color="auto"/>
            <w:right w:val="none" w:sz="0" w:space="0" w:color="auto"/>
          </w:divBdr>
        </w:div>
        <w:div w:id="800420552">
          <w:marLeft w:val="0"/>
          <w:marRight w:val="0"/>
          <w:marTop w:val="0"/>
          <w:marBottom w:val="0"/>
          <w:divBdr>
            <w:top w:val="none" w:sz="0" w:space="0" w:color="auto"/>
            <w:left w:val="none" w:sz="0" w:space="0" w:color="auto"/>
            <w:bottom w:val="none" w:sz="0" w:space="0" w:color="auto"/>
            <w:right w:val="none" w:sz="0" w:space="0" w:color="auto"/>
          </w:divBdr>
        </w:div>
      </w:divsChild>
    </w:div>
    <w:div w:id="104741606">
      <w:bodyDiv w:val="1"/>
      <w:marLeft w:val="0"/>
      <w:marRight w:val="0"/>
      <w:marTop w:val="0"/>
      <w:marBottom w:val="0"/>
      <w:divBdr>
        <w:top w:val="none" w:sz="0" w:space="0" w:color="auto"/>
        <w:left w:val="none" w:sz="0" w:space="0" w:color="auto"/>
        <w:bottom w:val="none" w:sz="0" w:space="0" w:color="auto"/>
        <w:right w:val="none" w:sz="0" w:space="0" w:color="auto"/>
      </w:divBdr>
      <w:divsChild>
        <w:div w:id="1818258254">
          <w:marLeft w:val="0"/>
          <w:marRight w:val="0"/>
          <w:marTop w:val="0"/>
          <w:marBottom w:val="0"/>
          <w:divBdr>
            <w:top w:val="none" w:sz="0" w:space="0" w:color="auto"/>
            <w:left w:val="none" w:sz="0" w:space="0" w:color="auto"/>
            <w:bottom w:val="none" w:sz="0" w:space="0" w:color="auto"/>
            <w:right w:val="none" w:sz="0" w:space="0" w:color="auto"/>
          </w:divBdr>
        </w:div>
        <w:div w:id="963847154">
          <w:marLeft w:val="0"/>
          <w:marRight w:val="0"/>
          <w:marTop w:val="0"/>
          <w:marBottom w:val="0"/>
          <w:divBdr>
            <w:top w:val="none" w:sz="0" w:space="0" w:color="auto"/>
            <w:left w:val="none" w:sz="0" w:space="0" w:color="auto"/>
            <w:bottom w:val="none" w:sz="0" w:space="0" w:color="auto"/>
            <w:right w:val="none" w:sz="0" w:space="0" w:color="auto"/>
          </w:divBdr>
        </w:div>
      </w:divsChild>
    </w:div>
    <w:div w:id="178129374">
      <w:bodyDiv w:val="1"/>
      <w:marLeft w:val="0"/>
      <w:marRight w:val="0"/>
      <w:marTop w:val="0"/>
      <w:marBottom w:val="0"/>
      <w:divBdr>
        <w:top w:val="none" w:sz="0" w:space="0" w:color="auto"/>
        <w:left w:val="none" w:sz="0" w:space="0" w:color="auto"/>
        <w:bottom w:val="none" w:sz="0" w:space="0" w:color="auto"/>
        <w:right w:val="none" w:sz="0" w:space="0" w:color="auto"/>
      </w:divBdr>
      <w:divsChild>
        <w:div w:id="286544886">
          <w:marLeft w:val="0"/>
          <w:marRight w:val="0"/>
          <w:marTop w:val="0"/>
          <w:marBottom w:val="0"/>
          <w:divBdr>
            <w:top w:val="none" w:sz="0" w:space="0" w:color="auto"/>
            <w:left w:val="none" w:sz="0" w:space="0" w:color="auto"/>
            <w:bottom w:val="none" w:sz="0" w:space="0" w:color="auto"/>
            <w:right w:val="none" w:sz="0" w:space="0" w:color="auto"/>
          </w:divBdr>
        </w:div>
        <w:div w:id="529221643">
          <w:marLeft w:val="0"/>
          <w:marRight w:val="0"/>
          <w:marTop w:val="0"/>
          <w:marBottom w:val="0"/>
          <w:divBdr>
            <w:top w:val="none" w:sz="0" w:space="0" w:color="auto"/>
            <w:left w:val="none" w:sz="0" w:space="0" w:color="auto"/>
            <w:bottom w:val="none" w:sz="0" w:space="0" w:color="auto"/>
            <w:right w:val="none" w:sz="0" w:space="0" w:color="auto"/>
          </w:divBdr>
        </w:div>
        <w:div w:id="1787383984">
          <w:marLeft w:val="0"/>
          <w:marRight w:val="0"/>
          <w:marTop w:val="0"/>
          <w:marBottom w:val="0"/>
          <w:divBdr>
            <w:top w:val="none" w:sz="0" w:space="0" w:color="auto"/>
            <w:left w:val="none" w:sz="0" w:space="0" w:color="auto"/>
            <w:bottom w:val="none" w:sz="0" w:space="0" w:color="auto"/>
            <w:right w:val="none" w:sz="0" w:space="0" w:color="auto"/>
          </w:divBdr>
        </w:div>
        <w:div w:id="448203741">
          <w:marLeft w:val="0"/>
          <w:marRight w:val="0"/>
          <w:marTop w:val="0"/>
          <w:marBottom w:val="0"/>
          <w:divBdr>
            <w:top w:val="none" w:sz="0" w:space="0" w:color="auto"/>
            <w:left w:val="none" w:sz="0" w:space="0" w:color="auto"/>
            <w:bottom w:val="none" w:sz="0" w:space="0" w:color="auto"/>
            <w:right w:val="none" w:sz="0" w:space="0" w:color="auto"/>
          </w:divBdr>
        </w:div>
        <w:div w:id="981153139">
          <w:marLeft w:val="0"/>
          <w:marRight w:val="0"/>
          <w:marTop w:val="0"/>
          <w:marBottom w:val="0"/>
          <w:divBdr>
            <w:top w:val="none" w:sz="0" w:space="0" w:color="auto"/>
            <w:left w:val="none" w:sz="0" w:space="0" w:color="auto"/>
            <w:bottom w:val="none" w:sz="0" w:space="0" w:color="auto"/>
            <w:right w:val="none" w:sz="0" w:space="0" w:color="auto"/>
          </w:divBdr>
        </w:div>
        <w:div w:id="244999094">
          <w:marLeft w:val="0"/>
          <w:marRight w:val="0"/>
          <w:marTop w:val="0"/>
          <w:marBottom w:val="0"/>
          <w:divBdr>
            <w:top w:val="none" w:sz="0" w:space="0" w:color="auto"/>
            <w:left w:val="none" w:sz="0" w:space="0" w:color="auto"/>
            <w:bottom w:val="none" w:sz="0" w:space="0" w:color="auto"/>
            <w:right w:val="none" w:sz="0" w:space="0" w:color="auto"/>
          </w:divBdr>
        </w:div>
        <w:div w:id="1901867972">
          <w:marLeft w:val="0"/>
          <w:marRight w:val="0"/>
          <w:marTop w:val="0"/>
          <w:marBottom w:val="0"/>
          <w:divBdr>
            <w:top w:val="none" w:sz="0" w:space="0" w:color="auto"/>
            <w:left w:val="none" w:sz="0" w:space="0" w:color="auto"/>
            <w:bottom w:val="none" w:sz="0" w:space="0" w:color="auto"/>
            <w:right w:val="none" w:sz="0" w:space="0" w:color="auto"/>
          </w:divBdr>
        </w:div>
        <w:div w:id="60636794">
          <w:marLeft w:val="0"/>
          <w:marRight w:val="0"/>
          <w:marTop w:val="0"/>
          <w:marBottom w:val="0"/>
          <w:divBdr>
            <w:top w:val="none" w:sz="0" w:space="0" w:color="auto"/>
            <w:left w:val="none" w:sz="0" w:space="0" w:color="auto"/>
            <w:bottom w:val="none" w:sz="0" w:space="0" w:color="auto"/>
            <w:right w:val="none" w:sz="0" w:space="0" w:color="auto"/>
          </w:divBdr>
        </w:div>
        <w:div w:id="1683554915">
          <w:marLeft w:val="0"/>
          <w:marRight w:val="0"/>
          <w:marTop w:val="0"/>
          <w:marBottom w:val="0"/>
          <w:divBdr>
            <w:top w:val="none" w:sz="0" w:space="0" w:color="auto"/>
            <w:left w:val="none" w:sz="0" w:space="0" w:color="auto"/>
            <w:bottom w:val="none" w:sz="0" w:space="0" w:color="auto"/>
            <w:right w:val="none" w:sz="0" w:space="0" w:color="auto"/>
          </w:divBdr>
        </w:div>
        <w:div w:id="237905340">
          <w:marLeft w:val="0"/>
          <w:marRight w:val="0"/>
          <w:marTop w:val="0"/>
          <w:marBottom w:val="0"/>
          <w:divBdr>
            <w:top w:val="none" w:sz="0" w:space="0" w:color="auto"/>
            <w:left w:val="none" w:sz="0" w:space="0" w:color="auto"/>
            <w:bottom w:val="none" w:sz="0" w:space="0" w:color="auto"/>
            <w:right w:val="none" w:sz="0" w:space="0" w:color="auto"/>
          </w:divBdr>
        </w:div>
        <w:div w:id="746922679">
          <w:marLeft w:val="0"/>
          <w:marRight w:val="0"/>
          <w:marTop w:val="0"/>
          <w:marBottom w:val="0"/>
          <w:divBdr>
            <w:top w:val="none" w:sz="0" w:space="0" w:color="auto"/>
            <w:left w:val="none" w:sz="0" w:space="0" w:color="auto"/>
            <w:bottom w:val="none" w:sz="0" w:space="0" w:color="auto"/>
            <w:right w:val="none" w:sz="0" w:space="0" w:color="auto"/>
          </w:divBdr>
        </w:div>
        <w:div w:id="1302463821">
          <w:marLeft w:val="0"/>
          <w:marRight w:val="0"/>
          <w:marTop w:val="0"/>
          <w:marBottom w:val="0"/>
          <w:divBdr>
            <w:top w:val="none" w:sz="0" w:space="0" w:color="auto"/>
            <w:left w:val="none" w:sz="0" w:space="0" w:color="auto"/>
            <w:bottom w:val="none" w:sz="0" w:space="0" w:color="auto"/>
            <w:right w:val="none" w:sz="0" w:space="0" w:color="auto"/>
          </w:divBdr>
        </w:div>
        <w:div w:id="1690791634">
          <w:marLeft w:val="0"/>
          <w:marRight w:val="0"/>
          <w:marTop w:val="0"/>
          <w:marBottom w:val="0"/>
          <w:divBdr>
            <w:top w:val="none" w:sz="0" w:space="0" w:color="auto"/>
            <w:left w:val="none" w:sz="0" w:space="0" w:color="auto"/>
            <w:bottom w:val="none" w:sz="0" w:space="0" w:color="auto"/>
            <w:right w:val="none" w:sz="0" w:space="0" w:color="auto"/>
          </w:divBdr>
        </w:div>
        <w:div w:id="292563972">
          <w:marLeft w:val="0"/>
          <w:marRight w:val="0"/>
          <w:marTop w:val="0"/>
          <w:marBottom w:val="0"/>
          <w:divBdr>
            <w:top w:val="none" w:sz="0" w:space="0" w:color="auto"/>
            <w:left w:val="none" w:sz="0" w:space="0" w:color="auto"/>
            <w:bottom w:val="none" w:sz="0" w:space="0" w:color="auto"/>
            <w:right w:val="none" w:sz="0" w:space="0" w:color="auto"/>
          </w:divBdr>
        </w:div>
        <w:div w:id="506751756">
          <w:marLeft w:val="0"/>
          <w:marRight w:val="0"/>
          <w:marTop w:val="0"/>
          <w:marBottom w:val="0"/>
          <w:divBdr>
            <w:top w:val="none" w:sz="0" w:space="0" w:color="auto"/>
            <w:left w:val="none" w:sz="0" w:space="0" w:color="auto"/>
            <w:bottom w:val="none" w:sz="0" w:space="0" w:color="auto"/>
            <w:right w:val="none" w:sz="0" w:space="0" w:color="auto"/>
          </w:divBdr>
        </w:div>
        <w:div w:id="1262642707">
          <w:marLeft w:val="0"/>
          <w:marRight w:val="0"/>
          <w:marTop w:val="0"/>
          <w:marBottom w:val="0"/>
          <w:divBdr>
            <w:top w:val="none" w:sz="0" w:space="0" w:color="auto"/>
            <w:left w:val="none" w:sz="0" w:space="0" w:color="auto"/>
            <w:bottom w:val="none" w:sz="0" w:space="0" w:color="auto"/>
            <w:right w:val="none" w:sz="0" w:space="0" w:color="auto"/>
          </w:divBdr>
        </w:div>
      </w:divsChild>
    </w:div>
    <w:div w:id="196158925">
      <w:bodyDiv w:val="1"/>
      <w:marLeft w:val="0"/>
      <w:marRight w:val="0"/>
      <w:marTop w:val="0"/>
      <w:marBottom w:val="0"/>
      <w:divBdr>
        <w:top w:val="none" w:sz="0" w:space="0" w:color="auto"/>
        <w:left w:val="none" w:sz="0" w:space="0" w:color="auto"/>
        <w:bottom w:val="none" w:sz="0" w:space="0" w:color="auto"/>
        <w:right w:val="none" w:sz="0" w:space="0" w:color="auto"/>
      </w:divBdr>
      <w:divsChild>
        <w:div w:id="1484204013">
          <w:marLeft w:val="0"/>
          <w:marRight w:val="0"/>
          <w:marTop w:val="0"/>
          <w:marBottom w:val="0"/>
          <w:divBdr>
            <w:top w:val="none" w:sz="0" w:space="0" w:color="auto"/>
            <w:left w:val="none" w:sz="0" w:space="0" w:color="auto"/>
            <w:bottom w:val="none" w:sz="0" w:space="0" w:color="auto"/>
            <w:right w:val="none" w:sz="0" w:space="0" w:color="auto"/>
          </w:divBdr>
        </w:div>
        <w:div w:id="847447229">
          <w:marLeft w:val="0"/>
          <w:marRight w:val="0"/>
          <w:marTop w:val="0"/>
          <w:marBottom w:val="0"/>
          <w:divBdr>
            <w:top w:val="none" w:sz="0" w:space="0" w:color="auto"/>
            <w:left w:val="none" w:sz="0" w:space="0" w:color="auto"/>
            <w:bottom w:val="none" w:sz="0" w:space="0" w:color="auto"/>
            <w:right w:val="none" w:sz="0" w:space="0" w:color="auto"/>
          </w:divBdr>
        </w:div>
        <w:div w:id="1402095546">
          <w:marLeft w:val="0"/>
          <w:marRight w:val="0"/>
          <w:marTop w:val="0"/>
          <w:marBottom w:val="0"/>
          <w:divBdr>
            <w:top w:val="none" w:sz="0" w:space="0" w:color="auto"/>
            <w:left w:val="none" w:sz="0" w:space="0" w:color="auto"/>
            <w:bottom w:val="none" w:sz="0" w:space="0" w:color="auto"/>
            <w:right w:val="none" w:sz="0" w:space="0" w:color="auto"/>
          </w:divBdr>
        </w:div>
        <w:div w:id="1291940072">
          <w:marLeft w:val="0"/>
          <w:marRight w:val="0"/>
          <w:marTop w:val="0"/>
          <w:marBottom w:val="0"/>
          <w:divBdr>
            <w:top w:val="none" w:sz="0" w:space="0" w:color="auto"/>
            <w:left w:val="none" w:sz="0" w:space="0" w:color="auto"/>
            <w:bottom w:val="none" w:sz="0" w:space="0" w:color="auto"/>
            <w:right w:val="none" w:sz="0" w:space="0" w:color="auto"/>
          </w:divBdr>
        </w:div>
      </w:divsChild>
    </w:div>
    <w:div w:id="232667028">
      <w:bodyDiv w:val="1"/>
      <w:marLeft w:val="0"/>
      <w:marRight w:val="0"/>
      <w:marTop w:val="0"/>
      <w:marBottom w:val="0"/>
      <w:divBdr>
        <w:top w:val="none" w:sz="0" w:space="0" w:color="auto"/>
        <w:left w:val="none" w:sz="0" w:space="0" w:color="auto"/>
        <w:bottom w:val="none" w:sz="0" w:space="0" w:color="auto"/>
        <w:right w:val="none" w:sz="0" w:space="0" w:color="auto"/>
      </w:divBdr>
      <w:divsChild>
        <w:div w:id="512719976">
          <w:marLeft w:val="0"/>
          <w:marRight w:val="0"/>
          <w:marTop w:val="0"/>
          <w:marBottom w:val="0"/>
          <w:divBdr>
            <w:top w:val="none" w:sz="0" w:space="0" w:color="auto"/>
            <w:left w:val="none" w:sz="0" w:space="0" w:color="auto"/>
            <w:bottom w:val="none" w:sz="0" w:space="0" w:color="auto"/>
            <w:right w:val="none" w:sz="0" w:space="0" w:color="auto"/>
          </w:divBdr>
        </w:div>
        <w:div w:id="1491556905">
          <w:marLeft w:val="0"/>
          <w:marRight w:val="0"/>
          <w:marTop w:val="0"/>
          <w:marBottom w:val="0"/>
          <w:divBdr>
            <w:top w:val="none" w:sz="0" w:space="0" w:color="auto"/>
            <w:left w:val="none" w:sz="0" w:space="0" w:color="auto"/>
            <w:bottom w:val="none" w:sz="0" w:space="0" w:color="auto"/>
            <w:right w:val="none" w:sz="0" w:space="0" w:color="auto"/>
          </w:divBdr>
        </w:div>
        <w:div w:id="2077392311">
          <w:marLeft w:val="0"/>
          <w:marRight w:val="0"/>
          <w:marTop w:val="0"/>
          <w:marBottom w:val="0"/>
          <w:divBdr>
            <w:top w:val="none" w:sz="0" w:space="0" w:color="auto"/>
            <w:left w:val="none" w:sz="0" w:space="0" w:color="auto"/>
            <w:bottom w:val="none" w:sz="0" w:space="0" w:color="auto"/>
            <w:right w:val="none" w:sz="0" w:space="0" w:color="auto"/>
          </w:divBdr>
        </w:div>
        <w:div w:id="2048992302">
          <w:marLeft w:val="0"/>
          <w:marRight w:val="0"/>
          <w:marTop w:val="0"/>
          <w:marBottom w:val="0"/>
          <w:divBdr>
            <w:top w:val="none" w:sz="0" w:space="0" w:color="auto"/>
            <w:left w:val="none" w:sz="0" w:space="0" w:color="auto"/>
            <w:bottom w:val="none" w:sz="0" w:space="0" w:color="auto"/>
            <w:right w:val="none" w:sz="0" w:space="0" w:color="auto"/>
          </w:divBdr>
        </w:div>
        <w:div w:id="319962937">
          <w:marLeft w:val="0"/>
          <w:marRight w:val="0"/>
          <w:marTop w:val="0"/>
          <w:marBottom w:val="0"/>
          <w:divBdr>
            <w:top w:val="none" w:sz="0" w:space="0" w:color="auto"/>
            <w:left w:val="none" w:sz="0" w:space="0" w:color="auto"/>
            <w:bottom w:val="none" w:sz="0" w:space="0" w:color="auto"/>
            <w:right w:val="none" w:sz="0" w:space="0" w:color="auto"/>
          </w:divBdr>
        </w:div>
        <w:div w:id="73359293">
          <w:marLeft w:val="0"/>
          <w:marRight w:val="0"/>
          <w:marTop w:val="0"/>
          <w:marBottom w:val="0"/>
          <w:divBdr>
            <w:top w:val="none" w:sz="0" w:space="0" w:color="auto"/>
            <w:left w:val="none" w:sz="0" w:space="0" w:color="auto"/>
            <w:bottom w:val="none" w:sz="0" w:space="0" w:color="auto"/>
            <w:right w:val="none" w:sz="0" w:space="0" w:color="auto"/>
          </w:divBdr>
        </w:div>
        <w:div w:id="1889566153">
          <w:marLeft w:val="0"/>
          <w:marRight w:val="0"/>
          <w:marTop w:val="0"/>
          <w:marBottom w:val="0"/>
          <w:divBdr>
            <w:top w:val="none" w:sz="0" w:space="0" w:color="auto"/>
            <w:left w:val="none" w:sz="0" w:space="0" w:color="auto"/>
            <w:bottom w:val="none" w:sz="0" w:space="0" w:color="auto"/>
            <w:right w:val="none" w:sz="0" w:space="0" w:color="auto"/>
          </w:divBdr>
        </w:div>
        <w:div w:id="1095328326">
          <w:marLeft w:val="0"/>
          <w:marRight w:val="0"/>
          <w:marTop w:val="0"/>
          <w:marBottom w:val="0"/>
          <w:divBdr>
            <w:top w:val="none" w:sz="0" w:space="0" w:color="auto"/>
            <w:left w:val="none" w:sz="0" w:space="0" w:color="auto"/>
            <w:bottom w:val="none" w:sz="0" w:space="0" w:color="auto"/>
            <w:right w:val="none" w:sz="0" w:space="0" w:color="auto"/>
          </w:divBdr>
        </w:div>
        <w:div w:id="810370867">
          <w:marLeft w:val="0"/>
          <w:marRight w:val="0"/>
          <w:marTop w:val="0"/>
          <w:marBottom w:val="0"/>
          <w:divBdr>
            <w:top w:val="none" w:sz="0" w:space="0" w:color="auto"/>
            <w:left w:val="none" w:sz="0" w:space="0" w:color="auto"/>
            <w:bottom w:val="none" w:sz="0" w:space="0" w:color="auto"/>
            <w:right w:val="none" w:sz="0" w:space="0" w:color="auto"/>
          </w:divBdr>
        </w:div>
      </w:divsChild>
    </w:div>
    <w:div w:id="236861013">
      <w:bodyDiv w:val="1"/>
      <w:marLeft w:val="0"/>
      <w:marRight w:val="0"/>
      <w:marTop w:val="0"/>
      <w:marBottom w:val="0"/>
      <w:divBdr>
        <w:top w:val="none" w:sz="0" w:space="0" w:color="auto"/>
        <w:left w:val="none" w:sz="0" w:space="0" w:color="auto"/>
        <w:bottom w:val="none" w:sz="0" w:space="0" w:color="auto"/>
        <w:right w:val="none" w:sz="0" w:space="0" w:color="auto"/>
      </w:divBdr>
      <w:divsChild>
        <w:div w:id="1704133955">
          <w:marLeft w:val="0"/>
          <w:marRight w:val="0"/>
          <w:marTop w:val="0"/>
          <w:marBottom w:val="0"/>
          <w:divBdr>
            <w:top w:val="none" w:sz="0" w:space="0" w:color="auto"/>
            <w:left w:val="none" w:sz="0" w:space="0" w:color="auto"/>
            <w:bottom w:val="none" w:sz="0" w:space="0" w:color="auto"/>
            <w:right w:val="none" w:sz="0" w:space="0" w:color="auto"/>
          </w:divBdr>
        </w:div>
        <w:div w:id="1977641625">
          <w:marLeft w:val="0"/>
          <w:marRight w:val="0"/>
          <w:marTop w:val="0"/>
          <w:marBottom w:val="0"/>
          <w:divBdr>
            <w:top w:val="none" w:sz="0" w:space="0" w:color="auto"/>
            <w:left w:val="none" w:sz="0" w:space="0" w:color="auto"/>
            <w:bottom w:val="none" w:sz="0" w:space="0" w:color="auto"/>
            <w:right w:val="none" w:sz="0" w:space="0" w:color="auto"/>
          </w:divBdr>
        </w:div>
        <w:div w:id="141120108">
          <w:marLeft w:val="0"/>
          <w:marRight w:val="0"/>
          <w:marTop w:val="0"/>
          <w:marBottom w:val="0"/>
          <w:divBdr>
            <w:top w:val="none" w:sz="0" w:space="0" w:color="auto"/>
            <w:left w:val="none" w:sz="0" w:space="0" w:color="auto"/>
            <w:bottom w:val="none" w:sz="0" w:space="0" w:color="auto"/>
            <w:right w:val="none" w:sz="0" w:space="0" w:color="auto"/>
          </w:divBdr>
        </w:div>
      </w:divsChild>
    </w:div>
    <w:div w:id="238373343">
      <w:bodyDiv w:val="1"/>
      <w:marLeft w:val="0"/>
      <w:marRight w:val="0"/>
      <w:marTop w:val="0"/>
      <w:marBottom w:val="0"/>
      <w:divBdr>
        <w:top w:val="none" w:sz="0" w:space="0" w:color="auto"/>
        <w:left w:val="none" w:sz="0" w:space="0" w:color="auto"/>
        <w:bottom w:val="none" w:sz="0" w:space="0" w:color="auto"/>
        <w:right w:val="none" w:sz="0" w:space="0" w:color="auto"/>
      </w:divBdr>
      <w:divsChild>
        <w:div w:id="202137473">
          <w:marLeft w:val="0"/>
          <w:marRight w:val="0"/>
          <w:marTop w:val="0"/>
          <w:marBottom w:val="0"/>
          <w:divBdr>
            <w:top w:val="none" w:sz="0" w:space="0" w:color="auto"/>
            <w:left w:val="none" w:sz="0" w:space="0" w:color="auto"/>
            <w:bottom w:val="none" w:sz="0" w:space="0" w:color="auto"/>
            <w:right w:val="none" w:sz="0" w:space="0" w:color="auto"/>
          </w:divBdr>
        </w:div>
        <w:div w:id="1795950823">
          <w:marLeft w:val="0"/>
          <w:marRight w:val="0"/>
          <w:marTop w:val="0"/>
          <w:marBottom w:val="0"/>
          <w:divBdr>
            <w:top w:val="none" w:sz="0" w:space="0" w:color="auto"/>
            <w:left w:val="none" w:sz="0" w:space="0" w:color="auto"/>
            <w:bottom w:val="none" w:sz="0" w:space="0" w:color="auto"/>
            <w:right w:val="none" w:sz="0" w:space="0" w:color="auto"/>
          </w:divBdr>
        </w:div>
        <w:div w:id="569772686">
          <w:marLeft w:val="0"/>
          <w:marRight w:val="0"/>
          <w:marTop w:val="0"/>
          <w:marBottom w:val="0"/>
          <w:divBdr>
            <w:top w:val="none" w:sz="0" w:space="0" w:color="auto"/>
            <w:left w:val="none" w:sz="0" w:space="0" w:color="auto"/>
            <w:bottom w:val="none" w:sz="0" w:space="0" w:color="auto"/>
            <w:right w:val="none" w:sz="0" w:space="0" w:color="auto"/>
          </w:divBdr>
        </w:div>
        <w:div w:id="1748454751">
          <w:marLeft w:val="0"/>
          <w:marRight w:val="0"/>
          <w:marTop w:val="0"/>
          <w:marBottom w:val="0"/>
          <w:divBdr>
            <w:top w:val="none" w:sz="0" w:space="0" w:color="auto"/>
            <w:left w:val="none" w:sz="0" w:space="0" w:color="auto"/>
            <w:bottom w:val="none" w:sz="0" w:space="0" w:color="auto"/>
            <w:right w:val="none" w:sz="0" w:space="0" w:color="auto"/>
          </w:divBdr>
        </w:div>
        <w:div w:id="1164929492">
          <w:marLeft w:val="0"/>
          <w:marRight w:val="0"/>
          <w:marTop w:val="0"/>
          <w:marBottom w:val="0"/>
          <w:divBdr>
            <w:top w:val="none" w:sz="0" w:space="0" w:color="auto"/>
            <w:left w:val="none" w:sz="0" w:space="0" w:color="auto"/>
            <w:bottom w:val="none" w:sz="0" w:space="0" w:color="auto"/>
            <w:right w:val="none" w:sz="0" w:space="0" w:color="auto"/>
          </w:divBdr>
        </w:div>
      </w:divsChild>
    </w:div>
    <w:div w:id="256181161">
      <w:bodyDiv w:val="1"/>
      <w:marLeft w:val="0"/>
      <w:marRight w:val="0"/>
      <w:marTop w:val="0"/>
      <w:marBottom w:val="0"/>
      <w:divBdr>
        <w:top w:val="none" w:sz="0" w:space="0" w:color="auto"/>
        <w:left w:val="none" w:sz="0" w:space="0" w:color="auto"/>
        <w:bottom w:val="none" w:sz="0" w:space="0" w:color="auto"/>
        <w:right w:val="none" w:sz="0" w:space="0" w:color="auto"/>
      </w:divBdr>
      <w:divsChild>
        <w:div w:id="1021317282">
          <w:marLeft w:val="0"/>
          <w:marRight w:val="0"/>
          <w:marTop w:val="0"/>
          <w:marBottom w:val="0"/>
          <w:divBdr>
            <w:top w:val="none" w:sz="0" w:space="0" w:color="auto"/>
            <w:left w:val="none" w:sz="0" w:space="0" w:color="auto"/>
            <w:bottom w:val="none" w:sz="0" w:space="0" w:color="auto"/>
            <w:right w:val="none" w:sz="0" w:space="0" w:color="auto"/>
          </w:divBdr>
        </w:div>
        <w:div w:id="523787685">
          <w:marLeft w:val="0"/>
          <w:marRight w:val="0"/>
          <w:marTop w:val="0"/>
          <w:marBottom w:val="0"/>
          <w:divBdr>
            <w:top w:val="none" w:sz="0" w:space="0" w:color="auto"/>
            <w:left w:val="none" w:sz="0" w:space="0" w:color="auto"/>
            <w:bottom w:val="none" w:sz="0" w:space="0" w:color="auto"/>
            <w:right w:val="none" w:sz="0" w:space="0" w:color="auto"/>
          </w:divBdr>
        </w:div>
        <w:div w:id="951979340">
          <w:marLeft w:val="0"/>
          <w:marRight w:val="0"/>
          <w:marTop w:val="0"/>
          <w:marBottom w:val="0"/>
          <w:divBdr>
            <w:top w:val="none" w:sz="0" w:space="0" w:color="auto"/>
            <w:left w:val="none" w:sz="0" w:space="0" w:color="auto"/>
            <w:bottom w:val="none" w:sz="0" w:space="0" w:color="auto"/>
            <w:right w:val="none" w:sz="0" w:space="0" w:color="auto"/>
          </w:divBdr>
        </w:div>
        <w:div w:id="372190930">
          <w:marLeft w:val="0"/>
          <w:marRight w:val="0"/>
          <w:marTop w:val="0"/>
          <w:marBottom w:val="0"/>
          <w:divBdr>
            <w:top w:val="none" w:sz="0" w:space="0" w:color="auto"/>
            <w:left w:val="none" w:sz="0" w:space="0" w:color="auto"/>
            <w:bottom w:val="none" w:sz="0" w:space="0" w:color="auto"/>
            <w:right w:val="none" w:sz="0" w:space="0" w:color="auto"/>
          </w:divBdr>
        </w:div>
        <w:div w:id="1414813162">
          <w:marLeft w:val="0"/>
          <w:marRight w:val="0"/>
          <w:marTop w:val="0"/>
          <w:marBottom w:val="0"/>
          <w:divBdr>
            <w:top w:val="none" w:sz="0" w:space="0" w:color="auto"/>
            <w:left w:val="none" w:sz="0" w:space="0" w:color="auto"/>
            <w:bottom w:val="none" w:sz="0" w:space="0" w:color="auto"/>
            <w:right w:val="none" w:sz="0" w:space="0" w:color="auto"/>
          </w:divBdr>
        </w:div>
      </w:divsChild>
    </w:div>
    <w:div w:id="306857086">
      <w:bodyDiv w:val="1"/>
      <w:marLeft w:val="0"/>
      <w:marRight w:val="0"/>
      <w:marTop w:val="0"/>
      <w:marBottom w:val="0"/>
      <w:divBdr>
        <w:top w:val="none" w:sz="0" w:space="0" w:color="auto"/>
        <w:left w:val="none" w:sz="0" w:space="0" w:color="auto"/>
        <w:bottom w:val="none" w:sz="0" w:space="0" w:color="auto"/>
        <w:right w:val="none" w:sz="0" w:space="0" w:color="auto"/>
      </w:divBdr>
      <w:divsChild>
        <w:div w:id="927999526">
          <w:marLeft w:val="0"/>
          <w:marRight w:val="0"/>
          <w:marTop w:val="0"/>
          <w:marBottom w:val="0"/>
          <w:divBdr>
            <w:top w:val="none" w:sz="0" w:space="0" w:color="auto"/>
            <w:left w:val="none" w:sz="0" w:space="0" w:color="auto"/>
            <w:bottom w:val="none" w:sz="0" w:space="0" w:color="auto"/>
            <w:right w:val="none" w:sz="0" w:space="0" w:color="auto"/>
          </w:divBdr>
        </w:div>
      </w:divsChild>
    </w:div>
    <w:div w:id="320885758">
      <w:bodyDiv w:val="1"/>
      <w:marLeft w:val="0"/>
      <w:marRight w:val="0"/>
      <w:marTop w:val="0"/>
      <w:marBottom w:val="0"/>
      <w:divBdr>
        <w:top w:val="none" w:sz="0" w:space="0" w:color="auto"/>
        <w:left w:val="none" w:sz="0" w:space="0" w:color="auto"/>
        <w:bottom w:val="none" w:sz="0" w:space="0" w:color="auto"/>
        <w:right w:val="none" w:sz="0" w:space="0" w:color="auto"/>
      </w:divBdr>
      <w:divsChild>
        <w:div w:id="97801011">
          <w:marLeft w:val="0"/>
          <w:marRight w:val="0"/>
          <w:marTop w:val="0"/>
          <w:marBottom w:val="0"/>
          <w:divBdr>
            <w:top w:val="none" w:sz="0" w:space="0" w:color="auto"/>
            <w:left w:val="none" w:sz="0" w:space="0" w:color="auto"/>
            <w:bottom w:val="none" w:sz="0" w:space="0" w:color="auto"/>
            <w:right w:val="none" w:sz="0" w:space="0" w:color="auto"/>
          </w:divBdr>
        </w:div>
        <w:div w:id="2000421752">
          <w:marLeft w:val="0"/>
          <w:marRight w:val="0"/>
          <w:marTop w:val="0"/>
          <w:marBottom w:val="0"/>
          <w:divBdr>
            <w:top w:val="none" w:sz="0" w:space="0" w:color="auto"/>
            <w:left w:val="none" w:sz="0" w:space="0" w:color="auto"/>
            <w:bottom w:val="none" w:sz="0" w:space="0" w:color="auto"/>
            <w:right w:val="none" w:sz="0" w:space="0" w:color="auto"/>
          </w:divBdr>
        </w:div>
        <w:div w:id="171380013">
          <w:marLeft w:val="0"/>
          <w:marRight w:val="0"/>
          <w:marTop w:val="0"/>
          <w:marBottom w:val="0"/>
          <w:divBdr>
            <w:top w:val="none" w:sz="0" w:space="0" w:color="auto"/>
            <w:left w:val="none" w:sz="0" w:space="0" w:color="auto"/>
            <w:bottom w:val="none" w:sz="0" w:space="0" w:color="auto"/>
            <w:right w:val="none" w:sz="0" w:space="0" w:color="auto"/>
          </w:divBdr>
        </w:div>
        <w:div w:id="34549837">
          <w:marLeft w:val="0"/>
          <w:marRight w:val="0"/>
          <w:marTop w:val="0"/>
          <w:marBottom w:val="0"/>
          <w:divBdr>
            <w:top w:val="none" w:sz="0" w:space="0" w:color="auto"/>
            <w:left w:val="none" w:sz="0" w:space="0" w:color="auto"/>
            <w:bottom w:val="none" w:sz="0" w:space="0" w:color="auto"/>
            <w:right w:val="none" w:sz="0" w:space="0" w:color="auto"/>
          </w:divBdr>
        </w:div>
      </w:divsChild>
    </w:div>
    <w:div w:id="358245244">
      <w:bodyDiv w:val="1"/>
      <w:marLeft w:val="0"/>
      <w:marRight w:val="0"/>
      <w:marTop w:val="0"/>
      <w:marBottom w:val="0"/>
      <w:divBdr>
        <w:top w:val="none" w:sz="0" w:space="0" w:color="auto"/>
        <w:left w:val="none" w:sz="0" w:space="0" w:color="auto"/>
        <w:bottom w:val="none" w:sz="0" w:space="0" w:color="auto"/>
        <w:right w:val="none" w:sz="0" w:space="0" w:color="auto"/>
      </w:divBdr>
    </w:div>
    <w:div w:id="375004394">
      <w:bodyDiv w:val="1"/>
      <w:marLeft w:val="0"/>
      <w:marRight w:val="0"/>
      <w:marTop w:val="0"/>
      <w:marBottom w:val="0"/>
      <w:divBdr>
        <w:top w:val="none" w:sz="0" w:space="0" w:color="auto"/>
        <w:left w:val="none" w:sz="0" w:space="0" w:color="auto"/>
        <w:bottom w:val="none" w:sz="0" w:space="0" w:color="auto"/>
        <w:right w:val="none" w:sz="0" w:space="0" w:color="auto"/>
      </w:divBdr>
      <w:divsChild>
        <w:div w:id="1611548154">
          <w:marLeft w:val="0"/>
          <w:marRight w:val="0"/>
          <w:marTop w:val="0"/>
          <w:marBottom w:val="0"/>
          <w:divBdr>
            <w:top w:val="none" w:sz="0" w:space="0" w:color="auto"/>
            <w:left w:val="none" w:sz="0" w:space="0" w:color="auto"/>
            <w:bottom w:val="none" w:sz="0" w:space="0" w:color="auto"/>
            <w:right w:val="none" w:sz="0" w:space="0" w:color="auto"/>
          </w:divBdr>
        </w:div>
        <w:div w:id="677081576">
          <w:marLeft w:val="0"/>
          <w:marRight w:val="0"/>
          <w:marTop w:val="0"/>
          <w:marBottom w:val="0"/>
          <w:divBdr>
            <w:top w:val="none" w:sz="0" w:space="0" w:color="auto"/>
            <w:left w:val="none" w:sz="0" w:space="0" w:color="auto"/>
            <w:bottom w:val="none" w:sz="0" w:space="0" w:color="auto"/>
            <w:right w:val="none" w:sz="0" w:space="0" w:color="auto"/>
          </w:divBdr>
        </w:div>
        <w:div w:id="133304511">
          <w:marLeft w:val="0"/>
          <w:marRight w:val="0"/>
          <w:marTop w:val="0"/>
          <w:marBottom w:val="0"/>
          <w:divBdr>
            <w:top w:val="none" w:sz="0" w:space="0" w:color="auto"/>
            <w:left w:val="none" w:sz="0" w:space="0" w:color="auto"/>
            <w:bottom w:val="none" w:sz="0" w:space="0" w:color="auto"/>
            <w:right w:val="none" w:sz="0" w:space="0" w:color="auto"/>
          </w:divBdr>
        </w:div>
        <w:div w:id="131801035">
          <w:marLeft w:val="0"/>
          <w:marRight w:val="0"/>
          <w:marTop w:val="0"/>
          <w:marBottom w:val="0"/>
          <w:divBdr>
            <w:top w:val="none" w:sz="0" w:space="0" w:color="auto"/>
            <w:left w:val="none" w:sz="0" w:space="0" w:color="auto"/>
            <w:bottom w:val="none" w:sz="0" w:space="0" w:color="auto"/>
            <w:right w:val="none" w:sz="0" w:space="0" w:color="auto"/>
          </w:divBdr>
        </w:div>
        <w:div w:id="795878940">
          <w:marLeft w:val="0"/>
          <w:marRight w:val="0"/>
          <w:marTop w:val="0"/>
          <w:marBottom w:val="0"/>
          <w:divBdr>
            <w:top w:val="none" w:sz="0" w:space="0" w:color="auto"/>
            <w:left w:val="none" w:sz="0" w:space="0" w:color="auto"/>
            <w:bottom w:val="none" w:sz="0" w:space="0" w:color="auto"/>
            <w:right w:val="none" w:sz="0" w:space="0" w:color="auto"/>
          </w:divBdr>
        </w:div>
      </w:divsChild>
    </w:div>
    <w:div w:id="396326336">
      <w:bodyDiv w:val="1"/>
      <w:marLeft w:val="0"/>
      <w:marRight w:val="0"/>
      <w:marTop w:val="0"/>
      <w:marBottom w:val="0"/>
      <w:divBdr>
        <w:top w:val="none" w:sz="0" w:space="0" w:color="auto"/>
        <w:left w:val="none" w:sz="0" w:space="0" w:color="auto"/>
        <w:bottom w:val="none" w:sz="0" w:space="0" w:color="auto"/>
        <w:right w:val="none" w:sz="0" w:space="0" w:color="auto"/>
      </w:divBdr>
      <w:divsChild>
        <w:div w:id="1558130362">
          <w:marLeft w:val="0"/>
          <w:marRight w:val="0"/>
          <w:marTop w:val="0"/>
          <w:marBottom w:val="0"/>
          <w:divBdr>
            <w:top w:val="none" w:sz="0" w:space="0" w:color="auto"/>
            <w:left w:val="none" w:sz="0" w:space="0" w:color="auto"/>
            <w:bottom w:val="none" w:sz="0" w:space="0" w:color="auto"/>
            <w:right w:val="none" w:sz="0" w:space="0" w:color="auto"/>
          </w:divBdr>
        </w:div>
        <w:div w:id="628126413">
          <w:marLeft w:val="0"/>
          <w:marRight w:val="0"/>
          <w:marTop w:val="0"/>
          <w:marBottom w:val="0"/>
          <w:divBdr>
            <w:top w:val="none" w:sz="0" w:space="0" w:color="auto"/>
            <w:left w:val="none" w:sz="0" w:space="0" w:color="auto"/>
            <w:bottom w:val="none" w:sz="0" w:space="0" w:color="auto"/>
            <w:right w:val="none" w:sz="0" w:space="0" w:color="auto"/>
          </w:divBdr>
        </w:div>
        <w:div w:id="1215505578">
          <w:marLeft w:val="0"/>
          <w:marRight w:val="0"/>
          <w:marTop w:val="0"/>
          <w:marBottom w:val="0"/>
          <w:divBdr>
            <w:top w:val="none" w:sz="0" w:space="0" w:color="auto"/>
            <w:left w:val="none" w:sz="0" w:space="0" w:color="auto"/>
            <w:bottom w:val="none" w:sz="0" w:space="0" w:color="auto"/>
            <w:right w:val="none" w:sz="0" w:space="0" w:color="auto"/>
          </w:divBdr>
        </w:div>
      </w:divsChild>
    </w:div>
    <w:div w:id="455177145">
      <w:bodyDiv w:val="1"/>
      <w:marLeft w:val="0"/>
      <w:marRight w:val="0"/>
      <w:marTop w:val="0"/>
      <w:marBottom w:val="0"/>
      <w:divBdr>
        <w:top w:val="none" w:sz="0" w:space="0" w:color="auto"/>
        <w:left w:val="none" w:sz="0" w:space="0" w:color="auto"/>
        <w:bottom w:val="none" w:sz="0" w:space="0" w:color="auto"/>
        <w:right w:val="none" w:sz="0" w:space="0" w:color="auto"/>
      </w:divBdr>
      <w:divsChild>
        <w:div w:id="1520124218">
          <w:marLeft w:val="0"/>
          <w:marRight w:val="0"/>
          <w:marTop w:val="0"/>
          <w:marBottom w:val="0"/>
          <w:divBdr>
            <w:top w:val="none" w:sz="0" w:space="0" w:color="auto"/>
            <w:left w:val="none" w:sz="0" w:space="0" w:color="auto"/>
            <w:bottom w:val="none" w:sz="0" w:space="0" w:color="auto"/>
            <w:right w:val="none" w:sz="0" w:space="0" w:color="auto"/>
          </w:divBdr>
        </w:div>
        <w:div w:id="1583297857">
          <w:marLeft w:val="0"/>
          <w:marRight w:val="0"/>
          <w:marTop w:val="0"/>
          <w:marBottom w:val="0"/>
          <w:divBdr>
            <w:top w:val="none" w:sz="0" w:space="0" w:color="auto"/>
            <w:left w:val="none" w:sz="0" w:space="0" w:color="auto"/>
            <w:bottom w:val="none" w:sz="0" w:space="0" w:color="auto"/>
            <w:right w:val="none" w:sz="0" w:space="0" w:color="auto"/>
          </w:divBdr>
        </w:div>
        <w:div w:id="379978319">
          <w:marLeft w:val="0"/>
          <w:marRight w:val="0"/>
          <w:marTop w:val="0"/>
          <w:marBottom w:val="0"/>
          <w:divBdr>
            <w:top w:val="none" w:sz="0" w:space="0" w:color="auto"/>
            <w:left w:val="none" w:sz="0" w:space="0" w:color="auto"/>
            <w:bottom w:val="none" w:sz="0" w:space="0" w:color="auto"/>
            <w:right w:val="none" w:sz="0" w:space="0" w:color="auto"/>
          </w:divBdr>
        </w:div>
        <w:div w:id="285741401">
          <w:marLeft w:val="0"/>
          <w:marRight w:val="0"/>
          <w:marTop w:val="0"/>
          <w:marBottom w:val="0"/>
          <w:divBdr>
            <w:top w:val="none" w:sz="0" w:space="0" w:color="auto"/>
            <w:left w:val="none" w:sz="0" w:space="0" w:color="auto"/>
            <w:bottom w:val="none" w:sz="0" w:space="0" w:color="auto"/>
            <w:right w:val="none" w:sz="0" w:space="0" w:color="auto"/>
          </w:divBdr>
        </w:div>
        <w:div w:id="373585499">
          <w:marLeft w:val="0"/>
          <w:marRight w:val="0"/>
          <w:marTop w:val="0"/>
          <w:marBottom w:val="0"/>
          <w:divBdr>
            <w:top w:val="none" w:sz="0" w:space="0" w:color="auto"/>
            <w:left w:val="none" w:sz="0" w:space="0" w:color="auto"/>
            <w:bottom w:val="none" w:sz="0" w:space="0" w:color="auto"/>
            <w:right w:val="none" w:sz="0" w:space="0" w:color="auto"/>
          </w:divBdr>
        </w:div>
      </w:divsChild>
    </w:div>
    <w:div w:id="472721280">
      <w:bodyDiv w:val="1"/>
      <w:marLeft w:val="0"/>
      <w:marRight w:val="0"/>
      <w:marTop w:val="0"/>
      <w:marBottom w:val="0"/>
      <w:divBdr>
        <w:top w:val="none" w:sz="0" w:space="0" w:color="auto"/>
        <w:left w:val="none" w:sz="0" w:space="0" w:color="auto"/>
        <w:bottom w:val="none" w:sz="0" w:space="0" w:color="auto"/>
        <w:right w:val="none" w:sz="0" w:space="0" w:color="auto"/>
      </w:divBdr>
    </w:div>
    <w:div w:id="473105530">
      <w:bodyDiv w:val="1"/>
      <w:marLeft w:val="0"/>
      <w:marRight w:val="0"/>
      <w:marTop w:val="0"/>
      <w:marBottom w:val="0"/>
      <w:divBdr>
        <w:top w:val="none" w:sz="0" w:space="0" w:color="auto"/>
        <w:left w:val="none" w:sz="0" w:space="0" w:color="auto"/>
        <w:bottom w:val="none" w:sz="0" w:space="0" w:color="auto"/>
        <w:right w:val="none" w:sz="0" w:space="0" w:color="auto"/>
      </w:divBdr>
      <w:divsChild>
        <w:div w:id="525023670">
          <w:marLeft w:val="0"/>
          <w:marRight w:val="0"/>
          <w:marTop w:val="0"/>
          <w:marBottom w:val="0"/>
          <w:divBdr>
            <w:top w:val="none" w:sz="0" w:space="0" w:color="auto"/>
            <w:left w:val="none" w:sz="0" w:space="0" w:color="auto"/>
            <w:bottom w:val="none" w:sz="0" w:space="0" w:color="auto"/>
            <w:right w:val="none" w:sz="0" w:space="0" w:color="auto"/>
          </w:divBdr>
        </w:div>
        <w:div w:id="436339612">
          <w:marLeft w:val="0"/>
          <w:marRight w:val="0"/>
          <w:marTop w:val="0"/>
          <w:marBottom w:val="0"/>
          <w:divBdr>
            <w:top w:val="none" w:sz="0" w:space="0" w:color="auto"/>
            <w:left w:val="none" w:sz="0" w:space="0" w:color="auto"/>
            <w:bottom w:val="none" w:sz="0" w:space="0" w:color="auto"/>
            <w:right w:val="none" w:sz="0" w:space="0" w:color="auto"/>
          </w:divBdr>
        </w:div>
        <w:div w:id="283468552">
          <w:marLeft w:val="0"/>
          <w:marRight w:val="0"/>
          <w:marTop w:val="0"/>
          <w:marBottom w:val="0"/>
          <w:divBdr>
            <w:top w:val="none" w:sz="0" w:space="0" w:color="auto"/>
            <w:left w:val="none" w:sz="0" w:space="0" w:color="auto"/>
            <w:bottom w:val="none" w:sz="0" w:space="0" w:color="auto"/>
            <w:right w:val="none" w:sz="0" w:space="0" w:color="auto"/>
          </w:divBdr>
        </w:div>
        <w:div w:id="1323268636">
          <w:marLeft w:val="0"/>
          <w:marRight w:val="0"/>
          <w:marTop w:val="0"/>
          <w:marBottom w:val="0"/>
          <w:divBdr>
            <w:top w:val="none" w:sz="0" w:space="0" w:color="auto"/>
            <w:left w:val="none" w:sz="0" w:space="0" w:color="auto"/>
            <w:bottom w:val="none" w:sz="0" w:space="0" w:color="auto"/>
            <w:right w:val="none" w:sz="0" w:space="0" w:color="auto"/>
          </w:divBdr>
        </w:div>
        <w:div w:id="562372464">
          <w:marLeft w:val="0"/>
          <w:marRight w:val="0"/>
          <w:marTop w:val="0"/>
          <w:marBottom w:val="0"/>
          <w:divBdr>
            <w:top w:val="none" w:sz="0" w:space="0" w:color="auto"/>
            <w:left w:val="none" w:sz="0" w:space="0" w:color="auto"/>
            <w:bottom w:val="none" w:sz="0" w:space="0" w:color="auto"/>
            <w:right w:val="none" w:sz="0" w:space="0" w:color="auto"/>
          </w:divBdr>
        </w:div>
      </w:divsChild>
    </w:div>
    <w:div w:id="490145755">
      <w:bodyDiv w:val="1"/>
      <w:marLeft w:val="0"/>
      <w:marRight w:val="0"/>
      <w:marTop w:val="0"/>
      <w:marBottom w:val="0"/>
      <w:divBdr>
        <w:top w:val="none" w:sz="0" w:space="0" w:color="auto"/>
        <w:left w:val="none" w:sz="0" w:space="0" w:color="auto"/>
        <w:bottom w:val="none" w:sz="0" w:space="0" w:color="auto"/>
        <w:right w:val="none" w:sz="0" w:space="0" w:color="auto"/>
      </w:divBdr>
    </w:div>
    <w:div w:id="491140846">
      <w:bodyDiv w:val="1"/>
      <w:marLeft w:val="0"/>
      <w:marRight w:val="0"/>
      <w:marTop w:val="0"/>
      <w:marBottom w:val="0"/>
      <w:divBdr>
        <w:top w:val="none" w:sz="0" w:space="0" w:color="auto"/>
        <w:left w:val="none" w:sz="0" w:space="0" w:color="auto"/>
        <w:bottom w:val="none" w:sz="0" w:space="0" w:color="auto"/>
        <w:right w:val="none" w:sz="0" w:space="0" w:color="auto"/>
      </w:divBdr>
      <w:divsChild>
        <w:div w:id="1738821718">
          <w:marLeft w:val="0"/>
          <w:marRight w:val="0"/>
          <w:marTop w:val="0"/>
          <w:marBottom w:val="0"/>
          <w:divBdr>
            <w:top w:val="none" w:sz="0" w:space="0" w:color="auto"/>
            <w:left w:val="none" w:sz="0" w:space="0" w:color="auto"/>
            <w:bottom w:val="none" w:sz="0" w:space="0" w:color="auto"/>
            <w:right w:val="none" w:sz="0" w:space="0" w:color="auto"/>
          </w:divBdr>
        </w:div>
        <w:div w:id="204172851">
          <w:marLeft w:val="0"/>
          <w:marRight w:val="0"/>
          <w:marTop w:val="0"/>
          <w:marBottom w:val="0"/>
          <w:divBdr>
            <w:top w:val="none" w:sz="0" w:space="0" w:color="auto"/>
            <w:left w:val="none" w:sz="0" w:space="0" w:color="auto"/>
            <w:bottom w:val="none" w:sz="0" w:space="0" w:color="auto"/>
            <w:right w:val="none" w:sz="0" w:space="0" w:color="auto"/>
          </w:divBdr>
        </w:div>
        <w:div w:id="854197265">
          <w:marLeft w:val="0"/>
          <w:marRight w:val="0"/>
          <w:marTop w:val="0"/>
          <w:marBottom w:val="0"/>
          <w:divBdr>
            <w:top w:val="none" w:sz="0" w:space="0" w:color="auto"/>
            <w:left w:val="none" w:sz="0" w:space="0" w:color="auto"/>
            <w:bottom w:val="none" w:sz="0" w:space="0" w:color="auto"/>
            <w:right w:val="none" w:sz="0" w:space="0" w:color="auto"/>
          </w:divBdr>
        </w:div>
        <w:div w:id="1990816316">
          <w:marLeft w:val="0"/>
          <w:marRight w:val="0"/>
          <w:marTop w:val="0"/>
          <w:marBottom w:val="0"/>
          <w:divBdr>
            <w:top w:val="none" w:sz="0" w:space="0" w:color="auto"/>
            <w:left w:val="none" w:sz="0" w:space="0" w:color="auto"/>
            <w:bottom w:val="none" w:sz="0" w:space="0" w:color="auto"/>
            <w:right w:val="none" w:sz="0" w:space="0" w:color="auto"/>
          </w:divBdr>
        </w:div>
        <w:div w:id="99182548">
          <w:marLeft w:val="0"/>
          <w:marRight w:val="0"/>
          <w:marTop w:val="0"/>
          <w:marBottom w:val="0"/>
          <w:divBdr>
            <w:top w:val="none" w:sz="0" w:space="0" w:color="auto"/>
            <w:left w:val="none" w:sz="0" w:space="0" w:color="auto"/>
            <w:bottom w:val="none" w:sz="0" w:space="0" w:color="auto"/>
            <w:right w:val="none" w:sz="0" w:space="0" w:color="auto"/>
          </w:divBdr>
        </w:div>
        <w:div w:id="1524512159">
          <w:marLeft w:val="0"/>
          <w:marRight w:val="0"/>
          <w:marTop w:val="0"/>
          <w:marBottom w:val="0"/>
          <w:divBdr>
            <w:top w:val="none" w:sz="0" w:space="0" w:color="auto"/>
            <w:left w:val="none" w:sz="0" w:space="0" w:color="auto"/>
            <w:bottom w:val="none" w:sz="0" w:space="0" w:color="auto"/>
            <w:right w:val="none" w:sz="0" w:space="0" w:color="auto"/>
          </w:divBdr>
        </w:div>
        <w:div w:id="944117259">
          <w:marLeft w:val="0"/>
          <w:marRight w:val="0"/>
          <w:marTop w:val="0"/>
          <w:marBottom w:val="0"/>
          <w:divBdr>
            <w:top w:val="none" w:sz="0" w:space="0" w:color="auto"/>
            <w:left w:val="none" w:sz="0" w:space="0" w:color="auto"/>
            <w:bottom w:val="none" w:sz="0" w:space="0" w:color="auto"/>
            <w:right w:val="none" w:sz="0" w:space="0" w:color="auto"/>
          </w:divBdr>
        </w:div>
        <w:div w:id="1084764934">
          <w:marLeft w:val="0"/>
          <w:marRight w:val="0"/>
          <w:marTop w:val="0"/>
          <w:marBottom w:val="0"/>
          <w:divBdr>
            <w:top w:val="none" w:sz="0" w:space="0" w:color="auto"/>
            <w:left w:val="none" w:sz="0" w:space="0" w:color="auto"/>
            <w:bottom w:val="none" w:sz="0" w:space="0" w:color="auto"/>
            <w:right w:val="none" w:sz="0" w:space="0" w:color="auto"/>
          </w:divBdr>
        </w:div>
        <w:div w:id="103231042">
          <w:marLeft w:val="0"/>
          <w:marRight w:val="0"/>
          <w:marTop w:val="0"/>
          <w:marBottom w:val="0"/>
          <w:divBdr>
            <w:top w:val="none" w:sz="0" w:space="0" w:color="auto"/>
            <w:left w:val="none" w:sz="0" w:space="0" w:color="auto"/>
            <w:bottom w:val="none" w:sz="0" w:space="0" w:color="auto"/>
            <w:right w:val="none" w:sz="0" w:space="0" w:color="auto"/>
          </w:divBdr>
        </w:div>
      </w:divsChild>
    </w:div>
    <w:div w:id="516312523">
      <w:bodyDiv w:val="1"/>
      <w:marLeft w:val="0"/>
      <w:marRight w:val="0"/>
      <w:marTop w:val="0"/>
      <w:marBottom w:val="0"/>
      <w:divBdr>
        <w:top w:val="none" w:sz="0" w:space="0" w:color="auto"/>
        <w:left w:val="none" w:sz="0" w:space="0" w:color="auto"/>
        <w:bottom w:val="none" w:sz="0" w:space="0" w:color="auto"/>
        <w:right w:val="none" w:sz="0" w:space="0" w:color="auto"/>
      </w:divBdr>
      <w:divsChild>
        <w:div w:id="1130397535">
          <w:marLeft w:val="0"/>
          <w:marRight w:val="0"/>
          <w:marTop w:val="0"/>
          <w:marBottom w:val="0"/>
          <w:divBdr>
            <w:top w:val="none" w:sz="0" w:space="0" w:color="auto"/>
            <w:left w:val="none" w:sz="0" w:space="0" w:color="auto"/>
            <w:bottom w:val="none" w:sz="0" w:space="0" w:color="auto"/>
            <w:right w:val="none" w:sz="0" w:space="0" w:color="auto"/>
          </w:divBdr>
        </w:div>
        <w:div w:id="288365864">
          <w:marLeft w:val="0"/>
          <w:marRight w:val="0"/>
          <w:marTop w:val="0"/>
          <w:marBottom w:val="0"/>
          <w:divBdr>
            <w:top w:val="none" w:sz="0" w:space="0" w:color="auto"/>
            <w:left w:val="none" w:sz="0" w:space="0" w:color="auto"/>
            <w:bottom w:val="none" w:sz="0" w:space="0" w:color="auto"/>
            <w:right w:val="none" w:sz="0" w:space="0" w:color="auto"/>
          </w:divBdr>
        </w:div>
        <w:div w:id="367070110">
          <w:marLeft w:val="0"/>
          <w:marRight w:val="0"/>
          <w:marTop w:val="0"/>
          <w:marBottom w:val="0"/>
          <w:divBdr>
            <w:top w:val="none" w:sz="0" w:space="0" w:color="auto"/>
            <w:left w:val="none" w:sz="0" w:space="0" w:color="auto"/>
            <w:bottom w:val="none" w:sz="0" w:space="0" w:color="auto"/>
            <w:right w:val="none" w:sz="0" w:space="0" w:color="auto"/>
          </w:divBdr>
        </w:div>
        <w:div w:id="942957422">
          <w:marLeft w:val="0"/>
          <w:marRight w:val="0"/>
          <w:marTop w:val="0"/>
          <w:marBottom w:val="0"/>
          <w:divBdr>
            <w:top w:val="none" w:sz="0" w:space="0" w:color="auto"/>
            <w:left w:val="none" w:sz="0" w:space="0" w:color="auto"/>
            <w:bottom w:val="none" w:sz="0" w:space="0" w:color="auto"/>
            <w:right w:val="none" w:sz="0" w:space="0" w:color="auto"/>
          </w:divBdr>
        </w:div>
        <w:div w:id="467358495">
          <w:marLeft w:val="0"/>
          <w:marRight w:val="0"/>
          <w:marTop w:val="0"/>
          <w:marBottom w:val="0"/>
          <w:divBdr>
            <w:top w:val="none" w:sz="0" w:space="0" w:color="auto"/>
            <w:left w:val="none" w:sz="0" w:space="0" w:color="auto"/>
            <w:bottom w:val="none" w:sz="0" w:space="0" w:color="auto"/>
            <w:right w:val="none" w:sz="0" w:space="0" w:color="auto"/>
          </w:divBdr>
        </w:div>
        <w:div w:id="1895847063">
          <w:marLeft w:val="0"/>
          <w:marRight w:val="0"/>
          <w:marTop w:val="0"/>
          <w:marBottom w:val="0"/>
          <w:divBdr>
            <w:top w:val="none" w:sz="0" w:space="0" w:color="auto"/>
            <w:left w:val="none" w:sz="0" w:space="0" w:color="auto"/>
            <w:bottom w:val="none" w:sz="0" w:space="0" w:color="auto"/>
            <w:right w:val="none" w:sz="0" w:space="0" w:color="auto"/>
          </w:divBdr>
        </w:div>
        <w:div w:id="1403915244">
          <w:marLeft w:val="0"/>
          <w:marRight w:val="0"/>
          <w:marTop w:val="0"/>
          <w:marBottom w:val="0"/>
          <w:divBdr>
            <w:top w:val="none" w:sz="0" w:space="0" w:color="auto"/>
            <w:left w:val="none" w:sz="0" w:space="0" w:color="auto"/>
            <w:bottom w:val="none" w:sz="0" w:space="0" w:color="auto"/>
            <w:right w:val="none" w:sz="0" w:space="0" w:color="auto"/>
          </w:divBdr>
        </w:div>
        <w:div w:id="1472551755">
          <w:marLeft w:val="0"/>
          <w:marRight w:val="0"/>
          <w:marTop w:val="0"/>
          <w:marBottom w:val="0"/>
          <w:divBdr>
            <w:top w:val="none" w:sz="0" w:space="0" w:color="auto"/>
            <w:left w:val="none" w:sz="0" w:space="0" w:color="auto"/>
            <w:bottom w:val="none" w:sz="0" w:space="0" w:color="auto"/>
            <w:right w:val="none" w:sz="0" w:space="0" w:color="auto"/>
          </w:divBdr>
        </w:div>
        <w:div w:id="1858694070">
          <w:marLeft w:val="0"/>
          <w:marRight w:val="0"/>
          <w:marTop w:val="0"/>
          <w:marBottom w:val="0"/>
          <w:divBdr>
            <w:top w:val="none" w:sz="0" w:space="0" w:color="auto"/>
            <w:left w:val="none" w:sz="0" w:space="0" w:color="auto"/>
            <w:bottom w:val="none" w:sz="0" w:space="0" w:color="auto"/>
            <w:right w:val="none" w:sz="0" w:space="0" w:color="auto"/>
          </w:divBdr>
        </w:div>
        <w:div w:id="1524781836">
          <w:marLeft w:val="0"/>
          <w:marRight w:val="0"/>
          <w:marTop w:val="0"/>
          <w:marBottom w:val="0"/>
          <w:divBdr>
            <w:top w:val="none" w:sz="0" w:space="0" w:color="auto"/>
            <w:left w:val="none" w:sz="0" w:space="0" w:color="auto"/>
            <w:bottom w:val="none" w:sz="0" w:space="0" w:color="auto"/>
            <w:right w:val="none" w:sz="0" w:space="0" w:color="auto"/>
          </w:divBdr>
        </w:div>
        <w:div w:id="72053198">
          <w:marLeft w:val="0"/>
          <w:marRight w:val="0"/>
          <w:marTop w:val="0"/>
          <w:marBottom w:val="0"/>
          <w:divBdr>
            <w:top w:val="none" w:sz="0" w:space="0" w:color="auto"/>
            <w:left w:val="none" w:sz="0" w:space="0" w:color="auto"/>
            <w:bottom w:val="none" w:sz="0" w:space="0" w:color="auto"/>
            <w:right w:val="none" w:sz="0" w:space="0" w:color="auto"/>
          </w:divBdr>
        </w:div>
        <w:div w:id="358966920">
          <w:marLeft w:val="0"/>
          <w:marRight w:val="0"/>
          <w:marTop w:val="0"/>
          <w:marBottom w:val="0"/>
          <w:divBdr>
            <w:top w:val="none" w:sz="0" w:space="0" w:color="auto"/>
            <w:left w:val="none" w:sz="0" w:space="0" w:color="auto"/>
            <w:bottom w:val="none" w:sz="0" w:space="0" w:color="auto"/>
            <w:right w:val="none" w:sz="0" w:space="0" w:color="auto"/>
          </w:divBdr>
        </w:div>
        <w:div w:id="684359671">
          <w:marLeft w:val="0"/>
          <w:marRight w:val="0"/>
          <w:marTop w:val="0"/>
          <w:marBottom w:val="0"/>
          <w:divBdr>
            <w:top w:val="none" w:sz="0" w:space="0" w:color="auto"/>
            <w:left w:val="none" w:sz="0" w:space="0" w:color="auto"/>
            <w:bottom w:val="none" w:sz="0" w:space="0" w:color="auto"/>
            <w:right w:val="none" w:sz="0" w:space="0" w:color="auto"/>
          </w:divBdr>
        </w:div>
        <w:div w:id="1634796103">
          <w:marLeft w:val="0"/>
          <w:marRight w:val="0"/>
          <w:marTop w:val="0"/>
          <w:marBottom w:val="0"/>
          <w:divBdr>
            <w:top w:val="none" w:sz="0" w:space="0" w:color="auto"/>
            <w:left w:val="none" w:sz="0" w:space="0" w:color="auto"/>
            <w:bottom w:val="none" w:sz="0" w:space="0" w:color="auto"/>
            <w:right w:val="none" w:sz="0" w:space="0" w:color="auto"/>
          </w:divBdr>
        </w:div>
        <w:div w:id="1469711294">
          <w:marLeft w:val="0"/>
          <w:marRight w:val="0"/>
          <w:marTop w:val="0"/>
          <w:marBottom w:val="0"/>
          <w:divBdr>
            <w:top w:val="none" w:sz="0" w:space="0" w:color="auto"/>
            <w:left w:val="none" w:sz="0" w:space="0" w:color="auto"/>
            <w:bottom w:val="none" w:sz="0" w:space="0" w:color="auto"/>
            <w:right w:val="none" w:sz="0" w:space="0" w:color="auto"/>
          </w:divBdr>
        </w:div>
        <w:div w:id="310793056">
          <w:marLeft w:val="0"/>
          <w:marRight w:val="0"/>
          <w:marTop w:val="0"/>
          <w:marBottom w:val="0"/>
          <w:divBdr>
            <w:top w:val="none" w:sz="0" w:space="0" w:color="auto"/>
            <w:left w:val="none" w:sz="0" w:space="0" w:color="auto"/>
            <w:bottom w:val="none" w:sz="0" w:space="0" w:color="auto"/>
            <w:right w:val="none" w:sz="0" w:space="0" w:color="auto"/>
          </w:divBdr>
        </w:div>
      </w:divsChild>
    </w:div>
    <w:div w:id="569736931">
      <w:bodyDiv w:val="1"/>
      <w:marLeft w:val="0"/>
      <w:marRight w:val="0"/>
      <w:marTop w:val="0"/>
      <w:marBottom w:val="0"/>
      <w:divBdr>
        <w:top w:val="none" w:sz="0" w:space="0" w:color="auto"/>
        <w:left w:val="none" w:sz="0" w:space="0" w:color="auto"/>
        <w:bottom w:val="none" w:sz="0" w:space="0" w:color="auto"/>
        <w:right w:val="none" w:sz="0" w:space="0" w:color="auto"/>
      </w:divBdr>
      <w:divsChild>
        <w:div w:id="726420055">
          <w:marLeft w:val="0"/>
          <w:marRight w:val="0"/>
          <w:marTop w:val="0"/>
          <w:marBottom w:val="0"/>
          <w:divBdr>
            <w:top w:val="none" w:sz="0" w:space="0" w:color="auto"/>
            <w:left w:val="none" w:sz="0" w:space="0" w:color="auto"/>
            <w:bottom w:val="none" w:sz="0" w:space="0" w:color="auto"/>
            <w:right w:val="none" w:sz="0" w:space="0" w:color="auto"/>
          </w:divBdr>
        </w:div>
      </w:divsChild>
    </w:div>
    <w:div w:id="656492832">
      <w:bodyDiv w:val="1"/>
      <w:marLeft w:val="0"/>
      <w:marRight w:val="0"/>
      <w:marTop w:val="0"/>
      <w:marBottom w:val="0"/>
      <w:divBdr>
        <w:top w:val="none" w:sz="0" w:space="0" w:color="auto"/>
        <w:left w:val="none" w:sz="0" w:space="0" w:color="auto"/>
        <w:bottom w:val="none" w:sz="0" w:space="0" w:color="auto"/>
        <w:right w:val="none" w:sz="0" w:space="0" w:color="auto"/>
      </w:divBdr>
    </w:div>
    <w:div w:id="690374036">
      <w:bodyDiv w:val="1"/>
      <w:marLeft w:val="0"/>
      <w:marRight w:val="0"/>
      <w:marTop w:val="0"/>
      <w:marBottom w:val="0"/>
      <w:divBdr>
        <w:top w:val="none" w:sz="0" w:space="0" w:color="auto"/>
        <w:left w:val="none" w:sz="0" w:space="0" w:color="auto"/>
        <w:bottom w:val="none" w:sz="0" w:space="0" w:color="auto"/>
        <w:right w:val="none" w:sz="0" w:space="0" w:color="auto"/>
      </w:divBdr>
      <w:divsChild>
        <w:div w:id="1874224038">
          <w:marLeft w:val="0"/>
          <w:marRight w:val="0"/>
          <w:marTop w:val="0"/>
          <w:marBottom w:val="0"/>
          <w:divBdr>
            <w:top w:val="none" w:sz="0" w:space="0" w:color="auto"/>
            <w:left w:val="none" w:sz="0" w:space="0" w:color="auto"/>
            <w:bottom w:val="none" w:sz="0" w:space="0" w:color="auto"/>
            <w:right w:val="none" w:sz="0" w:space="0" w:color="auto"/>
          </w:divBdr>
        </w:div>
        <w:div w:id="1848131009">
          <w:marLeft w:val="0"/>
          <w:marRight w:val="0"/>
          <w:marTop w:val="0"/>
          <w:marBottom w:val="0"/>
          <w:divBdr>
            <w:top w:val="none" w:sz="0" w:space="0" w:color="auto"/>
            <w:left w:val="none" w:sz="0" w:space="0" w:color="auto"/>
            <w:bottom w:val="none" w:sz="0" w:space="0" w:color="auto"/>
            <w:right w:val="none" w:sz="0" w:space="0" w:color="auto"/>
          </w:divBdr>
        </w:div>
        <w:div w:id="795490101">
          <w:marLeft w:val="0"/>
          <w:marRight w:val="0"/>
          <w:marTop w:val="0"/>
          <w:marBottom w:val="0"/>
          <w:divBdr>
            <w:top w:val="none" w:sz="0" w:space="0" w:color="auto"/>
            <w:left w:val="none" w:sz="0" w:space="0" w:color="auto"/>
            <w:bottom w:val="none" w:sz="0" w:space="0" w:color="auto"/>
            <w:right w:val="none" w:sz="0" w:space="0" w:color="auto"/>
          </w:divBdr>
        </w:div>
        <w:div w:id="2118863422">
          <w:marLeft w:val="0"/>
          <w:marRight w:val="0"/>
          <w:marTop w:val="0"/>
          <w:marBottom w:val="0"/>
          <w:divBdr>
            <w:top w:val="none" w:sz="0" w:space="0" w:color="auto"/>
            <w:left w:val="none" w:sz="0" w:space="0" w:color="auto"/>
            <w:bottom w:val="none" w:sz="0" w:space="0" w:color="auto"/>
            <w:right w:val="none" w:sz="0" w:space="0" w:color="auto"/>
          </w:divBdr>
        </w:div>
        <w:div w:id="1044335091">
          <w:marLeft w:val="0"/>
          <w:marRight w:val="0"/>
          <w:marTop w:val="0"/>
          <w:marBottom w:val="0"/>
          <w:divBdr>
            <w:top w:val="none" w:sz="0" w:space="0" w:color="auto"/>
            <w:left w:val="none" w:sz="0" w:space="0" w:color="auto"/>
            <w:bottom w:val="none" w:sz="0" w:space="0" w:color="auto"/>
            <w:right w:val="none" w:sz="0" w:space="0" w:color="auto"/>
          </w:divBdr>
        </w:div>
        <w:div w:id="25063526">
          <w:marLeft w:val="0"/>
          <w:marRight w:val="0"/>
          <w:marTop w:val="0"/>
          <w:marBottom w:val="0"/>
          <w:divBdr>
            <w:top w:val="none" w:sz="0" w:space="0" w:color="auto"/>
            <w:left w:val="none" w:sz="0" w:space="0" w:color="auto"/>
            <w:bottom w:val="none" w:sz="0" w:space="0" w:color="auto"/>
            <w:right w:val="none" w:sz="0" w:space="0" w:color="auto"/>
          </w:divBdr>
        </w:div>
      </w:divsChild>
    </w:div>
    <w:div w:id="691492742">
      <w:bodyDiv w:val="1"/>
      <w:marLeft w:val="0"/>
      <w:marRight w:val="0"/>
      <w:marTop w:val="0"/>
      <w:marBottom w:val="0"/>
      <w:divBdr>
        <w:top w:val="none" w:sz="0" w:space="0" w:color="auto"/>
        <w:left w:val="none" w:sz="0" w:space="0" w:color="auto"/>
        <w:bottom w:val="none" w:sz="0" w:space="0" w:color="auto"/>
        <w:right w:val="none" w:sz="0" w:space="0" w:color="auto"/>
      </w:divBdr>
      <w:divsChild>
        <w:div w:id="1818915691">
          <w:marLeft w:val="0"/>
          <w:marRight w:val="0"/>
          <w:marTop w:val="0"/>
          <w:marBottom w:val="0"/>
          <w:divBdr>
            <w:top w:val="none" w:sz="0" w:space="0" w:color="auto"/>
            <w:left w:val="none" w:sz="0" w:space="0" w:color="auto"/>
            <w:bottom w:val="none" w:sz="0" w:space="0" w:color="auto"/>
            <w:right w:val="none" w:sz="0" w:space="0" w:color="auto"/>
          </w:divBdr>
        </w:div>
        <w:div w:id="2040429606">
          <w:marLeft w:val="0"/>
          <w:marRight w:val="0"/>
          <w:marTop w:val="0"/>
          <w:marBottom w:val="0"/>
          <w:divBdr>
            <w:top w:val="none" w:sz="0" w:space="0" w:color="auto"/>
            <w:left w:val="none" w:sz="0" w:space="0" w:color="auto"/>
            <w:bottom w:val="none" w:sz="0" w:space="0" w:color="auto"/>
            <w:right w:val="none" w:sz="0" w:space="0" w:color="auto"/>
          </w:divBdr>
        </w:div>
        <w:div w:id="1875458161">
          <w:marLeft w:val="0"/>
          <w:marRight w:val="0"/>
          <w:marTop w:val="0"/>
          <w:marBottom w:val="0"/>
          <w:divBdr>
            <w:top w:val="none" w:sz="0" w:space="0" w:color="auto"/>
            <w:left w:val="none" w:sz="0" w:space="0" w:color="auto"/>
            <w:bottom w:val="none" w:sz="0" w:space="0" w:color="auto"/>
            <w:right w:val="none" w:sz="0" w:space="0" w:color="auto"/>
          </w:divBdr>
        </w:div>
        <w:div w:id="1690448423">
          <w:marLeft w:val="0"/>
          <w:marRight w:val="0"/>
          <w:marTop w:val="0"/>
          <w:marBottom w:val="0"/>
          <w:divBdr>
            <w:top w:val="none" w:sz="0" w:space="0" w:color="auto"/>
            <w:left w:val="none" w:sz="0" w:space="0" w:color="auto"/>
            <w:bottom w:val="none" w:sz="0" w:space="0" w:color="auto"/>
            <w:right w:val="none" w:sz="0" w:space="0" w:color="auto"/>
          </w:divBdr>
        </w:div>
        <w:div w:id="328290107">
          <w:marLeft w:val="0"/>
          <w:marRight w:val="0"/>
          <w:marTop w:val="0"/>
          <w:marBottom w:val="0"/>
          <w:divBdr>
            <w:top w:val="none" w:sz="0" w:space="0" w:color="auto"/>
            <w:left w:val="none" w:sz="0" w:space="0" w:color="auto"/>
            <w:bottom w:val="none" w:sz="0" w:space="0" w:color="auto"/>
            <w:right w:val="none" w:sz="0" w:space="0" w:color="auto"/>
          </w:divBdr>
        </w:div>
        <w:div w:id="927930551">
          <w:marLeft w:val="0"/>
          <w:marRight w:val="0"/>
          <w:marTop w:val="0"/>
          <w:marBottom w:val="0"/>
          <w:divBdr>
            <w:top w:val="none" w:sz="0" w:space="0" w:color="auto"/>
            <w:left w:val="none" w:sz="0" w:space="0" w:color="auto"/>
            <w:bottom w:val="none" w:sz="0" w:space="0" w:color="auto"/>
            <w:right w:val="none" w:sz="0" w:space="0" w:color="auto"/>
          </w:divBdr>
        </w:div>
      </w:divsChild>
    </w:div>
    <w:div w:id="691882574">
      <w:bodyDiv w:val="1"/>
      <w:marLeft w:val="0"/>
      <w:marRight w:val="0"/>
      <w:marTop w:val="0"/>
      <w:marBottom w:val="0"/>
      <w:divBdr>
        <w:top w:val="none" w:sz="0" w:space="0" w:color="auto"/>
        <w:left w:val="none" w:sz="0" w:space="0" w:color="auto"/>
        <w:bottom w:val="none" w:sz="0" w:space="0" w:color="auto"/>
        <w:right w:val="none" w:sz="0" w:space="0" w:color="auto"/>
      </w:divBdr>
      <w:divsChild>
        <w:div w:id="1842306292">
          <w:marLeft w:val="0"/>
          <w:marRight w:val="0"/>
          <w:marTop w:val="0"/>
          <w:marBottom w:val="0"/>
          <w:divBdr>
            <w:top w:val="none" w:sz="0" w:space="0" w:color="auto"/>
            <w:left w:val="none" w:sz="0" w:space="0" w:color="auto"/>
            <w:bottom w:val="none" w:sz="0" w:space="0" w:color="auto"/>
            <w:right w:val="none" w:sz="0" w:space="0" w:color="auto"/>
          </w:divBdr>
        </w:div>
        <w:div w:id="400913067">
          <w:marLeft w:val="0"/>
          <w:marRight w:val="0"/>
          <w:marTop w:val="0"/>
          <w:marBottom w:val="0"/>
          <w:divBdr>
            <w:top w:val="none" w:sz="0" w:space="0" w:color="auto"/>
            <w:left w:val="none" w:sz="0" w:space="0" w:color="auto"/>
            <w:bottom w:val="none" w:sz="0" w:space="0" w:color="auto"/>
            <w:right w:val="none" w:sz="0" w:space="0" w:color="auto"/>
          </w:divBdr>
        </w:div>
        <w:div w:id="564025582">
          <w:marLeft w:val="0"/>
          <w:marRight w:val="0"/>
          <w:marTop w:val="0"/>
          <w:marBottom w:val="0"/>
          <w:divBdr>
            <w:top w:val="none" w:sz="0" w:space="0" w:color="auto"/>
            <w:left w:val="none" w:sz="0" w:space="0" w:color="auto"/>
            <w:bottom w:val="none" w:sz="0" w:space="0" w:color="auto"/>
            <w:right w:val="none" w:sz="0" w:space="0" w:color="auto"/>
          </w:divBdr>
        </w:div>
        <w:div w:id="1123618529">
          <w:marLeft w:val="0"/>
          <w:marRight w:val="0"/>
          <w:marTop w:val="0"/>
          <w:marBottom w:val="0"/>
          <w:divBdr>
            <w:top w:val="none" w:sz="0" w:space="0" w:color="auto"/>
            <w:left w:val="none" w:sz="0" w:space="0" w:color="auto"/>
            <w:bottom w:val="none" w:sz="0" w:space="0" w:color="auto"/>
            <w:right w:val="none" w:sz="0" w:space="0" w:color="auto"/>
          </w:divBdr>
        </w:div>
        <w:div w:id="1555387017">
          <w:marLeft w:val="0"/>
          <w:marRight w:val="0"/>
          <w:marTop w:val="0"/>
          <w:marBottom w:val="0"/>
          <w:divBdr>
            <w:top w:val="none" w:sz="0" w:space="0" w:color="auto"/>
            <w:left w:val="none" w:sz="0" w:space="0" w:color="auto"/>
            <w:bottom w:val="none" w:sz="0" w:space="0" w:color="auto"/>
            <w:right w:val="none" w:sz="0" w:space="0" w:color="auto"/>
          </w:divBdr>
        </w:div>
        <w:div w:id="1680157155">
          <w:marLeft w:val="0"/>
          <w:marRight w:val="0"/>
          <w:marTop w:val="0"/>
          <w:marBottom w:val="0"/>
          <w:divBdr>
            <w:top w:val="none" w:sz="0" w:space="0" w:color="auto"/>
            <w:left w:val="none" w:sz="0" w:space="0" w:color="auto"/>
            <w:bottom w:val="none" w:sz="0" w:space="0" w:color="auto"/>
            <w:right w:val="none" w:sz="0" w:space="0" w:color="auto"/>
          </w:divBdr>
        </w:div>
        <w:div w:id="263080913">
          <w:marLeft w:val="0"/>
          <w:marRight w:val="0"/>
          <w:marTop w:val="0"/>
          <w:marBottom w:val="0"/>
          <w:divBdr>
            <w:top w:val="none" w:sz="0" w:space="0" w:color="auto"/>
            <w:left w:val="none" w:sz="0" w:space="0" w:color="auto"/>
            <w:bottom w:val="none" w:sz="0" w:space="0" w:color="auto"/>
            <w:right w:val="none" w:sz="0" w:space="0" w:color="auto"/>
          </w:divBdr>
        </w:div>
      </w:divsChild>
    </w:div>
    <w:div w:id="695158793">
      <w:bodyDiv w:val="1"/>
      <w:marLeft w:val="0"/>
      <w:marRight w:val="0"/>
      <w:marTop w:val="0"/>
      <w:marBottom w:val="0"/>
      <w:divBdr>
        <w:top w:val="none" w:sz="0" w:space="0" w:color="auto"/>
        <w:left w:val="none" w:sz="0" w:space="0" w:color="auto"/>
        <w:bottom w:val="none" w:sz="0" w:space="0" w:color="auto"/>
        <w:right w:val="none" w:sz="0" w:space="0" w:color="auto"/>
      </w:divBdr>
      <w:divsChild>
        <w:div w:id="309798312">
          <w:marLeft w:val="0"/>
          <w:marRight w:val="0"/>
          <w:marTop w:val="0"/>
          <w:marBottom w:val="0"/>
          <w:divBdr>
            <w:top w:val="none" w:sz="0" w:space="0" w:color="auto"/>
            <w:left w:val="none" w:sz="0" w:space="0" w:color="auto"/>
            <w:bottom w:val="none" w:sz="0" w:space="0" w:color="auto"/>
            <w:right w:val="none" w:sz="0" w:space="0" w:color="auto"/>
          </w:divBdr>
        </w:div>
        <w:div w:id="859391649">
          <w:marLeft w:val="0"/>
          <w:marRight w:val="0"/>
          <w:marTop w:val="0"/>
          <w:marBottom w:val="0"/>
          <w:divBdr>
            <w:top w:val="none" w:sz="0" w:space="0" w:color="auto"/>
            <w:left w:val="none" w:sz="0" w:space="0" w:color="auto"/>
            <w:bottom w:val="none" w:sz="0" w:space="0" w:color="auto"/>
            <w:right w:val="none" w:sz="0" w:space="0" w:color="auto"/>
          </w:divBdr>
        </w:div>
        <w:div w:id="900792578">
          <w:marLeft w:val="0"/>
          <w:marRight w:val="0"/>
          <w:marTop w:val="0"/>
          <w:marBottom w:val="0"/>
          <w:divBdr>
            <w:top w:val="none" w:sz="0" w:space="0" w:color="auto"/>
            <w:left w:val="none" w:sz="0" w:space="0" w:color="auto"/>
            <w:bottom w:val="none" w:sz="0" w:space="0" w:color="auto"/>
            <w:right w:val="none" w:sz="0" w:space="0" w:color="auto"/>
          </w:divBdr>
        </w:div>
      </w:divsChild>
    </w:div>
    <w:div w:id="766773087">
      <w:bodyDiv w:val="1"/>
      <w:marLeft w:val="0"/>
      <w:marRight w:val="0"/>
      <w:marTop w:val="0"/>
      <w:marBottom w:val="0"/>
      <w:divBdr>
        <w:top w:val="none" w:sz="0" w:space="0" w:color="auto"/>
        <w:left w:val="none" w:sz="0" w:space="0" w:color="auto"/>
        <w:bottom w:val="none" w:sz="0" w:space="0" w:color="auto"/>
        <w:right w:val="none" w:sz="0" w:space="0" w:color="auto"/>
      </w:divBdr>
      <w:divsChild>
        <w:div w:id="370346446">
          <w:marLeft w:val="0"/>
          <w:marRight w:val="0"/>
          <w:marTop w:val="0"/>
          <w:marBottom w:val="0"/>
          <w:divBdr>
            <w:top w:val="none" w:sz="0" w:space="0" w:color="auto"/>
            <w:left w:val="none" w:sz="0" w:space="0" w:color="auto"/>
            <w:bottom w:val="none" w:sz="0" w:space="0" w:color="auto"/>
            <w:right w:val="none" w:sz="0" w:space="0" w:color="auto"/>
          </w:divBdr>
        </w:div>
        <w:div w:id="1030303799">
          <w:marLeft w:val="0"/>
          <w:marRight w:val="0"/>
          <w:marTop w:val="0"/>
          <w:marBottom w:val="0"/>
          <w:divBdr>
            <w:top w:val="none" w:sz="0" w:space="0" w:color="auto"/>
            <w:left w:val="none" w:sz="0" w:space="0" w:color="auto"/>
            <w:bottom w:val="none" w:sz="0" w:space="0" w:color="auto"/>
            <w:right w:val="none" w:sz="0" w:space="0" w:color="auto"/>
          </w:divBdr>
        </w:div>
        <w:div w:id="1227571087">
          <w:marLeft w:val="0"/>
          <w:marRight w:val="0"/>
          <w:marTop w:val="0"/>
          <w:marBottom w:val="0"/>
          <w:divBdr>
            <w:top w:val="none" w:sz="0" w:space="0" w:color="auto"/>
            <w:left w:val="none" w:sz="0" w:space="0" w:color="auto"/>
            <w:bottom w:val="none" w:sz="0" w:space="0" w:color="auto"/>
            <w:right w:val="none" w:sz="0" w:space="0" w:color="auto"/>
          </w:divBdr>
        </w:div>
        <w:div w:id="1820611005">
          <w:marLeft w:val="0"/>
          <w:marRight w:val="0"/>
          <w:marTop w:val="0"/>
          <w:marBottom w:val="0"/>
          <w:divBdr>
            <w:top w:val="none" w:sz="0" w:space="0" w:color="auto"/>
            <w:left w:val="none" w:sz="0" w:space="0" w:color="auto"/>
            <w:bottom w:val="none" w:sz="0" w:space="0" w:color="auto"/>
            <w:right w:val="none" w:sz="0" w:space="0" w:color="auto"/>
          </w:divBdr>
        </w:div>
        <w:div w:id="1601597515">
          <w:marLeft w:val="0"/>
          <w:marRight w:val="0"/>
          <w:marTop w:val="0"/>
          <w:marBottom w:val="0"/>
          <w:divBdr>
            <w:top w:val="none" w:sz="0" w:space="0" w:color="auto"/>
            <w:left w:val="none" w:sz="0" w:space="0" w:color="auto"/>
            <w:bottom w:val="none" w:sz="0" w:space="0" w:color="auto"/>
            <w:right w:val="none" w:sz="0" w:space="0" w:color="auto"/>
          </w:divBdr>
        </w:div>
        <w:div w:id="435834945">
          <w:marLeft w:val="0"/>
          <w:marRight w:val="0"/>
          <w:marTop w:val="0"/>
          <w:marBottom w:val="0"/>
          <w:divBdr>
            <w:top w:val="none" w:sz="0" w:space="0" w:color="auto"/>
            <w:left w:val="none" w:sz="0" w:space="0" w:color="auto"/>
            <w:bottom w:val="none" w:sz="0" w:space="0" w:color="auto"/>
            <w:right w:val="none" w:sz="0" w:space="0" w:color="auto"/>
          </w:divBdr>
        </w:div>
        <w:div w:id="1689329520">
          <w:marLeft w:val="0"/>
          <w:marRight w:val="0"/>
          <w:marTop w:val="0"/>
          <w:marBottom w:val="0"/>
          <w:divBdr>
            <w:top w:val="none" w:sz="0" w:space="0" w:color="auto"/>
            <w:left w:val="none" w:sz="0" w:space="0" w:color="auto"/>
            <w:bottom w:val="none" w:sz="0" w:space="0" w:color="auto"/>
            <w:right w:val="none" w:sz="0" w:space="0" w:color="auto"/>
          </w:divBdr>
        </w:div>
      </w:divsChild>
    </w:div>
    <w:div w:id="772673714">
      <w:bodyDiv w:val="1"/>
      <w:marLeft w:val="0"/>
      <w:marRight w:val="0"/>
      <w:marTop w:val="0"/>
      <w:marBottom w:val="0"/>
      <w:divBdr>
        <w:top w:val="none" w:sz="0" w:space="0" w:color="auto"/>
        <w:left w:val="none" w:sz="0" w:space="0" w:color="auto"/>
        <w:bottom w:val="none" w:sz="0" w:space="0" w:color="auto"/>
        <w:right w:val="none" w:sz="0" w:space="0" w:color="auto"/>
      </w:divBdr>
      <w:divsChild>
        <w:div w:id="390154560">
          <w:marLeft w:val="0"/>
          <w:marRight w:val="0"/>
          <w:marTop w:val="0"/>
          <w:marBottom w:val="0"/>
          <w:divBdr>
            <w:top w:val="none" w:sz="0" w:space="0" w:color="auto"/>
            <w:left w:val="none" w:sz="0" w:space="0" w:color="auto"/>
            <w:bottom w:val="none" w:sz="0" w:space="0" w:color="auto"/>
            <w:right w:val="none" w:sz="0" w:space="0" w:color="auto"/>
          </w:divBdr>
        </w:div>
        <w:div w:id="1182663806">
          <w:marLeft w:val="0"/>
          <w:marRight w:val="0"/>
          <w:marTop w:val="0"/>
          <w:marBottom w:val="0"/>
          <w:divBdr>
            <w:top w:val="none" w:sz="0" w:space="0" w:color="auto"/>
            <w:left w:val="none" w:sz="0" w:space="0" w:color="auto"/>
            <w:bottom w:val="none" w:sz="0" w:space="0" w:color="auto"/>
            <w:right w:val="none" w:sz="0" w:space="0" w:color="auto"/>
          </w:divBdr>
        </w:div>
        <w:div w:id="1771975264">
          <w:marLeft w:val="0"/>
          <w:marRight w:val="0"/>
          <w:marTop w:val="0"/>
          <w:marBottom w:val="0"/>
          <w:divBdr>
            <w:top w:val="none" w:sz="0" w:space="0" w:color="auto"/>
            <w:left w:val="none" w:sz="0" w:space="0" w:color="auto"/>
            <w:bottom w:val="none" w:sz="0" w:space="0" w:color="auto"/>
            <w:right w:val="none" w:sz="0" w:space="0" w:color="auto"/>
          </w:divBdr>
        </w:div>
        <w:div w:id="330835591">
          <w:marLeft w:val="0"/>
          <w:marRight w:val="0"/>
          <w:marTop w:val="0"/>
          <w:marBottom w:val="0"/>
          <w:divBdr>
            <w:top w:val="none" w:sz="0" w:space="0" w:color="auto"/>
            <w:left w:val="none" w:sz="0" w:space="0" w:color="auto"/>
            <w:bottom w:val="none" w:sz="0" w:space="0" w:color="auto"/>
            <w:right w:val="none" w:sz="0" w:space="0" w:color="auto"/>
          </w:divBdr>
        </w:div>
        <w:div w:id="376011275">
          <w:marLeft w:val="0"/>
          <w:marRight w:val="0"/>
          <w:marTop w:val="0"/>
          <w:marBottom w:val="0"/>
          <w:divBdr>
            <w:top w:val="none" w:sz="0" w:space="0" w:color="auto"/>
            <w:left w:val="none" w:sz="0" w:space="0" w:color="auto"/>
            <w:bottom w:val="none" w:sz="0" w:space="0" w:color="auto"/>
            <w:right w:val="none" w:sz="0" w:space="0" w:color="auto"/>
          </w:divBdr>
        </w:div>
        <w:div w:id="394592280">
          <w:marLeft w:val="0"/>
          <w:marRight w:val="0"/>
          <w:marTop w:val="0"/>
          <w:marBottom w:val="0"/>
          <w:divBdr>
            <w:top w:val="none" w:sz="0" w:space="0" w:color="auto"/>
            <w:left w:val="none" w:sz="0" w:space="0" w:color="auto"/>
            <w:bottom w:val="none" w:sz="0" w:space="0" w:color="auto"/>
            <w:right w:val="none" w:sz="0" w:space="0" w:color="auto"/>
          </w:divBdr>
        </w:div>
      </w:divsChild>
    </w:div>
    <w:div w:id="774135254">
      <w:bodyDiv w:val="1"/>
      <w:marLeft w:val="0"/>
      <w:marRight w:val="0"/>
      <w:marTop w:val="0"/>
      <w:marBottom w:val="0"/>
      <w:divBdr>
        <w:top w:val="none" w:sz="0" w:space="0" w:color="auto"/>
        <w:left w:val="none" w:sz="0" w:space="0" w:color="auto"/>
        <w:bottom w:val="none" w:sz="0" w:space="0" w:color="auto"/>
        <w:right w:val="none" w:sz="0" w:space="0" w:color="auto"/>
      </w:divBdr>
      <w:divsChild>
        <w:div w:id="1460152363">
          <w:marLeft w:val="0"/>
          <w:marRight w:val="0"/>
          <w:marTop w:val="0"/>
          <w:marBottom w:val="0"/>
          <w:divBdr>
            <w:top w:val="none" w:sz="0" w:space="0" w:color="auto"/>
            <w:left w:val="none" w:sz="0" w:space="0" w:color="auto"/>
            <w:bottom w:val="none" w:sz="0" w:space="0" w:color="auto"/>
            <w:right w:val="none" w:sz="0" w:space="0" w:color="auto"/>
          </w:divBdr>
        </w:div>
        <w:div w:id="290408522">
          <w:marLeft w:val="0"/>
          <w:marRight w:val="0"/>
          <w:marTop w:val="0"/>
          <w:marBottom w:val="0"/>
          <w:divBdr>
            <w:top w:val="none" w:sz="0" w:space="0" w:color="auto"/>
            <w:left w:val="none" w:sz="0" w:space="0" w:color="auto"/>
            <w:bottom w:val="none" w:sz="0" w:space="0" w:color="auto"/>
            <w:right w:val="none" w:sz="0" w:space="0" w:color="auto"/>
          </w:divBdr>
        </w:div>
        <w:div w:id="1718579067">
          <w:marLeft w:val="0"/>
          <w:marRight w:val="0"/>
          <w:marTop w:val="0"/>
          <w:marBottom w:val="0"/>
          <w:divBdr>
            <w:top w:val="none" w:sz="0" w:space="0" w:color="auto"/>
            <w:left w:val="none" w:sz="0" w:space="0" w:color="auto"/>
            <w:bottom w:val="none" w:sz="0" w:space="0" w:color="auto"/>
            <w:right w:val="none" w:sz="0" w:space="0" w:color="auto"/>
          </w:divBdr>
        </w:div>
        <w:div w:id="1590190303">
          <w:marLeft w:val="0"/>
          <w:marRight w:val="0"/>
          <w:marTop w:val="0"/>
          <w:marBottom w:val="0"/>
          <w:divBdr>
            <w:top w:val="none" w:sz="0" w:space="0" w:color="auto"/>
            <w:left w:val="none" w:sz="0" w:space="0" w:color="auto"/>
            <w:bottom w:val="none" w:sz="0" w:space="0" w:color="auto"/>
            <w:right w:val="none" w:sz="0" w:space="0" w:color="auto"/>
          </w:divBdr>
        </w:div>
        <w:div w:id="1988705279">
          <w:marLeft w:val="0"/>
          <w:marRight w:val="0"/>
          <w:marTop w:val="0"/>
          <w:marBottom w:val="0"/>
          <w:divBdr>
            <w:top w:val="none" w:sz="0" w:space="0" w:color="auto"/>
            <w:left w:val="none" w:sz="0" w:space="0" w:color="auto"/>
            <w:bottom w:val="none" w:sz="0" w:space="0" w:color="auto"/>
            <w:right w:val="none" w:sz="0" w:space="0" w:color="auto"/>
          </w:divBdr>
        </w:div>
        <w:div w:id="797795237">
          <w:marLeft w:val="0"/>
          <w:marRight w:val="0"/>
          <w:marTop w:val="0"/>
          <w:marBottom w:val="0"/>
          <w:divBdr>
            <w:top w:val="none" w:sz="0" w:space="0" w:color="auto"/>
            <w:left w:val="none" w:sz="0" w:space="0" w:color="auto"/>
            <w:bottom w:val="none" w:sz="0" w:space="0" w:color="auto"/>
            <w:right w:val="none" w:sz="0" w:space="0" w:color="auto"/>
          </w:divBdr>
        </w:div>
        <w:div w:id="1524439912">
          <w:marLeft w:val="0"/>
          <w:marRight w:val="0"/>
          <w:marTop w:val="0"/>
          <w:marBottom w:val="0"/>
          <w:divBdr>
            <w:top w:val="none" w:sz="0" w:space="0" w:color="auto"/>
            <w:left w:val="none" w:sz="0" w:space="0" w:color="auto"/>
            <w:bottom w:val="none" w:sz="0" w:space="0" w:color="auto"/>
            <w:right w:val="none" w:sz="0" w:space="0" w:color="auto"/>
          </w:divBdr>
        </w:div>
        <w:div w:id="52508385">
          <w:marLeft w:val="0"/>
          <w:marRight w:val="0"/>
          <w:marTop w:val="0"/>
          <w:marBottom w:val="0"/>
          <w:divBdr>
            <w:top w:val="none" w:sz="0" w:space="0" w:color="auto"/>
            <w:left w:val="none" w:sz="0" w:space="0" w:color="auto"/>
            <w:bottom w:val="none" w:sz="0" w:space="0" w:color="auto"/>
            <w:right w:val="none" w:sz="0" w:space="0" w:color="auto"/>
          </w:divBdr>
        </w:div>
        <w:div w:id="2069302949">
          <w:marLeft w:val="0"/>
          <w:marRight w:val="0"/>
          <w:marTop w:val="0"/>
          <w:marBottom w:val="0"/>
          <w:divBdr>
            <w:top w:val="none" w:sz="0" w:space="0" w:color="auto"/>
            <w:left w:val="none" w:sz="0" w:space="0" w:color="auto"/>
            <w:bottom w:val="none" w:sz="0" w:space="0" w:color="auto"/>
            <w:right w:val="none" w:sz="0" w:space="0" w:color="auto"/>
          </w:divBdr>
        </w:div>
        <w:div w:id="1238634307">
          <w:marLeft w:val="0"/>
          <w:marRight w:val="0"/>
          <w:marTop w:val="0"/>
          <w:marBottom w:val="0"/>
          <w:divBdr>
            <w:top w:val="none" w:sz="0" w:space="0" w:color="auto"/>
            <w:left w:val="none" w:sz="0" w:space="0" w:color="auto"/>
            <w:bottom w:val="none" w:sz="0" w:space="0" w:color="auto"/>
            <w:right w:val="none" w:sz="0" w:space="0" w:color="auto"/>
          </w:divBdr>
        </w:div>
        <w:div w:id="2019113085">
          <w:marLeft w:val="0"/>
          <w:marRight w:val="0"/>
          <w:marTop w:val="0"/>
          <w:marBottom w:val="0"/>
          <w:divBdr>
            <w:top w:val="none" w:sz="0" w:space="0" w:color="auto"/>
            <w:left w:val="none" w:sz="0" w:space="0" w:color="auto"/>
            <w:bottom w:val="none" w:sz="0" w:space="0" w:color="auto"/>
            <w:right w:val="none" w:sz="0" w:space="0" w:color="auto"/>
          </w:divBdr>
        </w:div>
        <w:div w:id="993803525">
          <w:marLeft w:val="0"/>
          <w:marRight w:val="0"/>
          <w:marTop w:val="0"/>
          <w:marBottom w:val="0"/>
          <w:divBdr>
            <w:top w:val="none" w:sz="0" w:space="0" w:color="auto"/>
            <w:left w:val="none" w:sz="0" w:space="0" w:color="auto"/>
            <w:bottom w:val="none" w:sz="0" w:space="0" w:color="auto"/>
            <w:right w:val="none" w:sz="0" w:space="0" w:color="auto"/>
          </w:divBdr>
        </w:div>
        <w:div w:id="203833478">
          <w:marLeft w:val="0"/>
          <w:marRight w:val="0"/>
          <w:marTop w:val="0"/>
          <w:marBottom w:val="0"/>
          <w:divBdr>
            <w:top w:val="none" w:sz="0" w:space="0" w:color="auto"/>
            <w:left w:val="none" w:sz="0" w:space="0" w:color="auto"/>
            <w:bottom w:val="none" w:sz="0" w:space="0" w:color="auto"/>
            <w:right w:val="none" w:sz="0" w:space="0" w:color="auto"/>
          </w:divBdr>
        </w:div>
        <w:div w:id="1995378983">
          <w:marLeft w:val="0"/>
          <w:marRight w:val="0"/>
          <w:marTop w:val="0"/>
          <w:marBottom w:val="0"/>
          <w:divBdr>
            <w:top w:val="none" w:sz="0" w:space="0" w:color="auto"/>
            <w:left w:val="none" w:sz="0" w:space="0" w:color="auto"/>
            <w:bottom w:val="none" w:sz="0" w:space="0" w:color="auto"/>
            <w:right w:val="none" w:sz="0" w:space="0" w:color="auto"/>
          </w:divBdr>
        </w:div>
        <w:div w:id="6837408">
          <w:marLeft w:val="0"/>
          <w:marRight w:val="0"/>
          <w:marTop w:val="0"/>
          <w:marBottom w:val="0"/>
          <w:divBdr>
            <w:top w:val="none" w:sz="0" w:space="0" w:color="auto"/>
            <w:left w:val="none" w:sz="0" w:space="0" w:color="auto"/>
            <w:bottom w:val="none" w:sz="0" w:space="0" w:color="auto"/>
            <w:right w:val="none" w:sz="0" w:space="0" w:color="auto"/>
          </w:divBdr>
        </w:div>
        <w:div w:id="749471338">
          <w:marLeft w:val="0"/>
          <w:marRight w:val="0"/>
          <w:marTop w:val="0"/>
          <w:marBottom w:val="0"/>
          <w:divBdr>
            <w:top w:val="none" w:sz="0" w:space="0" w:color="auto"/>
            <w:left w:val="none" w:sz="0" w:space="0" w:color="auto"/>
            <w:bottom w:val="none" w:sz="0" w:space="0" w:color="auto"/>
            <w:right w:val="none" w:sz="0" w:space="0" w:color="auto"/>
          </w:divBdr>
        </w:div>
        <w:div w:id="175584813">
          <w:marLeft w:val="0"/>
          <w:marRight w:val="0"/>
          <w:marTop w:val="0"/>
          <w:marBottom w:val="0"/>
          <w:divBdr>
            <w:top w:val="none" w:sz="0" w:space="0" w:color="auto"/>
            <w:left w:val="none" w:sz="0" w:space="0" w:color="auto"/>
            <w:bottom w:val="none" w:sz="0" w:space="0" w:color="auto"/>
            <w:right w:val="none" w:sz="0" w:space="0" w:color="auto"/>
          </w:divBdr>
        </w:div>
        <w:div w:id="2086950622">
          <w:marLeft w:val="0"/>
          <w:marRight w:val="0"/>
          <w:marTop w:val="0"/>
          <w:marBottom w:val="0"/>
          <w:divBdr>
            <w:top w:val="none" w:sz="0" w:space="0" w:color="auto"/>
            <w:left w:val="none" w:sz="0" w:space="0" w:color="auto"/>
            <w:bottom w:val="none" w:sz="0" w:space="0" w:color="auto"/>
            <w:right w:val="none" w:sz="0" w:space="0" w:color="auto"/>
          </w:divBdr>
        </w:div>
        <w:div w:id="320890223">
          <w:marLeft w:val="0"/>
          <w:marRight w:val="0"/>
          <w:marTop w:val="0"/>
          <w:marBottom w:val="0"/>
          <w:divBdr>
            <w:top w:val="none" w:sz="0" w:space="0" w:color="auto"/>
            <w:left w:val="none" w:sz="0" w:space="0" w:color="auto"/>
            <w:bottom w:val="none" w:sz="0" w:space="0" w:color="auto"/>
            <w:right w:val="none" w:sz="0" w:space="0" w:color="auto"/>
          </w:divBdr>
        </w:div>
        <w:div w:id="1731610163">
          <w:marLeft w:val="0"/>
          <w:marRight w:val="0"/>
          <w:marTop w:val="0"/>
          <w:marBottom w:val="0"/>
          <w:divBdr>
            <w:top w:val="none" w:sz="0" w:space="0" w:color="auto"/>
            <w:left w:val="none" w:sz="0" w:space="0" w:color="auto"/>
            <w:bottom w:val="none" w:sz="0" w:space="0" w:color="auto"/>
            <w:right w:val="none" w:sz="0" w:space="0" w:color="auto"/>
          </w:divBdr>
        </w:div>
      </w:divsChild>
    </w:div>
    <w:div w:id="790364725">
      <w:bodyDiv w:val="1"/>
      <w:marLeft w:val="0"/>
      <w:marRight w:val="0"/>
      <w:marTop w:val="0"/>
      <w:marBottom w:val="0"/>
      <w:divBdr>
        <w:top w:val="none" w:sz="0" w:space="0" w:color="auto"/>
        <w:left w:val="none" w:sz="0" w:space="0" w:color="auto"/>
        <w:bottom w:val="none" w:sz="0" w:space="0" w:color="auto"/>
        <w:right w:val="none" w:sz="0" w:space="0" w:color="auto"/>
      </w:divBdr>
      <w:divsChild>
        <w:div w:id="1869442864">
          <w:marLeft w:val="0"/>
          <w:marRight w:val="0"/>
          <w:marTop w:val="0"/>
          <w:marBottom w:val="0"/>
          <w:divBdr>
            <w:top w:val="none" w:sz="0" w:space="0" w:color="auto"/>
            <w:left w:val="none" w:sz="0" w:space="0" w:color="auto"/>
            <w:bottom w:val="none" w:sz="0" w:space="0" w:color="auto"/>
            <w:right w:val="none" w:sz="0" w:space="0" w:color="auto"/>
          </w:divBdr>
        </w:div>
        <w:div w:id="1050685201">
          <w:marLeft w:val="0"/>
          <w:marRight w:val="0"/>
          <w:marTop w:val="0"/>
          <w:marBottom w:val="0"/>
          <w:divBdr>
            <w:top w:val="none" w:sz="0" w:space="0" w:color="auto"/>
            <w:left w:val="none" w:sz="0" w:space="0" w:color="auto"/>
            <w:bottom w:val="none" w:sz="0" w:space="0" w:color="auto"/>
            <w:right w:val="none" w:sz="0" w:space="0" w:color="auto"/>
          </w:divBdr>
        </w:div>
        <w:div w:id="693460408">
          <w:marLeft w:val="0"/>
          <w:marRight w:val="0"/>
          <w:marTop w:val="0"/>
          <w:marBottom w:val="0"/>
          <w:divBdr>
            <w:top w:val="none" w:sz="0" w:space="0" w:color="auto"/>
            <w:left w:val="none" w:sz="0" w:space="0" w:color="auto"/>
            <w:bottom w:val="none" w:sz="0" w:space="0" w:color="auto"/>
            <w:right w:val="none" w:sz="0" w:space="0" w:color="auto"/>
          </w:divBdr>
        </w:div>
        <w:div w:id="1957565381">
          <w:marLeft w:val="0"/>
          <w:marRight w:val="0"/>
          <w:marTop w:val="0"/>
          <w:marBottom w:val="0"/>
          <w:divBdr>
            <w:top w:val="none" w:sz="0" w:space="0" w:color="auto"/>
            <w:left w:val="none" w:sz="0" w:space="0" w:color="auto"/>
            <w:bottom w:val="none" w:sz="0" w:space="0" w:color="auto"/>
            <w:right w:val="none" w:sz="0" w:space="0" w:color="auto"/>
          </w:divBdr>
        </w:div>
        <w:div w:id="82726483">
          <w:marLeft w:val="0"/>
          <w:marRight w:val="0"/>
          <w:marTop w:val="0"/>
          <w:marBottom w:val="0"/>
          <w:divBdr>
            <w:top w:val="none" w:sz="0" w:space="0" w:color="auto"/>
            <w:left w:val="none" w:sz="0" w:space="0" w:color="auto"/>
            <w:bottom w:val="none" w:sz="0" w:space="0" w:color="auto"/>
            <w:right w:val="none" w:sz="0" w:space="0" w:color="auto"/>
          </w:divBdr>
        </w:div>
        <w:div w:id="1895390149">
          <w:marLeft w:val="0"/>
          <w:marRight w:val="0"/>
          <w:marTop w:val="0"/>
          <w:marBottom w:val="0"/>
          <w:divBdr>
            <w:top w:val="none" w:sz="0" w:space="0" w:color="auto"/>
            <w:left w:val="none" w:sz="0" w:space="0" w:color="auto"/>
            <w:bottom w:val="none" w:sz="0" w:space="0" w:color="auto"/>
            <w:right w:val="none" w:sz="0" w:space="0" w:color="auto"/>
          </w:divBdr>
        </w:div>
        <w:div w:id="720715319">
          <w:marLeft w:val="0"/>
          <w:marRight w:val="0"/>
          <w:marTop w:val="0"/>
          <w:marBottom w:val="0"/>
          <w:divBdr>
            <w:top w:val="none" w:sz="0" w:space="0" w:color="auto"/>
            <w:left w:val="none" w:sz="0" w:space="0" w:color="auto"/>
            <w:bottom w:val="none" w:sz="0" w:space="0" w:color="auto"/>
            <w:right w:val="none" w:sz="0" w:space="0" w:color="auto"/>
          </w:divBdr>
        </w:div>
        <w:div w:id="1805659612">
          <w:marLeft w:val="0"/>
          <w:marRight w:val="0"/>
          <w:marTop w:val="0"/>
          <w:marBottom w:val="0"/>
          <w:divBdr>
            <w:top w:val="none" w:sz="0" w:space="0" w:color="auto"/>
            <w:left w:val="none" w:sz="0" w:space="0" w:color="auto"/>
            <w:bottom w:val="none" w:sz="0" w:space="0" w:color="auto"/>
            <w:right w:val="none" w:sz="0" w:space="0" w:color="auto"/>
          </w:divBdr>
        </w:div>
        <w:div w:id="1591814864">
          <w:marLeft w:val="0"/>
          <w:marRight w:val="0"/>
          <w:marTop w:val="0"/>
          <w:marBottom w:val="0"/>
          <w:divBdr>
            <w:top w:val="none" w:sz="0" w:space="0" w:color="auto"/>
            <w:left w:val="none" w:sz="0" w:space="0" w:color="auto"/>
            <w:bottom w:val="none" w:sz="0" w:space="0" w:color="auto"/>
            <w:right w:val="none" w:sz="0" w:space="0" w:color="auto"/>
          </w:divBdr>
        </w:div>
        <w:div w:id="79254634">
          <w:marLeft w:val="0"/>
          <w:marRight w:val="0"/>
          <w:marTop w:val="0"/>
          <w:marBottom w:val="0"/>
          <w:divBdr>
            <w:top w:val="none" w:sz="0" w:space="0" w:color="auto"/>
            <w:left w:val="none" w:sz="0" w:space="0" w:color="auto"/>
            <w:bottom w:val="none" w:sz="0" w:space="0" w:color="auto"/>
            <w:right w:val="none" w:sz="0" w:space="0" w:color="auto"/>
          </w:divBdr>
        </w:div>
        <w:div w:id="2113864110">
          <w:marLeft w:val="0"/>
          <w:marRight w:val="0"/>
          <w:marTop w:val="0"/>
          <w:marBottom w:val="0"/>
          <w:divBdr>
            <w:top w:val="none" w:sz="0" w:space="0" w:color="auto"/>
            <w:left w:val="none" w:sz="0" w:space="0" w:color="auto"/>
            <w:bottom w:val="none" w:sz="0" w:space="0" w:color="auto"/>
            <w:right w:val="none" w:sz="0" w:space="0" w:color="auto"/>
          </w:divBdr>
        </w:div>
        <w:div w:id="1709987591">
          <w:marLeft w:val="0"/>
          <w:marRight w:val="0"/>
          <w:marTop w:val="0"/>
          <w:marBottom w:val="0"/>
          <w:divBdr>
            <w:top w:val="none" w:sz="0" w:space="0" w:color="auto"/>
            <w:left w:val="none" w:sz="0" w:space="0" w:color="auto"/>
            <w:bottom w:val="none" w:sz="0" w:space="0" w:color="auto"/>
            <w:right w:val="none" w:sz="0" w:space="0" w:color="auto"/>
          </w:divBdr>
        </w:div>
        <w:div w:id="1353146475">
          <w:marLeft w:val="0"/>
          <w:marRight w:val="0"/>
          <w:marTop w:val="0"/>
          <w:marBottom w:val="0"/>
          <w:divBdr>
            <w:top w:val="none" w:sz="0" w:space="0" w:color="auto"/>
            <w:left w:val="none" w:sz="0" w:space="0" w:color="auto"/>
            <w:bottom w:val="none" w:sz="0" w:space="0" w:color="auto"/>
            <w:right w:val="none" w:sz="0" w:space="0" w:color="auto"/>
          </w:divBdr>
        </w:div>
        <w:div w:id="84887991">
          <w:marLeft w:val="0"/>
          <w:marRight w:val="0"/>
          <w:marTop w:val="0"/>
          <w:marBottom w:val="0"/>
          <w:divBdr>
            <w:top w:val="none" w:sz="0" w:space="0" w:color="auto"/>
            <w:left w:val="none" w:sz="0" w:space="0" w:color="auto"/>
            <w:bottom w:val="none" w:sz="0" w:space="0" w:color="auto"/>
            <w:right w:val="none" w:sz="0" w:space="0" w:color="auto"/>
          </w:divBdr>
        </w:div>
        <w:div w:id="283469352">
          <w:marLeft w:val="0"/>
          <w:marRight w:val="0"/>
          <w:marTop w:val="0"/>
          <w:marBottom w:val="0"/>
          <w:divBdr>
            <w:top w:val="none" w:sz="0" w:space="0" w:color="auto"/>
            <w:left w:val="none" w:sz="0" w:space="0" w:color="auto"/>
            <w:bottom w:val="none" w:sz="0" w:space="0" w:color="auto"/>
            <w:right w:val="none" w:sz="0" w:space="0" w:color="auto"/>
          </w:divBdr>
        </w:div>
        <w:div w:id="1092235780">
          <w:marLeft w:val="0"/>
          <w:marRight w:val="0"/>
          <w:marTop w:val="0"/>
          <w:marBottom w:val="0"/>
          <w:divBdr>
            <w:top w:val="none" w:sz="0" w:space="0" w:color="auto"/>
            <w:left w:val="none" w:sz="0" w:space="0" w:color="auto"/>
            <w:bottom w:val="none" w:sz="0" w:space="0" w:color="auto"/>
            <w:right w:val="none" w:sz="0" w:space="0" w:color="auto"/>
          </w:divBdr>
        </w:div>
        <w:div w:id="1834712844">
          <w:marLeft w:val="0"/>
          <w:marRight w:val="0"/>
          <w:marTop w:val="0"/>
          <w:marBottom w:val="0"/>
          <w:divBdr>
            <w:top w:val="none" w:sz="0" w:space="0" w:color="auto"/>
            <w:left w:val="none" w:sz="0" w:space="0" w:color="auto"/>
            <w:bottom w:val="none" w:sz="0" w:space="0" w:color="auto"/>
            <w:right w:val="none" w:sz="0" w:space="0" w:color="auto"/>
          </w:divBdr>
        </w:div>
      </w:divsChild>
    </w:div>
    <w:div w:id="790787228">
      <w:bodyDiv w:val="1"/>
      <w:marLeft w:val="0"/>
      <w:marRight w:val="0"/>
      <w:marTop w:val="0"/>
      <w:marBottom w:val="0"/>
      <w:divBdr>
        <w:top w:val="none" w:sz="0" w:space="0" w:color="auto"/>
        <w:left w:val="none" w:sz="0" w:space="0" w:color="auto"/>
        <w:bottom w:val="none" w:sz="0" w:space="0" w:color="auto"/>
        <w:right w:val="none" w:sz="0" w:space="0" w:color="auto"/>
      </w:divBdr>
    </w:div>
    <w:div w:id="860630115">
      <w:bodyDiv w:val="1"/>
      <w:marLeft w:val="0"/>
      <w:marRight w:val="0"/>
      <w:marTop w:val="0"/>
      <w:marBottom w:val="0"/>
      <w:divBdr>
        <w:top w:val="none" w:sz="0" w:space="0" w:color="auto"/>
        <w:left w:val="none" w:sz="0" w:space="0" w:color="auto"/>
        <w:bottom w:val="none" w:sz="0" w:space="0" w:color="auto"/>
        <w:right w:val="none" w:sz="0" w:space="0" w:color="auto"/>
      </w:divBdr>
      <w:divsChild>
        <w:div w:id="670907786">
          <w:marLeft w:val="0"/>
          <w:marRight w:val="0"/>
          <w:marTop w:val="0"/>
          <w:marBottom w:val="0"/>
          <w:divBdr>
            <w:top w:val="none" w:sz="0" w:space="0" w:color="auto"/>
            <w:left w:val="none" w:sz="0" w:space="0" w:color="auto"/>
            <w:bottom w:val="none" w:sz="0" w:space="0" w:color="auto"/>
            <w:right w:val="none" w:sz="0" w:space="0" w:color="auto"/>
          </w:divBdr>
        </w:div>
        <w:div w:id="1652949904">
          <w:marLeft w:val="0"/>
          <w:marRight w:val="0"/>
          <w:marTop w:val="0"/>
          <w:marBottom w:val="0"/>
          <w:divBdr>
            <w:top w:val="none" w:sz="0" w:space="0" w:color="auto"/>
            <w:left w:val="none" w:sz="0" w:space="0" w:color="auto"/>
            <w:bottom w:val="none" w:sz="0" w:space="0" w:color="auto"/>
            <w:right w:val="none" w:sz="0" w:space="0" w:color="auto"/>
          </w:divBdr>
        </w:div>
        <w:div w:id="1116871037">
          <w:marLeft w:val="0"/>
          <w:marRight w:val="0"/>
          <w:marTop w:val="0"/>
          <w:marBottom w:val="0"/>
          <w:divBdr>
            <w:top w:val="none" w:sz="0" w:space="0" w:color="auto"/>
            <w:left w:val="none" w:sz="0" w:space="0" w:color="auto"/>
            <w:bottom w:val="none" w:sz="0" w:space="0" w:color="auto"/>
            <w:right w:val="none" w:sz="0" w:space="0" w:color="auto"/>
          </w:divBdr>
        </w:div>
        <w:div w:id="1858620569">
          <w:marLeft w:val="0"/>
          <w:marRight w:val="0"/>
          <w:marTop w:val="0"/>
          <w:marBottom w:val="0"/>
          <w:divBdr>
            <w:top w:val="none" w:sz="0" w:space="0" w:color="auto"/>
            <w:left w:val="none" w:sz="0" w:space="0" w:color="auto"/>
            <w:bottom w:val="none" w:sz="0" w:space="0" w:color="auto"/>
            <w:right w:val="none" w:sz="0" w:space="0" w:color="auto"/>
          </w:divBdr>
        </w:div>
      </w:divsChild>
    </w:div>
    <w:div w:id="897668467">
      <w:bodyDiv w:val="1"/>
      <w:marLeft w:val="0"/>
      <w:marRight w:val="0"/>
      <w:marTop w:val="0"/>
      <w:marBottom w:val="0"/>
      <w:divBdr>
        <w:top w:val="none" w:sz="0" w:space="0" w:color="auto"/>
        <w:left w:val="none" w:sz="0" w:space="0" w:color="auto"/>
        <w:bottom w:val="none" w:sz="0" w:space="0" w:color="auto"/>
        <w:right w:val="none" w:sz="0" w:space="0" w:color="auto"/>
      </w:divBdr>
      <w:divsChild>
        <w:div w:id="507670254">
          <w:marLeft w:val="0"/>
          <w:marRight w:val="0"/>
          <w:marTop w:val="0"/>
          <w:marBottom w:val="0"/>
          <w:divBdr>
            <w:top w:val="none" w:sz="0" w:space="0" w:color="auto"/>
            <w:left w:val="none" w:sz="0" w:space="0" w:color="auto"/>
            <w:bottom w:val="none" w:sz="0" w:space="0" w:color="auto"/>
            <w:right w:val="none" w:sz="0" w:space="0" w:color="auto"/>
          </w:divBdr>
        </w:div>
        <w:div w:id="1399785077">
          <w:marLeft w:val="0"/>
          <w:marRight w:val="0"/>
          <w:marTop w:val="0"/>
          <w:marBottom w:val="0"/>
          <w:divBdr>
            <w:top w:val="none" w:sz="0" w:space="0" w:color="auto"/>
            <w:left w:val="none" w:sz="0" w:space="0" w:color="auto"/>
            <w:bottom w:val="none" w:sz="0" w:space="0" w:color="auto"/>
            <w:right w:val="none" w:sz="0" w:space="0" w:color="auto"/>
          </w:divBdr>
        </w:div>
        <w:div w:id="1020201095">
          <w:marLeft w:val="0"/>
          <w:marRight w:val="0"/>
          <w:marTop w:val="0"/>
          <w:marBottom w:val="0"/>
          <w:divBdr>
            <w:top w:val="none" w:sz="0" w:space="0" w:color="auto"/>
            <w:left w:val="none" w:sz="0" w:space="0" w:color="auto"/>
            <w:bottom w:val="none" w:sz="0" w:space="0" w:color="auto"/>
            <w:right w:val="none" w:sz="0" w:space="0" w:color="auto"/>
          </w:divBdr>
        </w:div>
        <w:div w:id="544176354">
          <w:marLeft w:val="0"/>
          <w:marRight w:val="0"/>
          <w:marTop w:val="0"/>
          <w:marBottom w:val="0"/>
          <w:divBdr>
            <w:top w:val="none" w:sz="0" w:space="0" w:color="auto"/>
            <w:left w:val="none" w:sz="0" w:space="0" w:color="auto"/>
            <w:bottom w:val="none" w:sz="0" w:space="0" w:color="auto"/>
            <w:right w:val="none" w:sz="0" w:space="0" w:color="auto"/>
          </w:divBdr>
        </w:div>
        <w:div w:id="759256009">
          <w:marLeft w:val="0"/>
          <w:marRight w:val="0"/>
          <w:marTop w:val="0"/>
          <w:marBottom w:val="0"/>
          <w:divBdr>
            <w:top w:val="none" w:sz="0" w:space="0" w:color="auto"/>
            <w:left w:val="none" w:sz="0" w:space="0" w:color="auto"/>
            <w:bottom w:val="none" w:sz="0" w:space="0" w:color="auto"/>
            <w:right w:val="none" w:sz="0" w:space="0" w:color="auto"/>
          </w:divBdr>
        </w:div>
        <w:div w:id="1559701178">
          <w:marLeft w:val="0"/>
          <w:marRight w:val="0"/>
          <w:marTop w:val="0"/>
          <w:marBottom w:val="0"/>
          <w:divBdr>
            <w:top w:val="none" w:sz="0" w:space="0" w:color="auto"/>
            <w:left w:val="none" w:sz="0" w:space="0" w:color="auto"/>
            <w:bottom w:val="none" w:sz="0" w:space="0" w:color="auto"/>
            <w:right w:val="none" w:sz="0" w:space="0" w:color="auto"/>
          </w:divBdr>
        </w:div>
      </w:divsChild>
    </w:div>
    <w:div w:id="941298368">
      <w:bodyDiv w:val="1"/>
      <w:marLeft w:val="0"/>
      <w:marRight w:val="0"/>
      <w:marTop w:val="0"/>
      <w:marBottom w:val="0"/>
      <w:divBdr>
        <w:top w:val="none" w:sz="0" w:space="0" w:color="auto"/>
        <w:left w:val="none" w:sz="0" w:space="0" w:color="auto"/>
        <w:bottom w:val="none" w:sz="0" w:space="0" w:color="auto"/>
        <w:right w:val="none" w:sz="0" w:space="0" w:color="auto"/>
      </w:divBdr>
      <w:divsChild>
        <w:div w:id="1564412627">
          <w:marLeft w:val="0"/>
          <w:marRight w:val="0"/>
          <w:marTop w:val="0"/>
          <w:marBottom w:val="0"/>
          <w:divBdr>
            <w:top w:val="none" w:sz="0" w:space="0" w:color="auto"/>
            <w:left w:val="none" w:sz="0" w:space="0" w:color="auto"/>
            <w:bottom w:val="none" w:sz="0" w:space="0" w:color="auto"/>
            <w:right w:val="none" w:sz="0" w:space="0" w:color="auto"/>
          </w:divBdr>
        </w:div>
        <w:div w:id="1136608424">
          <w:marLeft w:val="0"/>
          <w:marRight w:val="0"/>
          <w:marTop w:val="0"/>
          <w:marBottom w:val="0"/>
          <w:divBdr>
            <w:top w:val="none" w:sz="0" w:space="0" w:color="auto"/>
            <w:left w:val="none" w:sz="0" w:space="0" w:color="auto"/>
            <w:bottom w:val="none" w:sz="0" w:space="0" w:color="auto"/>
            <w:right w:val="none" w:sz="0" w:space="0" w:color="auto"/>
          </w:divBdr>
        </w:div>
        <w:div w:id="71199889">
          <w:marLeft w:val="0"/>
          <w:marRight w:val="0"/>
          <w:marTop w:val="0"/>
          <w:marBottom w:val="0"/>
          <w:divBdr>
            <w:top w:val="none" w:sz="0" w:space="0" w:color="auto"/>
            <w:left w:val="none" w:sz="0" w:space="0" w:color="auto"/>
            <w:bottom w:val="none" w:sz="0" w:space="0" w:color="auto"/>
            <w:right w:val="none" w:sz="0" w:space="0" w:color="auto"/>
          </w:divBdr>
        </w:div>
        <w:div w:id="477036565">
          <w:marLeft w:val="0"/>
          <w:marRight w:val="0"/>
          <w:marTop w:val="0"/>
          <w:marBottom w:val="0"/>
          <w:divBdr>
            <w:top w:val="none" w:sz="0" w:space="0" w:color="auto"/>
            <w:left w:val="none" w:sz="0" w:space="0" w:color="auto"/>
            <w:bottom w:val="none" w:sz="0" w:space="0" w:color="auto"/>
            <w:right w:val="none" w:sz="0" w:space="0" w:color="auto"/>
          </w:divBdr>
        </w:div>
        <w:div w:id="771752118">
          <w:marLeft w:val="0"/>
          <w:marRight w:val="0"/>
          <w:marTop w:val="0"/>
          <w:marBottom w:val="0"/>
          <w:divBdr>
            <w:top w:val="none" w:sz="0" w:space="0" w:color="auto"/>
            <w:left w:val="none" w:sz="0" w:space="0" w:color="auto"/>
            <w:bottom w:val="none" w:sz="0" w:space="0" w:color="auto"/>
            <w:right w:val="none" w:sz="0" w:space="0" w:color="auto"/>
          </w:divBdr>
        </w:div>
        <w:div w:id="1503543161">
          <w:marLeft w:val="0"/>
          <w:marRight w:val="0"/>
          <w:marTop w:val="0"/>
          <w:marBottom w:val="0"/>
          <w:divBdr>
            <w:top w:val="none" w:sz="0" w:space="0" w:color="auto"/>
            <w:left w:val="none" w:sz="0" w:space="0" w:color="auto"/>
            <w:bottom w:val="none" w:sz="0" w:space="0" w:color="auto"/>
            <w:right w:val="none" w:sz="0" w:space="0" w:color="auto"/>
          </w:divBdr>
        </w:div>
        <w:div w:id="573052362">
          <w:marLeft w:val="0"/>
          <w:marRight w:val="0"/>
          <w:marTop w:val="0"/>
          <w:marBottom w:val="0"/>
          <w:divBdr>
            <w:top w:val="none" w:sz="0" w:space="0" w:color="auto"/>
            <w:left w:val="none" w:sz="0" w:space="0" w:color="auto"/>
            <w:bottom w:val="none" w:sz="0" w:space="0" w:color="auto"/>
            <w:right w:val="none" w:sz="0" w:space="0" w:color="auto"/>
          </w:divBdr>
        </w:div>
        <w:div w:id="41028874">
          <w:marLeft w:val="0"/>
          <w:marRight w:val="0"/>
          <w:marTop w:val="0"/>
          <w:marBottom w:val="0"/>
          <w:divBdr>
            <w:top w:val="none" w:sz="0" w:space="0" w:color="auto"/>
            <w:left w:val="none" w:sz="0" w:space="0" w:color="auto"/>
            <w:bottom w:val="none" w:sz="0" w:space="0" w:color="auto"/>
            <w:right w:val="none" w:sz="0" w:space="0" w:color="auto"/>
          </w:divBdr>
        </w:div>
        <w:div w:id="1419716849">
          <w:marLeft w:val="0"/>
          <w:marRight w:val="0"/>
          <w:marTop w:val="0"/>
          <w:marBottom w:val="0"/>
          <w:divBdr>
            <w:top w:val="none" w:sz="0" w:space="0" w:color="auto"/>
            <w:left w:val="none" w:sz="0" w:space="0" w:color="auto"/>
            <w:bottom w:val="none" w:sz="0" w:space="0" w:color="auto"/>
            <w:right w:val="none" w:sz="0" w:space="0" w:color="auto"/>
          </w:divBdr>
        </w:div>
      </w:divsChild>
    </w:div>
    <w:div w:id="943540875">
      <w:bodyDiv w:val="1"/>
      <w:marLeft w:val="0"/>
      <w:marRight w:val="0"/>
      <w:marTop w:val="0"/>
      <w:marBottom w:val="0"/>
      <w:divBdr>
        <w:top w:val="none" w:sz="0" w:space="0" w:color="auto"/>
        <w:left w:val="none" w:sz="0" w:space="0" w:color="auto"/>
        <w:bottom w:val="none" w:sz="0" w:space="0" w:color="auto"/>
        <w:right w:val="none" w:sz="0" w:space="0" w:color="auto"/>
      </w:divBdr>
      <w:divsChild>
        <w:div w:id="1182012137">
          <w:marLeft w:val="0"/>
          <w:marRight w:val="0"/>
          <w:marTop w:val="0"/>
          <w:marBottom w:val="0"/>
          <w:divBdr>
            <w:top w:val="none" w:sz="0" w:space="0" w:color="auto"/>
            <w:left w:val="none" w:sz="0" w:space="0" w:color="auto"/>
            <w:bottom w:val="none" w:sz="0" w:space="0" w:color="auto"/>
            <w:right w:val="none" w:sz="0" w:space="0" w:color="auto"/>
          </w:divBdr>
        </w:div>
        <w:div w:id="287858335">
          <w:marLeft w:val="0"/>
          <w:marRight w:val="0"/>
          <w:marTop w:val="0"/>
          <w:marBottom w:val="0"/>
          <w:divBdr>
            <w:top w:val="none" w:sz="0" w:space="0" w:color="auto"/>
            <w:left w:val="none" w:sz="0" w:space="0" w:color="auto"/>
            <w:bottom w:val="none" w:sz="0" w:space="0" w:color="auto"/>
            <w:right w:val="none" w:sz="0" w:space="0" w:color="auto"/>
          </w:divBdr>
        </w:div>
        <w:div w:id="757210965">
          <w:marLeft w:val="0"/>
          <w:marRight w:val="0"/>
          <w:marTop w:val="0"/>
          <w:marBottom w:val="0"/>
          <w:divBdr>
            <w:top w:val="none" w:sz="0" w:space="0" w:color="auto"/>
            <w:left w:val="none" w:sz="0" w:space="0" w:color="auto"/>
            <w:bottom w:val="none" w:sz="0" w:space="0" w:color="auto"/>
            <w:right w:val="none" w:sz="0" w:space="0" w:color="auto"/>
          </w:divBdr>
        </w:div>
        <w:div w:id="509297213">
          <w:marLeft w:val="0"/>
          <w:marRight w:val="0"/>
          <w:marTop w:val="0"/>
          <w:marBottom w:val="0"/>
          <w:divBdr>
            <w:top w:val="none" w:sz="0" w:space="0" w:color="auto"/>
            <w:left w:val="none" w:sz="0" w:space="0" w:color="auto"/>
            <w:bottom w:val="none" w:sz="0" w:space="0" w:color="auto"/>
            <w:right w:val="none" w:sz="0" w:space="0" w:color="auto"/>
          </w:divBdr>
        </w:div>
        <w:div w:id="756752067">
          <w:marLeft w:val="0"/>
          <w:marRight w:val="0"/>
          <w:marTop w:val="0"/>
          <w:marBottom w:val="0"/>
          <w:divBdr>
            <w:top w:val="none" w:sz="0" w:space="0" w:color="auto"/>
            <w:left w:val="none" w:sz="0" w:space="0" w:color="auto"/>
            <w:bottom w:val="none" w:sz="0" w:space="0" w:color="auto"/>
            <w:right w:val="none" w:sz="0" w:space="0" w:color="auto"/>
          </w:divBdr>
        </w:div>
      </w:divsChild>
    </w:div>
    <w:div w:id="943994060">
      <w:bodyDiv w:val="1"/>
      <w:marLeft w:val="0"/>
      <w:marRight w:val="0"/>
      <w:marTop w:val="0"/>
      <w:marBottom w:val="0"/>
      <w:divBdr>
        <w:top w:val="none" w:sz="0" w:space="0" w:color="auto"/>
        <w:left w:val="none" w:sz="0" w:space="0" w:color="auto"/>
        <w:bottom w:val="none" w:sz="0" w:space="0" w:color="auto"/>
        <w:right w:val="none" w:sz="0" w:space="0" w:color="auto"/>
      </w:divBdr>
      <w:divsChild>
        <w:div w:id="1450901987">
          <w:marLeft w:val="0"/>
          <w:marRight w:val="0"/>
          <w:marTop w:val="0"/>
          <w:marBottom w:val="0"/>
          <w:divBdr>
            <w:top w:val="none" w:sz="0" w:space="0" w:color="auto"/>
            <w:left w:val="none" w:sz="0" w:space="0" w:color="auto"/>
            <w:bottom w:val="none" w:sz="0" w:space="0" w:color="auto"/>
            <w:right w:val="none" w:sz="0" w:space="0" w:color="auto"/>
          </w:divBdr>
        </w:div>
        <w:div w:id="1896309775">
          <w:marLeft w:val="0"/>
          <w:marRight w:val="0"/>
          <w:marTop w:val="0"/>
          <w:marBottom w:val="0"/>
          <w:divBdr>
            <w:top w:val="none" w:sz="0" w:space="0" w:color="auto"/>
            <w:left w:val="none" w:sz="0" w:space="0" w:color="auto"/>
            <w:bottom w:val="none" w:sz="0" w:space="0" w:color="auto"/>
            <w:right w:val="none" w:sz="0" w:space="0" w:color="auto"/>
          </w:divBdr>
        </w:div>
      </w:divsChild>
    </w:div>
    <w:div w:id="945842614">
      <w:bodyDiv w:val="1"/>
      <w:marLeft w:val="0"/>
      <w:marRight w:val="0"/>
      <w:marTop w:val="0"/>
      <w:marBottom w:val="0"/>
      <w:divBdr>
        <w:top w:val="none" w:sz="0" w:space="0" w:color="auto"/>
        <w:left w:val="none" w:sz="0" w:space="0" w:color="auto"/>
        <w:bottom w:val="none" w:sz="0" w:space="0" w:color="auto"/>
        <w:right w:val="none" w:sz="0" w:space="0" w:color="auto"/>
      </w:divBdr>
      <w:divsChild>
        <w:div w:id="999116263">
          <w:marLeft w:val="0"/>
          <w:marRight w:val="0"/>
          <w:marTop w:val="0"/>
          <w:marBottom w:val="0"/>
          <w:divBdr>
            <w:top w:val="none" w:sz="0" w:space="0" w:color="auto"/>
            <w:left w:val="none" w:sz="0" w:space="0" w:color="auto"/>
            <w:bottom w:val="none" w:sz="0" w:space="0" w:color="auto"/>
            <w:right w:val="none" w:sz="0" w:space="0" w:color="auto"/>
          </w:divBdr>
        </w:div>
        <w:div w:id="832918530">
          <w:marLeft w:val="0"/>
          <w:marRight w:val="0"/>
          <w:marTop w:val="0"/>
          <w:marBottom w:val="0"/>
          <w:divBdr>
            <w:top w:val="none" w:sz="0" w:space="0" w:color="auto"/>
            <w:left w:val="none" w:sz="0" w:space="0" w:color="auto"/>
            <w:bottom w:val="none" w:sz="0" w:space="0" w:color="auto"/>
            <w:right w:val="none" w:sz="0" w:space="0" w:color="auto"/>
          </w:divBdr>
        </w:div>
        <w:div w:id="2046370282">
          <w:marLeft w:val="0"/>
          <w:marRight w:val="0"/>
          <w:marTop w:val="0"/>
          <w:marBottom w:val="0"/>
          <w:divBdr>
            <w:top w:val="none" w:sz="0" w:space="0" w:color="auto"/>
            <w:left w:val="none" w:sz="0" w:space="0" w:color="auto"/>
            <w:bottom w:val="none" w:sz="0" w:space="0" w:color="auto"/>
            <w:right w:val="none" w:sz="0" w:space="0" w:color="auto"/>
          </w:divBdr>
        </w:div>
        <w:div w:id="626547773">
          <w:marLeft w:val="0"/>
          <w:marRight w:val="0"/>
          <w:marTop w:val="0"/>
          <w:marBottom w:val="0"/>
          <w:divBdr>
            <w:top w:val="none" w:sz="0" w:space="0" w:color="auto"/>
            <w:left w:val="none" w:sz="0" w:space="0" w:color="auto"/>
            <w:bottom w:val="none" w:sz="0" w:space="0" w:color="auto"/>
            <w:right w:val="none" w:sz="0" w:space="0" w:color="auto"/>
          </w:divBdr>
        </w:div>
        <w:div w:id="1101298278">
          <w:marLeft w:val="0"/>
          <w:marRight w:val="0"/>
          <w:marTop w:val="0"/>
          <w:marBottom w:val="0"/>
          <w:divBdr>
            <w:top w:val="none" w:sz="0" w:space="0" w:color="auto"/>
            <w:left w:val="none" w:sz="0" w:space="0" w:color="auto"/>
            <w:bottom w:val="none" w:sz="0" w:space="0" w:color="auto"/>
            <w:right w:val="none" w:sz="0" w:space="0" w:color="auto"/>
          </w:divBdr>
        </w:div>
        <w:div w:id="1289697769">
          <w:marLeft w:val="0"/>
          <w:marRight w:val="0"/>
          <w:marTop w:val="0"/>
          <w:marBottom w:val="0"/>
          <w:divBdr>
            <w:top w:val="none" w:sz="0" w:space="0" w:color="auto"/>
            <w:left w:val="none" w:sz="0" w:space="0" w:color="auto"/>
            <w:bottom w:val="none" w:sz="0" w:space="0" w:color="auto"/>
            <w:right w:val="none" w:sz="0" w:space="0" w:color="auto"/>
          </w:divBdr>
        </w:div>
      </w:divsChild>
    </w:div>
    <w:div w:id="966201075">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2">
          <w:marLeft w:val="0"/>
          <w:marRight w:val="0"/>
          <w:marTop w:val="0"/>
          <w:marBottom w:val="0"/>
          <w:divBdr>
            <w:top w:val="none" w:sz="0" w:space="0" w:color="auto"/>
            <w:left w:val="none" w:sz="0" w:space="0" w:color="auto"/>
            <w:bottom w:val="none" w:sz="0" w:space="0" w:color="auto"/>
            <w:right w:val="none" w:sz="0" w:space="0" w:color="auto"/>
          </w:divBdr>
        </w:div>
        <w:div w:id="1030885460">
          <w:marLeft w:val="0"/>
          <w:marRight w:val="0"/>
          <w:marTop w:val="0"/>
          <w:marBottom w:val="0"/>
          <w:divBdr>
            <w:top w:val="none" w:sz="0" w:space="0" w:color="auto"/>
            <w:left w:val="none" w:sz="0" w:space="0" w:color="auto"/>
            <w:bottom w:val="none" w:sz="0" w:space="0" w:color="auto"/>
            <w:right w:val="none" w:sz="0" w:space="0" w:color="auto"/>
          </w:divBdr>
        </w:div>
        <w:div w:id="1780681044">
          <w:marLeft w:val="0"/>
          <w:marRight w:val="0"/>
          <w:marTop w:val="0"/>
          <w:marBottom w:val="0"/>
          <w:divBdr>
            <w:top w:val="none" w:sz="0" w:space="0" w:color="auto"/>
            <w:left w:val="none" w:sz="0" w:space="0" w:color="auto"/>
            <w:bottom w:val="none" w:sz="0" w:space="0" w:color="auto"/>
            <w:right w:val="none" w:sz="0" w:space="0" w:color="auto"/>
          </w:divBdr>
        </w:div>
        <w:div w:id="1559827976">
          <w:marLeft w:val="0"/>
          <w:marRight w:val="0"/>
          <w:marTop w:val="0"/>
          <w:marBottom w:val="0"/>
          <w:divBdr>
            <w:top w:val="none" w:sz="0" w:space="0" w:color="auto"/>
            <w:left w:val="none" w:sz="0" w:space="0" w:color="auto"/>
            <w:bottom w:val="none" w:sz="0" w:space="0" w:color="auto"/>
            <w:right w:val="none" w:sz="0" w:space="0" w:color="auto"/>
          </w:divBdr>
        </w:div>
      </w:divsChild>
    </w:div>
    <w:div w:id="977881217">
      <w:bodyDiv w:val="1"/>
      <w:marLeft w:val="0"/>
      <w:marRight w:val="0"/>
      <w:marTop w:val="0"/>
      <w:marBottom w:val="0"/>
      <w:divBdr>
        <w:top w:val="none" w:sz="0" w:space="0" w:color="auto"/>
        <w:left w:val="none" w:sz="0" w:space="0" w:color="auto"/>
        <w:bottom w:val="none" w:sz="0" w:space="0" w:color="auto"/>
        <w:right w:val="none" w:sz="0" w:space="0" w:color="auto"/>
      </w:divBdr>
      <w:divsChild>
        <w:div w:id="266668612">
          <w:marLeft w:val="0"/>
          <w:marRight w:val="0"/>
          <w:marTop w:val="0"/>
          <w:marBottom w:val="0"/>
          <w:divBdr>
            <w:top w:val="none" w:sz="0" w:space="0" w:color="auto"/>
            <w:left w:val="none" w:sz="0" w:space="0" w:color="auto"/>
            <w:bottom w:val="none" w:sz="0" w:space="0" w:color="auto"/>
            <w:right w:val="none" w:sz="0" w:space="0" w:color="auto"/>
          </w:divBdr>
        </w:div>
        <w:div w:id="1543203512">
          <w:marLeft w:val="0"/>
          <w:marRight w:val="0"/>
          <w:marTop w:val="0"/>
          <w:marBottom w:val="0"/>
          <w:divBdr>
            <w:top w:val="none" w:sz="0" w:space="0" w:color="auto"/>
            <w:left w:val="none" w:sz="0" w:space="0" w:color="auto"/>
            <w:bottom w:val="none" w:sz="0" w:space="0" w:color="auto"/>
            <w:right w:val="none" w:sz="0" w:space="0" w:color="auto"/>
          </w:divBdr>
        </w:div>
        <w:div w:id="832528632">
          <w:marLeft w:val="0"/>
          <w:marRight w:val="0"/>
          <w:marTop w:val="0"/>
          <w:marBottom w:val="0"/>
          <w:divBdr>
            <w:top w:val="none" w:sz="0" w:space="0" w:color="auto"/>
            <w:left w:val="none" w:sz="0" w:space="0" w:color="auto"/>
            <w:bottom w:val="none" w:sz="0" w:space="0" w:color="auto"/>
            <w:right w:val="none" w:sz="0" w:space="0" w:color="auto"/>
          </w:divBdr>
        </w:div>
      </w:divsChild>
    </w:div>
    <w:div w:id="982002554">
      <w:bodyDiv w:val="1"/>
      <w:marLeft w:val="0"/>
      <w:marRight w:val="0"/>
      <w:marTop w:val="0"/>
      <w:marBottom w:val="0"/>
      <w:divBdr>
        <w:top w:val="none" w:sz="0" w:space="0" w:color="auto"/>
        <w:left w:val="none" w:sz="0" w:space="0" w:color="auto"/>
        <w:bottom w:val="none" w:sz="0" w:space="0" w:color="auto"/>
        <w:right w:val="none" w:sz="0" w:space="0" w:color="auto"/>
      </w:divBdr>
      <w:divsChild>
        <w:div w:id="1011491582">
          <w:marLeft w:val="0"/>
          <w:marRight w:val="0"/>
          <w:marTop w:val="0"/>
          <w:marBottom w:val="0"/>
          <w:divBdr>
            <w:top w:val="none" w:sz="0" w:space="0" w:color="auto"/>
            <w:left w:val="none" w:sz="0" w:space="0" w:color="auto"/>
            <w:bottom w:val="none" w:sz="0" w:space="0" w:color="auto"/>
            <w:right w:val="none" w:sz="0" w:space="0" w:color="auto"/>
          </w:divBdr>
        </w:div>
        <w:div w:id="1840389000">
          <w:marLeft w:val="0"/>
          <w:marRight w:val="0"/>
          <w:marTop w:val="0"/>
          <w:marBottom w:val="0"/>
          <w:divBdr>
            <w:top w:val="none" w:sz="0" w:space="0" w:color="auto"/>
            <w:left w:val="none" w:sz="0" w:space="0" w:color="auto"/>
            <w:bottom w:val="none" w:sz="0" w:space="0" w:color="auto"/>
            <w:right w:val="none" w:sz="0" w:space="0" w:color="auto"/>
          </w:divBdr>
        </w:div>
        <w:div w:id="1273828371">
          <w:marLeft w:val="0"/>
          <w:marRight w:val="0"/>
          <w:marTop w:val="0"/>
          <w:marBottom w:val="0"/>
          <w:divBdr>
            <w:top w:val="none" w:sz="0" w:space="0" w:color="auto"/>
            <w:left w:val="none" w:sz="0" w:space="0" w:color="auto"/>
            <w:bottom w:val="none" w:sz="0" w:space="0" w:color="auto"/>
            <w:right w:val="none" w:sz="0" w:space="0" w:color="auto"/>
          </w:divBdr>
        </w:div>
      </w:divsChild>
    </w:div>
    <w:div w:id="1001544945">
      <w:bodyDiv w:val="1"/>
      <w:marLeft w:val="0"/>
      <w:marRight w:val="0"/>
      <w:marTop w:val="0"/>
      <w:marBottom w:val="0"/>
      <w:divBdr>
        <w:top w:val="none" w:sz="0" w:space="0" w:color="auto"/>
        <w:left w:val="none" w:sz="0" w:space="0" w:color="auto"/>
        <w:bottom w:val="none" w:sz="0" w:space="0" w:color="auto"/>
        <w:right w:val="none" w:sz="0" w:space="0" w:color="auto"/>
      </w:divBdr>
      <w:divsChild>
        <w:div w:id="1609658577">
          <w:marLeft w:val="0"/>
          <w:marRight w:val="0"/>
          <w:marTop w:val="0"/>
          <w:marBottom w:val="0"/>
          <w:divBdr>
            <w:top w:val="none" w:sz="0" w:space="0" w:color="auto"/>
            <w:left w:val="none" w:sz="0" w:space="0" w:color="auto"/>
            <w:bottom w:val="none" w:sz="0" w:space="0" w:color="auto"/>
            <w:right w:val="none" w:sz="0" w:space="0" w:color="auto"/>
          </w:divBdr>
          <w:divsChild>
            <w:div w:id="12814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0785">
      <w:bodyDiv w:val="1"/>
      <w:marLeft w:val="0"/>
      <w:marRight w:val="0"/>
      <w:marTop w:val="0"/>
      <w:marBottom w:val="0"/>
      <w:divBdr>
        <w:top w:val="none" w:sz="0" w:space="0" w:color="auto"/>
        <w:left w:val="none" w:sz="0" w:space="0" w:color="auto"/>
        <w:bottom w:val="none" w:sz="0" w:space="0" w:color="auto"/>
        <w:right w:val="none" w:sz="0" w:space="0" w:color="auto"/>
      </w:divBdr>
      <w:divsChild>
        <w:div w:id="870264633">
          <w:marLeft w:val="0"/>
          <w:marRight w:val="0"/>
          <w:marTop w:val="0"/>
          <w:marBottom w:val="0"/>
          <w:divBdr>
            <w:top w:val="none" w:sz="0" w:space="0" w:color="auto"/>
            <w:left w:val="none" w:sz="0" w:space="0" w:color="auto"/>
            <w:bottom w:val="none" w:sz="0" w:space="0" w:color="auto"/>
            <w:right w:val="none" w:sz="0" w:space="0" w:color="auto"/>
          </w:divBdr>
        </w:div>
        <w:div w:id="1143697767">
          <w:marLeft w:val="0"/>
          <w:marRight w:val="0"/>
          <w:marTop w:val="0"/>
          <w:marBottom w:val="0"/>
          <w:divBdr>
            <w:top w:val="none" w:sz="0" w:space="0" w:color="auto"/>
            <w:left w:val="none" w:sz="0" w:space="0" w:color="auto"/>
            <w:bottom w:val="none" w:sz="0" w:space="0" w:color="auto"/>
            <w:right w:val="none" w:sz="0" w:space="0" w:color="auto"/>
          </w:divBdr>
        </w:div>
        <w:div w:id="659579915">
          <w:marLeft w:val="0"/>
          <w:marRight w:val="0"/>
          <w:marTop w:val="0"/>
          <w:marBottom w:val="0"/>
          <w:divBdr>
            <w:top w:val="none" w:sz="0" w:space="0" w:color="auto"/>
            <w:left w:val="none" w:sz="0" w:space="0" w:color="auto"/>
            <w:bottom w:val="none" w:sz="0" w:space="0" w:color="auto"/>
            <w:right w:val="none" w:sz="0" w:space="0" w:color="auto"/>
          </w:divBdr>
        </w:div>
        <w:div w:id="269044713">
          <w:marLeft w:val="0"/>
          <w:marRight w:val="0"/>
          <w:marTop w:val="0"/>
          <w:marBottom w:val="0"/>
          <w:divBdr>
            <w:top w:val="none" w:sz="0" w:space="0" w:color="auto"/>
            <w:left w:val="none" w:sz="0" w:space="0" w:color="auto"/>
            <w:bottom w:val="none" w:sz="0" w:space="0" w:color="auto"/>
            <w:right w:val="none" w:sz="0" w:space="0" w:color="auto"/>
          </w:divBdr>
        </w:div>
      </w:divsChild>
    </w:div>
    <w:div w:id="1119255496">
      <w:bodyDiv w:val="1"/>
      <w:marLeft w:val="0"/>
      <w:marRight w:val="0"/>
      <w:marTop w:val="0"/>
      <w:marBottom w:val="0"/>
      <w:divBdr>
        <w:top w:val="none" w:sz="0" w:space="0" w:color="auto"/>
        <w:left w:val="none" w:sz="0" w:space="0" w:color="auto"/>
        <w:bottom w:val="none" w:sz="0" w:space="0" w:color="auto"/>
        <w:right w:val="none" w:sz="0" w:space="0" w:color="auto"/>
      </w:divBdr>
    </w:div>
    <w:div w:id="1126195335">
      <w:bodyDiv w:val="1"/>
      <w:marLeft w:val="0"/>
      <w:marRight w:val="0"/>
      <w:marTop w:val="0"/>
      <w:marBottom w:val="0"/>
      <w:divBdr>
        <w:top w:val="none" w:sz="0" w:space="0" w:color="auto"/>
        <w:left w:val="none" w:sz="0" w:space="0" w:color="auto"/>
        <w:bottom w:val="none" w:sz="0" w:space="0" w:color="auto"/>
        <w:right w:val="none" w:sz="0" w:space="0" w:color="auto"/>
      </w:divBdr>
    </w:div>
    <w:div w:id="1131829530">
      <w:bodyDiv w:val="1"/>
      <w:marLeft w:val="0"/>
      <w:marRight w:val="0"/>
      <w:marTop w:val="0"/>
      <w:marBottom w:val="0"/>
      <w:divBdr>
        <w:top w:val="none" w:sz="0" w:space="0" w:color="auto"/>
        <w:left w:val="none" w:sz="0" w:space="0" w:color="auto"/>
        <w:bottom w:val="none" w:sz="0" w:space="0" w:color="auto"/>
        <w:right w:val="none" w:sz="0" w:space="0" w:color="auto"/>
      </w:divBdr>
      <w:divsChild>
        <w:div w:id="1831361973">
          <w:marLeft w:val="0"/>
          <w:marRight w:val="0"/>
          <w:marTop w:val="0"/>
          <w:marBottom w:val="0"/>
          <w:divBdr>
            <w:top w:val="none" w:sz="0" w:space="0" w:color="auto"/>
            <w:left w:val="none" w:sz="0" w:space="0" w:color="auto"/>
            <w:bottom w:val="none" w:sz="0" w:space="0" w:color="auto"/>
            <w:right w:val="none" w:sz="0" w:space="0" w:color="auto"/>
          </w:divBdr>
        </w:div>
        <w:div w:id="365372433">
          <w:marLeft w:val="0"/>
          <w:marRight w:val="0"/>
          <w:marTop w:val="0"/>
          <w:marBottom w:val="0"/>
          <w:divBdr>
            <w:top w:val="none" w:sz="0" w:space="0" w:color="auto"/>
            <w:left w:val="none" w:sz="0" w:space="0" w:color="auto"/>
            <w:bottom w:val="none" w:sz="0" w:space="0" w:color="auto"/>
            <w:right w:val="none" w:sz="0" w:space="0" w:color="auto"/>
          </w:divBdr>
        </w:div>
        <w:div w:id="724065550">
          <w:marLeft w:val="0"/>
          <w:marRight w:val="0"/>
          <w:marTop w:val="0"/>
          <w:marBottom w:val="0"/>
          <w:divBdr>
            <w:top w:val="none" w:sz="0" w:space="0" w:color="auto"/>
            <w:left w:val="none" w:sz="0" w:space="0" w:color="auto"/>
            <w:bottom w:val="none" w:sz="0" w:space="0" w:color="auto"/>
            <w:right w:val="none" w:sz="0" w:space="0" w:color="auto"/>
          </w:divBdr>
        </w:div>
        <w:div w:id="413162461">
          <w:marLeft w:val="0"/>
          <w:marRight w:val="0"/>
          <w:marTop w:val="0"/>
          <w:marBottom w:val="0"/>
          <w:divBdr>
            <w:top w:val="none" w:sz="0" w:space="0" w:color="auto"/>
            <w:left w:val="none" w:sz="0" w:space="0" w:color="auto"/>
            <w:bottom w:val="none" w:sz="0" w:space="0" w:color="auto"/>
            <w:right w:val="none" w:sz="0" w:space="0" w:color="auto"/>
          </w:divBdr>
        </w:div>
      </w:divsChild>
    </w:div>
    <w:div w:id="1141002795">
      <w:bodyDiv w:val="1"/>
      <w:marLeft w:val="0"/>
      <w:marRight w:val="0"/>
      <w:marTop w:val="0"/>
      <w:marBottom w:val="0"/>
      <w:divBdr>
        <w:top w:val="none" w:sz="0" w:space="0" w:color="auto"/>
        <w:left w:val="none" w:sz="0" w:space="0" w:color="auto"/>
        <w:bottom w:val="none" w:sz="0" w:space="0" w:color="auto"/>
        <w:right w:val="none" w:sz="0" w:space="0" w:color="auto"/>
      </w:divBdr>
      <w:divsChild>
        <w:div w:id="2142307410">
          <w:marLeft w:val="0"/>
          <w:marRight w:val="0"/>
          <w:marTop w:val="0"/>
          <w:marBottom w:val="0"/>
          <w:divBdr>
            <w:top w:val="none" w:sz="0" w:space="0" w:color="auto"/>
            <w:left w:val="none" w:sz="0" w:space="0" w:color="auto"/>
            <w:bottom w:val="none" w:sz="0" w:space="0" w:color="auto"/>
            <w:right w:val="none" w:sz="0" w:space="0" w:color="auto"/>
          </w:divBdr>
        </w:div>
        <w:div w:id="916548821">
          <w:marLeft w:val="0"/>
          <w:marRight w:val="0"/>
          <w:marTop w:val="0"/>
          <w:marBottom w:val="0"/>
          <w:divBdr>
            <w:top w:val="none" w:sz="0" w:space="0" w:color="auto"/>
            <w:left w:val="none" w:sz="0" w:space="0" w:color="auto"/>
            <w:bottom w:val="none" w:sz="0" w:space="0" w:color="auto"/>
            <w:right w:val="none" w:sz="0" w:space="0" w:color="auto"/>
          </w:divBdr>
        </w:div>
        <w:div w:id="1604723722">
          <w:marLeft w:val="0"/>
          <w:marRight w:val="0"/>
          <w:marTop w:val="0"/>
          <w:marBottom w:val="0"/>
          <w:divBdr>
            <w:top w:val="none" w:sz="0" w:space="0" w:color="auto"/>
            <w:left w:val="none" w:sz="0" w:space="0" w:color="auto"/>
            <w:bottom w:val="none" w:sz="0" w:space="0" w:color="auto"/>
            <w:right w:val="none" w:sz="0" w:space="0" w:color="auto"/>
          </w:divBdr>
        </w:div>
        <w:div w:id="765658875">
          <w:marLeft w:val="0"/>
          <w:marRight w:val="0"/>
          <w:marTop w:val="0"/>
          <w:marBottom w:val="0"/>
          <w:divBdr>
            <w:top w:val="none" w:sz="0" w:space="0" w:color="auto"/>
            <w:left w:val="none" w:sz="0" w:space="0" w:color="auto"/>
            <w:bottom w:val="none" w:sz="0" w:space="0" w:color="auto"/>
            <w:right w:val="none" w:sz="0" w:space="0" w:color="auto"/>
          </w:divBdr>
        </w:div>
      </w:divsChild>
    </w:div>
    <w:div w:id="1147357506">
      <w:bodyDiv w:val="1"/>
      <w:marLeft w:val="0"/>
      <w:marRight w:val="0"/>
      <w:marTop w:val="0"/>
      <w:marBottom w:val="0"/>
      <w:divBdr>
        <w:top w:val="none" w:sz="0" w:space="0" w:color="auto"/>
        <w:left w:val="none" w:sz="0" w:space="0" w:color="auto"/>
        <w:bottom w:val="none" w:sz="0" w:space="0" w:color="auto"/>
        <w:right w:val="none" w:sz="0" w:space="0" w:color="auto"/>
      </w:divBdr>
      <w:divsChild>
        <w:div w:id="1757434855">
          <w:marLeft w:val="0"/>
          <w:marRight w:val="0"/>
          <w:marTop w:val="0"/>
          <w:marBottom w:val="0"/>
          <w:divBdr>
            <w:top w:val="none" w:sz="0" w:space="0" w:color="auto"/>
            <w:left w:val="none" w:sz="0" w:space="0" w:color="auto"/>
            <w:bottom w:val="none" w:sz="0" w:space="0" w:color="auto"/>
            <w:right w:val="none" w:sz="0" w:space="0" w:color="auto"/>
          </w:divBdr>
        </w:div>
        <w:div w:id="1681153290">
          <w:marLeft w:val="0"/>
          <w:marRight w:val="0"/>
          <w:marTop w:val="0"/>
          <w:marBottom w:val="0"/>
          <w:divBdr>
            <w:top w:val="none" w:sz="0" w:space="0" w:color="auto"/>
            <w:left w:val="none" w:sz="0" w:space="0" w:color="auto"/>
            <w:bottom w:val="none" w:sz="0" w:space="0" w:color="auto"/>
            <w:right w:val="none" w:sz="0" w:space="0" w:color="auto"/>
          </w:divBdr>
        </w:div>
        <w:div w:id="1868591927">
          <w:marLeft w:val="0"/>
          <w:marRight w:val="0"/>
          <w:marTop w:val="0"/>
          <w:marBottom w:val="0"/>
          <w:divBdr>
            <w:top w:val="none" w:sz="0" w:space="0" w:color="auto"/>
            <w:left w:val="none" w:sz="0" w:space="0" w:color="auto"/>
            <w:bottom w:val="none" w:sz="0" w:space="0" w:color="auto"/>
            <w:right w:val="none" w:sz="0" w:space="0" w:color="auto"/>
          </w:divBdr>
        </w:div>
        <w:div w:id="644285735">
          <w:marLeft w:val="0"/>
          <w:marRight w:val="0"/>
          <w:marTop w:val="0"/>
          <w:marBottom w:val="0"/>
          <w:divBdr>
            <w:top w:val="none" w:sz="0" w:space="0" w:color="auto"/>
            <w:left w:val="none" w:sz="0" w:space="0" w:color="auto"/>
            <w:bottom w:val="none" w:sz="0" w:space="0" w:color="auto"/>
            <w:right w:val="none" w:sz="0" w:space="0" w:color="auto"/>
          </w:divBdr>
        </w:div>
      </w:divsChild>
    </w:div>
    <w:div w:id="1157066457">
      <w:bodyDiv w:val="1"/>
      <w:marLeft w:val="0"/>
      <w:marRight w:val="0"/>
      <w:marTop w:val="0"/>
      <w:marBottom w:val="0"/>
      <w:divBdr>
        <w:top w:val="none" w:sz="0" w:space="0" w:color="auto"/>
        <w:left w:val="none" w:sz="0" w:space="0" w:color="auto"/>
        <w:bottom w:val="none" w:sz="0" w:space="0" w:color="auto"/>
        <w:right w:val="none" w:sz="0" w:space="0" w:color="auto"/>
      </w:divBdr>
      <w:divsChild>
        <w:div w:id="307638092">
          <w:marLeft w:val="0"/>
          <w:marRight w:val="0"/>
          <w:marTop w:val="0"/>
          <w:marBottom w:val="0"/>
          <w:divBdr>
            <w:top w:val="none" w:sz="0" w:space="0" w:color="auto"/>
            <w:left w:val="none" w:sz="0" w:space="0" w:color="auto"/>
            <w:bottom w:val="none" w:sz="0" w:space="0" w:color="auto"/>
            <w:right w:val="none" w:sz="0" w:space="0" w:color="auto"/>
          </w:divBdr>
        </w:div>
        <w:div w:id="147481404">
          <w:marLeft w:val="0"/>
          <w:marRight w:val="0"/>
          <w:marTop w:val="0"/>
          <w:marBottom w:val="0"/>
          <w:divBdr>
            <w:top w:val="none" w:sz="0" w:space="0" w:color="auto"/>
            <w:left w:val="none" w:sz="0" w:space="0" w:color="auto"/>
            <w:bottom w:val="none" w:sz="0" w:space="0" w:color="auto"/>
            <w:right w:val="none" w:sz="0" w:space="0" w:color="auto"/>
          </w:divBdr>
        </w:div>
        <w:div w:id="598803734">
          <w:marLeft w:val="0"/>
          <w:marRight w:val="0"/>
          <w:marTop w:val="0"/>
          <w:marBottom w:val="0"/>
          <w:divBdr>
            <w:top w:val="none" w:sz="0" w:space="0" w:color="auto"/>
            <w:left w:val="none" w:sz="0" w:space="0" w:color="auto"/>
            <w:bottom w:val="none" w:sz="0" w:space="0" w:color="auto"/>
            <w:right w:val="none" w:sz="0" w:space="0" w:color="auto"/>
          </w:divBdr>
        </w:div>
        <w:div w:id="727194947">
          <w:marLeft w:val="0"/>
          <w:marRight w:val="0"/>
          <w:marTop w:val="0"/>
          <w:marBottom w:val="0"/>
          <w:divBdr>
            <w:top w:val="none" w:sz="0" w:space="0" w:color="auto"/>
            <w:left w:val="none" w:sz="0" w:space="0" w:color="auto"/>
            <w:bottom w:val="none" w:sz="0" w:space="0" w:color="auto"/>
            <w:right w:val="none" w:sz="0" w:space="0" w:color="auto"/>
          </w:divBdr>
        </w:div>
        <w:div w:id="387806975">
          <w:marLeft w:val="0"/>
          <w:marRight w:val="0"/>
          <w:marTop w:val="0"/>
          <w:marBottom w:val="0"/>
          <w:divBdr>
            <w:top w:val="none" w:sz="0" w:space="0" w:color="auto"/>
            <w:left w:val="none" w:sz="0" w:space="0" w:color="auto"/>
            <w:bottom w:val="none" w:sz="0" w:space="0" w:color="auto"/>
            <w:right w:val="none" w:sz="0" w:space="0" w:color="auto"/>
          </w:divBdr>
        </w:div>
        <w:div w:id="1202785637">
          <w:marLeft w:val="0"/>
          <w:marRight w:val="0"/>
          <w:marTop w:val="0"/>
          <w:marBottom w:val="0"/>
          <w:divBdr>
            <w:top w:val="none" w:sz="0" w:space="0" w:color="auto"/>
            <w:left w:val="none" w:sz="0" w:space="0" w:color="auto"/>
            <w:bottom w:val="none" w:sz="0" w:space="0" w:color="auto"/>
            <w:right w:val="none" w:sz="0" w:space="0" w:color="auto"/>
          </w:divBdr>
        </w:div>
        <w:div w:id="1515920889">
          <w:marLeft w:val="0"/>
          <w:marRight w:val="0"/>
          <w:marTop w:val="0"/>
          <w:marBottom w:val="0"/>
          <w:divBdr>
            <w:top w:val="none" w:sz="0" w:space="0" w:color="auto"/>
            <w:left w:val="none" w:sz="0" w:space="0" w:color="auto"/>
            <w:bottom w:val="none" w:sz="0" w:space="0" w:color="auto"/>
            <w:right w:val="none" w:sz="0" w:space="0" w:color="auto"/>
          </w:divBdr>
        </w:div>
        <w:div w:id="1621565987">
          <w:marLeft w:val="0"/>
          <w:marRight w:val="0"/>
          <w:marTop w:val="0"/>
          <w:marBottom w:val="0"/>
          <w:divBdr>
            <w:top w:val="none" w:sz="0" w:space="0" w:color="auto"/>
            <w:left w:val="none" w:sz="0" w:space="0" w:color="auto"/>
            <w:bottom w:val="none" w:sz="0" w:space="0" w:color="auto"/>
            <w:right w:val="none" w:sz="0" w:space="0" w:color="auto"/>
          </w:divBdr>
        </w:div>
        <w:div w:id="1038047780">
          <w:marLeft w:val="0"/>
          <w:marRight w:val="0"/>
          <w:marTop w:val="0"/>
          <w:marBottom w:val="0"/>
          <w:divBdr>
            <w:top w:val="none" w:sz="0" w:space="0" w:color="auto"/>
            <w:left w:val="none" w:sz="0" w:space="0" w:color="auto"/>
            <w:bottom w:val="none" w:sz="0" w:space="0" w:color="auto"/>
            <w:right w:val="none" w:sz="0" w:space="0" w:color="auto"/>
          </w:divBdr>
        </w:div>
        <w:div w:id="937445168">
          <w:marLeft w:val="0"/>
          <w:marRight w:val="0"/>
          <w:marTop w:val="0"/>
          <w:marBottom w:val="0"/>
          <w:divBdr>
            <w:top w:val="none" w:sz="0" w:space="0" w:color="auto"/>
            <w:left w:val="none" w:sz="0" w:space="0" w:color="auto"/>
            <w:bottom w:val="none" w:sz="0" w:space="0" w:color="auto"/>
            <w:right w:val="none" w:sz="0" w:space="0" w:color="auto"/>
          </w:divBdr>
        </w:div>
        <w:div w:id="149371869">
          <w:marLeft w:val="0"/>
          <w:marRight w:val="0"/>
          <w:marTop w:val="0"/>
          <w:marBottom w:val="0"/>
          <w:divBdr>
            <w:top w:val="none" w:sz="0" w:space="0" w:color="auto"/>
            <w:left w:val="none" w:sz="0" w:space="0" w:color="auto"/>
            <w:bottom w:val="none" w:sz="0" w:space="0" w:color="auto"/>
            <w:right w:val="none" w:sz="0" w:space="0" w:color="auto"/>
          </w:divBdr>
        </w:div>
        <w:div w:id="930504690">
          <w:marLeft w:val="0"/>
          <w:marRight w:val="0"/>
          <w:marTop w:val="0"/>
          <w:marBottom w:val="0"/>
          <w:divBdr>
            <w:top w:val="none" w:sz="0" w:space="0" w:color="auto"/>
            <w:left w:val="none" w:sz="0" w:space="0" w:color="auto"/>
            <w:bottom w:val="none" w:sz="0" w:space="0" w:color="auto"/>
            <w:right w:val="none" w:sz="0" w:space="0" w:color="auto"/>
          </w:divBdr>
        </w:div>
        <w:div w:id="1783838322">
          <w:marLeft w:val="0"/>
          <w:marRight w:val="0"/>
          <w:marTop w:val="0"/>
          <w:marBottom w:val="0"/>
          <w:divBdr>
            <w:top w:val="none" w:sz="0" w:space="0" w:color="auto"/>
            <w:left w:val="none" w:sz="0" w:space="0" w:color="auto"/>
            <w:bottom w:val="none" w:sz="0" w:space="0" w:color="auto"/>
            <w:right w:val="none" w:sz="0" w:space="0" w:color="auto"/>
          </w:divBdr>
        </w:div>
      </w:divsChild>
    </w:div>
    <w:div w:id="1178427648">
      <w:bodyDiv w:val="1"/>
      <w:marLeft w:val="0"/>
      <w:marRight w:val="0"/>
      <w:marTop w:val="0"/>
      <w:marBottom w:val="0"/>
      <w:divBdr>
        <w:top w:val="none" w:sz="0" w:space="0" w:color="auto"/>
        <w:left w:val="none" w:sz="0" w:space="0" w:color="auto"/>
        <w:bottom w:val="none" w:sz="0" w:space="0" w:color="auto"/>
        <w:right w:val="none" w:sz="0" w:space="0" w:color="auto"/>
      </w:divBdr>
      <w:divsChild>
        <w:div w:id="1309362477">
          <w:marLeft w:val="0"/>
          <w:marRight w:val="0"/>
          <w:marTop w:val="0"/>
          <w:marBottom w:val="0"/>
          <w:divBdr>
            <w:top w:val="none" w:sz="0" w:space="0" w:color="auto"/>
            <w:left w:val="none" w:sz="0" w:space="0" w:color="auto"/>
            <w:bottom w:val="none" w:sz="0" w:space="0" w:color="auto"/>
            <w:right w:val="none" w:sz="0" w:space="0" w:color="auto"/>
          </w:divBdr>
        </w:div>
        <w:div w:id="1770395999">
          <w:marLeft w:val="0"/>
          <w:marRight w:val="0"/>
          <w:marTop w:val="0"/>
          <w:marBottom w:val="0"/>
          <w:divBdr>
            <w:top w:val="none" w:sz="0" w:space="0" w:color="auto"/>
            <w:left w:val="none" w:sz="0" w:space="0" w:color="auto"/>
            <w:bottom w:val="none" w:sz="0" w:space="0" w:color="auto"/>
            <w:right w:val="none" w:sz="0" w:space="0" w:color="auto"/>
          </w:divBdr>
        </w:div>
        <w:div w:id="1428774491">
          <w:marLeft w:val="0"/>
          <w:marRight w:val="0"/>
          <w:marTop w:val="0"/>
          <w:marBottom w:val="0"/>
          <w:divBdr>
            <w:top w:val="none" w:sz="0" w:space="0" w:color="auto"/>
            <w:left w:val="none" w:sz="0" w:space="0" w:color="auto"/>
            <w:bottom w:val="none" w:sz="0" w:space="0" w:color="auto"/>
            <w:right w:val="none" w:sz="0" w:space="0" w:color="auto"/>
          </w:divBdr>
        </w:div>
        <w:div w:id="2025665346">
          <w:marLeft w:val="0"/>
          <w:marRight w:val="0"/>
          <w:marTop w:val="0"/>
          <w:marBottom w:val="0"/>
          <w:divBdr>
            <w:top w:val="none" w:sz="0" w:space="0" w:color="auto"/>
            <w:left w:val="none" w:sz="0" w:space="0" w:color="auto"/>
            <w:bottom w:val="none" w:sz="0" w:space="0" w:color="auto"/>
            <w:right w:val="none" w:sz="0" w:space="0" w:color="auto"/>
          </w:divBdr>
        </w:div>
        <w:div w:id="1979803271">
          <w:marLeft w:val="0"/>
          <w:marRight w:val="0"/>
          <w:marTop w:val="0"/>
          <w:marBottom w:val="0"/>
          <w:divBdr>
            <w:top w:val="none" w:sz="0" w:space="0" w:color="auto"/>
            <w:left w:val="none" w:sz="0" w:space="0" w:color="auto"/>
            <w:bottom w:val="none" w:sz="0" w:space="0" w:color="auto"/>
            <w:right w:val="none" w:sz="0" w:space="0" w:color="auto"/>
          </w:divBdr>
        </w:div>
        <w:div w:id="1644653382">
          <w:marLeft w:val="0"/>
          <w:marRight w:val="0"/>
          <w:marTop w:val="0"/>
          <w:marBottom w:val="0"/>
          <w:divBdr>
            <w:top w:val="none" w:sz="0" w:space="0" w:color="auto"/>
            <w:left w:val="none" w:sz="0" w:space="0" w:color="auto"/>
            <w:bottom w:val="none" w:sz="0" w:space="0" w:color="auto"/>
            <w:right w:val="none" w:sz="0" w:space="0" w:color="auto"/>
          </w:divBdr>
        </w:div>
        <w:div w:id="364909878">
          <w:marLeft w:val="0"/>
          <w:marRight w:val="0"/>
          <w:marTop w:val="0"/>
          <w:marBottom w:val="0"/>
          <w:divBdr>
            <w:top w:val="none" w:sz="0" w:space="0" w:color="auto"/>
            <w:left w:val="none" w:sz="0" w:space="0" w:color="auto"/>
            <w:bottom w:val="none" w:sz="0" w:space="0" w:color="auto"/>
            <w:right w:val="none" w:sz="0" w:space="0" w:color="auto"/>
          </w:divBdr>
        </w:div>
        <w:div w:id="1244217701">
          <w:marLeft w:val="0"/>
          <w:marRight w:val="0"/>
          <w:marTop w:val="0"/>
          <w:marBottom w:val="0"/>
          <w:divBdr>
            <w:top w:val="none" w:sz="0" w:space="0" w:color="auto"/>
            <w:left w:val="none" w:sz="0" w:space="0" w:color="auto"/>
            <w:bottom w:val="none" w:sz="0" w:space="0" w:color="auto"/>
            <w:right w:val="none" w:sz="0" w:space="0" w:color="auto"/>
          </w:divBdr>
        </w:div>
        <w:div w:id="1616017799">
          <w:marLeft w:val="0"/>
          <w:marRight w:val="0"/>
          <w:marTop w:val="0"/>
          <w:marBottom w:val="0"/>
          <w:divBdr>
            <w:top w:val="none" w:sz="0" w:space="0" w:color="auto"/>
            <w:left w:val="none" w:sz="0" w:space="0" w:color="auto"/>
            <w:bottom w:val="none" w:sz="0" w:space="0" w:color="auto"/>
            <w:right w:val="none" w:sz="0" w:space="0" w:color="auto"/>
          </w:divBdr>
        </w:div>
        <w:div w:id="1353873843">
          <w:marLeft w:val="0"/>
          <w:marRight w:val="0"/>
          <w:marTop w:val="0"/>
          <w:marBottom w:val="0"/>
          <w:divBdr>
            <w:top w:val="none" w:sz="0" w:space="0" w:color="auto"/>
            <w:left w:val="none" w:sz="0" w:space="0" w:color="auto"/>
            <w:bottom w:val="none" w:sz="0" w:space="0" w:color="auto"/>
            <w:right w:val="none" w:sz="0" w:space="0" w:color="auto"/>
          </w:divBdr>
        </w:div>
        <w:div w:id="1907761114">
          <w:marLeft w:val="0"/>
          <w:marRight w:val="0"/>
          <w:marTop w:val="0"/>
          <w:marBottom w:val="0"/>
          <w:divBdr>
            <w:top w:val="none" w:sz="0" w:space="0" w:color="auto"/>
            <w:left w:val="none" w:sz="0" w:space="0" w:color="auto"/>
            <w:bottom w:val="none" w:sz="0" w:space="0" w:color="auto"/>
            <w:right w:val="none" w:sz="0" w:space="0" w:color="auto"/>
          </w:divBdr>
        </w:div>
        <w:div w:id="106629922">
          <w:marLeft w:val="0"/>
          <w:marRight w:val="0"/>
          <w:marTop w:val="0"/>
          <w:marBottom w:val="0"/>
          <w:divBdr>
            <w:top w:val="none" w:sz="0" w:space="0" w:color="auto"/>
            <w:left w:val="none" w:sz="0" w:space="0" w:color="auto"/>
            <w:bottom w:val="none" w:sz="0" w:space="0" w:color="auto"/>
            <w:right w:val="none" w:sz="0" w:space="0" w:color="auto"/>
          </w:divBdr>
        </w:div>
        <w:div w:id="815727555">
          <w:marLeft w:val="0"/>
          <w:marRight w:val="0"/>
          <w:marTop w:val="0"/>
          <w:marBottom w:val="0"/>
          <w:divBdr>
            <w:top w:val="none" w:sz="0" w:space="0" w:color="auto"/>
            <w:left w:val="none" w:sz="0" w:space="0" w:color="auto"/>
            <w:bottom w:val="none" w:sz="0" w:space="0" w:color="auto"/>
            <w:right w:val="none" w:sz="0" w:space="0" w:color="auto"/>
          </w:divBdr>
        </w:div>
        <w:div w:id="1313414752">
          <w:marLeft w:val="0"/>
          <w:marRight w:val="0"/>
          <w:marTop w:val="0"/>
          <w:marBottom w:val="0"/>
          <w:divBdr>
            <w:top w:val="none" w:sz="0" w:space="0" w:color="auto"/>
            <w:left w:val="none" w:sz="0" w:space="0" w:color="auto"/>
            <w:bottom w:val="none" w:sz="0" w:space="0" w:color="auto"/>
            <w:right w:val="none" w:sz="0" w:space="0" w:color="auto"/>
          </w:divBdr>
        </w:div>
        <w:div w:id="1252281192">
          <w:marLeft w:val="0"/>
          <w:marRight w:val="0"/>
          <w:marTop w:val="0"/>
          <w:marBottom w:val="0"/>
          <w:divBdr>
            <w:top w:val="none" w:sz="0" w:space="0" w:color="auto"/>
            <w:left w:val="none" w:sz="0" w:space="0" w:color="auto"/>
            <w:bottom w:val="none" w:sz="0" w:space="0" w:color="auto"/>
            <w:right w:val="none" w:sz="0" w:space="0" w:color="auto"/>
          </w:divBdr>
        </w:div>
        <w:div w:id="1931548832">
          <w:marLeft w:val="0"/>
          <w:marRight w:val="0"/>
          <w:marTop w:val="0"/>
          <w:marBottom w:val="0"/>
          <w:divBdr>
            <w:top w:val="none" w:sz="0" w:space="0" w:color="auto"/>
            <w:left w:val="none" w:sz="0" w:space="0" w:color="auto"/>
            <w:bottom w:val="none" w:sz="0" w:space="0" w:color="auto"/>
            <w:right w:val="none" w:sz="0" w:space="0" w:color="auto"/>
          </w:divBdr>
        </w:div>
        <w:div w:id="835998014">
          <w:marLeft w:val="0"/>
          <w:marRight w:val="0"/>
          <w:marTop w:val="0"/>
          <w:marBottom w:val="0"/>
          <w:divBdr>
            <w:top w:val="none" w:sz="0" w:space="0" w:color="auto"/>
            <w:left w:val="none" w:sz="0" w:space="0" w:color="auto"/>
            <w:bottom w:val="none" w:sz="0" w:space="0" w:color="auto"/>
            <w:right w:val="none" w:sz="0" w:space="0" w:color="auto"/>
          </w:divBdr>
        </w:div>
      </w:divsChild>
    </w:div>
    <w:div w:id="1211116755">
      <w:bodyDiv w:val="1"/>
      <w:marLeft w:val="0"/>
      <w:marRight w:val="0"/>
      <w:marTop w:val="0"/>
      <w:marBottom w:val="0"/>
      <w:divBdr>
        <w:top w:val="none" w:sz="0" w:space="0" w:color="auto"/>
        <w:left w:val="none" w:sz="0" w:space="0" w:color="auto"/>
        <w:bottom w:val="none" w:sz="0" w:space="0" w:color="auto"/>
        <w:right w:val="none" w:sz="0" w:space="0" w:color="auto"/>
      </w:divBdr>
      <w:divsChild>
        <w:div w:id="1140075671">
          <w:marLeft w:val="0"/>
          <w:marRight w:val="0"/>
          <w:marTop w:val="0"/>
          <w:marBottom w:val="0"/>
          <w:divBdr>
            <w:top w:val="none" w:sz="0" w:space="0" w:color="auto"/>
            <w:left w:val="none" w:sz="0" w:space="0" w:color="auto"/>
            <w:bottom w:val="none" w:sz="0" w:space="0" w:color="auto"/>
            <w:right w:val="none" w:sz="0" w:space="0" w:color="auto"/>
          </w:divBdr>
        </w:div>
        <w:div w:id="785196587">
          <w:marLeft w:val="0"/>
          <w:marRight w:val="0"/>
          <w:marTop w:val="0"/>
          <w:marBottom w:val="0"/>
          <w:divBdr>
            <w:top w:val="none" w:sz="0" w:space="0" w:color="auto"/>
            <w:left w:val="none" w:sz="0" w:space="0" w:color="auto"/>
            <w:bottom w:val="none" w:sz="0" w:space="0" w:color="auto"/>
            <w:right w:val="none" w:sz="0" w:space="0" w:color="auto"/>
          </w:divBdr>
        </w:div>
        <w:div w:id="1517426725">
          <w:marLeft w:val="0"/>
          <w:marRight w:val="0"/>
          <w:marTop w:val="0"/>
          <w:marBottom w:val="0"/>
          <w:divBdr>
            <w:top w:val="none" w:sz="0" w:space="0" w:color="auto"/>
            <w:left w:val="none" w:sz="0" w:space="0" w:color="auto"/>
            <w:bottom w:val="none" w:sz="0" w:space="0" w:color="auto"/>
            <w:right w:val="none" w:sz="0" w:space="0" w:color="auto"/>
          </w:divBdr>
        </w:div>
        <w:div w:id="1218784184">
          <w:marLeft w:val="0"/>
          <w:marRight w:val="0"/>
          <w:marTop w:val="0"/>
          <w:marBottom w:val="0"/>
          <w:divBdr>
            <w:top w:val="none" w:sz="0" w:space="0" w:color="auto"/>
            <w:left w:val="none" w:sz="0" w:space="0" w:color="auto"/>
            <w:bottom w:val="none" w:sz="0" w:space="0" w:color="auto"/>
            <w:right w:val="none" w:sz="0" w:space="0" w:color="auto"/>
          </w:divBdr>
        </w:div>
      </w:divsChild>
    </w:div>
    <w:div w:id="1241718997">
      <w:bodyDiv w:val="1"/>
      <w:marLeft w:val="0"/>
      <w:marRight w:val="0"/>
      <w:marTop w:val="0"/>
      <w:marBottom w:val="0"/>
      <w:divBdr>
        <w:top w:val="none" w:sz="0" w:space="0" w:color="auto"/>
        <w:left w:val="none" w:sz="0" w:space="0" w:color="auto"/>
        <w:bottom w:val="none" w:sz="0" w:space="0" w:color="auto"/>
        <w:right w:val="none" w:sz="0" w:space="0" w:color="auto"/>
      </w:divBdr>
      <w:divsChild>
        <w:div w:id="206187947">
          <w:marLeft w:val="0"/>
          <w:marRight w:val="0"/>
          <w:marTop w:val="0"/>
          <w:marBottom w:val="0"/>
          <w:divBdr>
            <w:top w:val="none" w:sz="0" w:space="0" w:color="auto"/>
            <w:left w:val="none" w:sz="0" w:space="0" w:color="auto"/>
            <w:bottom w:val="none" w:sz="0" w:space="0" w:color="auto"/>
            <w:right w:val="none" w:sz="0" w:space="0" w:color="auto"/>
          </w:divBdr>
        </w:div>
        <w:div w:id="238447360">
          <w:marLeft w:val="0"/>
          <w:marRight w:val="0"/>
          <w:marTop w:val="0"/>
          <w:marBottom w:val="0"/>
          <w:divBdr>
            <w:top w:val="none" w:sz="0" w:space="0" w:color="auto"/>
            <w:left w:val="none" w:sz="0" w:space="0" w:color="auto"/>
            <w:bottom w:val="none" w:sz="0" w:space="0" w:color="auto"/>
            <w:right w:val="none" w:sz="0" w:space="0" w:color="auto"/>
          </w:divBdr>
        </w:div>
        <w:div w:id="261883523">
          <w:marLeft w:val="0"/>
          <w:marRight w:val="0"/>
          <w:marTop w:val="0"/>
          <w:marBottom w:val="0"/>
          <w:divBdr>
            <w:top w:val="none" w:sz="0" w:space="0" w:color="auto"/>
            <w:left w:val="none" w:sz="0" w:space="0" w:color="auto"/>
            <w:bottom w:val="none" w:sz="0" w:space="0" w:color="auto"/>
            <w:right w:val="none" w:sz="0" w:space="0" w:color="auto"/>
          </w:divBdr>
        </w:div>
      </w:divsChild>
    </w:div>
    <w:div w:id="1244146047">
      <w:bodyDiv w:val="1"/>
      <w:marLeft w:val="0"/>
      <w:marRight w:val="0"/>
      <w:marTop w:val="0"/>
      <w:marBottom w:val="0"/>
      <w:divBdr>
        <w:top w:val="none" w:sz="0" w:space="0" w:color="auto"/>
        <w:left w:val="none" w:sz="0" w:space="0" w:color="auto"/>
        <w:bottom w:val="none" w:sz="0" w:space="0" w:color="auto"/>
        <w:right w:val="none" w:sz="0" w:space="0" w:color="auto"/>
      </w:divBdr>
      <w:divsChild>
        <w:div w:id="1144197375">
          <w:marLeft w:val="0"/>
          <w:marRight w:val="0"/>
          <w:marTop w:val="0"/>
          <w:marBottom w:val="0"/>
          <w:divBdr>
            <w:top w:val="none" w:sz="0" w:space="0" w:color="auto"/>
            <w:left w:val="none" w:sz="0" w:space="0" w:color="auto"/>
            <w:bottom w:val="none" w:sz="0" w:space="0" w:color="auto"/>
            <w:right w:val="none" w:sz="0" w:space="0" w:color="auto"/>
          </w:divBdr>
        </w:div>
        <w:div w:id="13464822">
          <w:marLeft w:val="0"/>
          <w:marRight w:val="0"/>
          <w:marTop w:val="0"/>
          <w:marBottom w:val="0"/>
          <w:divBdr>
            <w:top w:val="none" w:sz="0" w:space="0" w:color="auto"/>
            <w:left w:val="none" w:sz="0" w:space="0" w:color="auto"/>
            <w:bottom w:val="none" w:sz="0" w:space="0" w:color="auto"/>
            <w:right w:val="none" w:sz="0" w:space="0" w:color="auto"/>
          </w:divBdr>
        </w:div>
        <w:div w:id="565608181">
          <w:marLeft w:val="0"/>
          <w:marRight w:val="0"/>
          <w:marTop w:val="0"/>
          <w:marBottom w:val="0"/>
          <w:divBdr>
            <w:top w:val="none" w:sz="0" w:space="0" w:color="auto"/>
            <w:left w:val="none" w:sz="0" w:space="0" w:color="auto"/>
            <w:bottom w:val="none" w:sz="0" w:space="0" w:color="auto"/>
            <w:right w:val="none" w:sz="0" w:space="0" w:color="auto"/>
          </w:divBdr>
        </w:div>
        <w:div w:id="457650890">
          <w:marLeft w:val="0"/>
          <w:marRight w:val="0"/>
          <w:marTop w:val="0"/>
          <w:marBottom w:val="0"/>
          <w:divBdr>
            <w:top w:val="none" w:sz="0" w:space="0" w:color="auto"/>
            <w:left w:val="none" w:sz="0" w:space="0" w:color="auto"/>
            <w:bottom w:val="none" w:sz="0" w:space="0" w:color="auto"/>
            <w:right w:val="none" w:sz="0" w:space="0" w:color="auto"/>
          </w:divBdr>
        </w:div>
        <w:div w:id="258760897">
          <w:marLeft w:val="0"/>
          <w:marRight w:val="0"/>
          <w:marTop w:val="0"/>
          <w:marBottom w:val="0"/>
          <w:divBdr>
            <w:top w:val="none" w:sz="0" w:space="0" w:color="auto"/>
            <w:left w:val="none" w:sz="0" w:space="0" w:color="auto"/>
            <w:bottom w:val="none" w:sz="0" w:space="0" w:color="auto"/>
            <w:right w:val="none" w:sz="0" w:space="0" w:color="auto"/>
          </w:divBdr>
        </w:div>
        <w:div w:id="2082170858">
          <w:marLeft w:val="0"/>
          <w:marRight w:val="0"/>
          <w:marTop w:val="0"/>
          <w:marBottom w:val="0"/>
          <w:divBdr>
            <w:top w:val="none" w:sz="0" w:space="0" w:color="auto"/>
            <w:left w:val="none" w:sz="0" w:space="0" w:color="auto"/>
            <w:bottom w:val="none" w:sz="0" w:space="0" w:color="auto"/>
            <w:right w:val="none" w:sz="0" w:space="0" w:color="auto"/>
          </w:divBdr>
        </w:div>
        <w:div w:id="734354167">
          <w:marLeft w:val="0"/>
          <w:marRight w:val="0"/>
          <w:marTop w:val="0"/>
          <w:marBottom w:val="0"/>
          <w:divBdr>
            <w:top w:val="none" w:sz="0" w:space="0" w:color="auto"/>
            <w:left w:val="none" w:sz="0" w:space="0" w:color="auto"/>
            <w:bottom w:val="none" w:sz="0" w:space="0" w:color="auto"/>
            <w:right w:val="none" w:sz="0" w:space="0" w:color="auto"/>
          </w:divBdr>
        </w:div>
        <w:div w:id="1455175251">
          <w:marLeft w:val="0"/>
          <w:marRight w:val="0"/>
          <w:marTop w:val="0"/>
          <w:marBottom w:val="0"/>
          <w:divBdr>
            <w:top w:val="none" w:sz="0" w:space="0" w:color="auto"/>
            <w:left w:val="none" w:sz="0" w:space="0" w:color="auto"/>
            <w:bottom w:val="none" w:sz="0" w:space="0" w:color="auto"/>
            <w:right w:val="none" w:sz="0" w:space="0" w:color="auto"/>
          </w:divBdr>
        </w:div>
        <w:div w:id="525562071">
          <w:marLeft w:val="0"/>
          <w:marRight w:val="0"/>
          <w:marTop w:val="0"/>
          <w:marBottom w:val="0"/>
          <w:divBdr>
            <w:top w:val="none" w:sz="0" w:space="0" w:color="auto"/>
            <w:left w:val="none" w:sz="0" w:space="0" w:color="auto"/>
            <w:bottom w:val="none" w:sz="0" w:space="0" w:color="auto"/>
            <w:right w:val="none" w:sz="0" w:space="0" w:color="auto"/>
          </w:divBdr>
        </w:div>
        <w:div w:id="436944602">
          <w:marLeft w:val="0"/>
          <w:marRight w:val="0"/>
          <w:marTop w:val="0"/>
          <w:marBottom w:val="0"/>
          <w:divBdr>
            <w:top w:val="none" w:sz="0" w:space="0" w:color="auto"/>
            <w:left w:val="none" w:sz="0" w:space="0" w:color="auto"/>
            <w:bottom w:val="none" w:sz="0" w:space="0" w:color="auto"/>
            <w:right w:val="none" w:sz="0" w:space="0" w:color="auto"/>
          </w:divBdr>
        </w:div>
        <w:div w:id="1102530110">
          <w:marLeft w:val="0"/>
          <w:marRight w:val="0"/>
          <w:marTop w:val="0"/>
          <w:marBottom w:val="0"/>
          <w:divBdr>
            <w:top w:val="none" w:sz="0" w:space="0" w:color="auto"/>
            <w:left w:val="none" w:sz="0" w:space="0" w:color="auto"/>
            <w:bottom w:val="none" w:sz="0" w:space="0" w:color="auto"/>
            <w:right w:val="none" w:sz="0" w:space="0" w:color="auto"/>
          </w:divBdr>
        </w:div>
      </w:divsChild>
    </w:div>
    <w:div w:id="1263030286">
      <w:bodyDiv w:val="1"/>
      <w:marLeft w:val="0"/>
      <w:marRight w:val="0"/>
      <w:marTop w:val="0"/>
      <w:marBottom w:val="0"/>
      <w:divBdr>
        <w:top w:val="none" w:sz="0" w:space="0" w:color="auto"/>
        <w:left w:val="none" w:sz="0" w:space="0" w:color="auto"/>
        <w:bottom w:val="none" w:sz="0" w:space="0" w:color="auto"/>
        <w:right w:val="none" w:sz="0" w:space="0" w:color="auto"/>
      </w:divBdr>
    </w:div>
    <w:div w:id="1286812883">
      <w:bodyDiv w:val="1"/>
      <w:marLeft w:val="0"/>
      <w:marRight w:val="0"/>
      <w:marTop w:val="0"/>
      <w:marBottom w:val="0"/>
      <w:divBdr>
        <w:top w:val="none" w:sz="0" w:space="0" w:color="auto"/>
        <w:left w:val="none" w:sz="0" w:space="0" w:color="auto"/>
        <w:bottom w:val="none" w:sz="0" w:space="0" w:color="auto"/>
        <w:right w:val="none" w:sz="0" w:space="0" w:color="auto"/>
      </w:divBdr>
    </w:div>
    <w:div w:id="1318876164">
      <w:bodyDiv w:val="1"/>
      <w:marLeft w:val="0"/>
      <w:marRight w:val="0"/>
      <w:marTop w:val="0"/>
      <w:marBottom w:val="0"/>
      <w:divBdr>
        <w:top w:val="none" w:sz="0" w:space="0" w:color="auto"/>
        <w:left w:val="none" w:sz="0" w:space="0" w:color="auto"/>
        <w:bottom w:val="none" w:sz="0" w:space="0" w:color="auto"/>
        <w:right w:val="none" w:sz="0" w:space="0" w:color="auto"/>
      </w:divBdr>
      <w:divsChild>
        <w:div w:id="1670912485">
          <w:marLeft w:val="0"/>
          <w:marRight w:val="0"/>
          <w:marTop w:val="0"/>
          <w:marBottom w:val="0"/>
          <w:divBdr>
            <w:top w:val="none" w:sz="0" w:space="0" w:color="auto"/>
            <w:left w:val="none" w:sz="0" w:space="0" w:color="auto"/>
            <w:bottom w:val="none" w:sz="0" w:space="0" w:color="auto"/>
            <w:right w:val="none" w:sz="0" w:space="0" w:color="auto"/>
          </w:divBdr>
        </w:div>
        <w:div w:id="1881627991">
          <w:marLeft w:val="0"/>
          <w:marRight w:val="0"/>
          <w:marTop w:val="0"/>
          <w:marBottom w:val="0"/>
          <w:divBdr>
            <w:top w:val="none" w:sz="0" w:space="0" w:color="auto"/>
            <w:left w:val="none" w:sz="0" w:space="0" w:color="auto"/>
            <w:bottom w:val="none" w:sz="0" w:space="0" w:color="auto"/>
            <w:right w:val="none" w:sz="0" w:space="0" w:color="auto"/>
          </w:divBdr>
        </w:div>
        <w:div w:id="1744720167">
          <w:marLeft w:val="0"/>
          <w:marRight w:val="0"/>
          <w:marTop w:val="0"/>
          <w:marBottom w:val="0"/>
          <w:divBdr>
            <w:top w:val="none" w:sz="0" w:space="0" w:color="auto"/>
            <w:left w:val="none" w:sz="0" w:space="0" w:color="auto"/>
            <w:bottom w:val="none" w:sz="0" w:space="0" w:color="auto"/>
            <w:right w:val="none" w:sz="0" w:space="0" w:color="auto"/>
          </w:divBdr>
        </w:div>
        <w:div w:id="1555891716">
          <w:marLeft w:val="0"/>
          <w:marRight w:val="0"/>
          <w:marTop w:val="0"/>
          <w:marBottom w:val="0"/>
          <w:divBdr>
            <w:top w:val="none" w:sz="0" w:space="0" w:color="auto"/>
            <w:left w:val="none" w:sz="0" w:space="0" w:color="auto"/>
            <w:bottom w:val="none" w:sz="0" w:space="0" w:color="auto"/>
            <w:right w:val="none" w:sz="0" w:space="0" w:color="auto"/>
          </w:divBdr>
        </w:div>
      </w:divsChild>
    </w:div>
    <w:div w:id="1342001207">
      <w:bodyDiv w:val="1"/>
      <w:marLeft w:val="0"/>
      <w:marRight w:val="0"/>
      <w:marTop w:val="0"/>
      <w:marBottom w:val="0"/>
      <w:divBdr>
        <w:top w:val="none" w:sz="0" w:space="0" w:color="auto"/>
        <w:left w:val="none" w:sz="0" w:space="0" w:color="auto"/>
        <w:bottom w:val="none" w:sz="0" w:space="0" w:color="auto"/>
        <w:right w:val="none" w:sz="0" w:space="0" w:color="auto"/>
      </w:divBdr>
      <w:divsChild>
        <w:div w:id="599336731">
          <w:marLeft w:val="0"/>
          <w:marRight w:val="0"/>
          <w:marTop w:val="0"/>
          <w:marBottom w:val="0"/>
          <w:divBdr>
            <w:top w:val="none" w:sz="0" w:space="0" w:color="auto"/>
            <w:left w:val="none" w:sz="0" w:space="0" w:color="auto"/>
            <w:bottom w:val="none" w:sz="0" w:space="0" w:color="auto"/>
            <w:right w:val="none" w:sz="0" w:space="0" w:color="auto"/>
          </w:divBdr>
        </w:div>
        <w:div w:id="1066798642">
          <w:marLeft w:val="0"/>
          <w:marRight w:val="0"/>
          <w:marTop w:val="0"/>
          <w:marBottom w:val="0"/>
          <w:divBdr>
            <w:top w:val="none" w:sz="0" w:space="0" w:color="auto"/>
            <w:left w:val="none" w:sz="0" w:space="0" w:color="auto"/>
            <w:bottom w:val="none" w:sz="0" w:space="0" w:color="auto"/>
            <w:right w:val="none" w:sz="0" w:space="0" w:color="auto"/>
          </w:divBdr>
        </w:div>
        <w:div w:id="290089263">
          <w:marLeft w:val="0"/>
          <w:marRight w:val="0"/>
          <w:marTop w:val="0"/>
          <w:marBottom w:val="0"/>
          <w:divBdr>
            <w:top w:val="none" w:sz="0" w:space="0" w:color="auto"/>
            <w:left w:val="none" w:sz="0" w:space="0" w:color="auto"/>
            <w:bottom w:val="none" w:sz="0" w:space="0" w:color="auto"/>
            <w:right w:val="none" w:sz="0" w:space="0" w:color="auto"/>
          </w:divBdr>
        </w:div>
      </w:divsChild>
    </w:div>
    <w:div w:id="1346126739">
      <w:bodyDiv w:val="1"/>
      <w:marLeft w:val="0"/>
      <w:marRight w:val="0"/>
      <w:marTop w:val="0"/>
      <w:marBottom w:val="0"/>
      <w:divBdr>
        <w:top w:val="none" w:sz="0" w:space="0" w:color="auto"/>
        <w:left w:val="none" w:sz="0" w:space="0" w:color="auto"/>
        <w:bottom w:val="none" w:sz="0" w:space="0" w:color="auto"/>
        <w:right w:val="none" w:sz="0" w:space="0" w:color="auto"/>
      </w:divBdr>
      <w:divsChild>
        <w:div w:id="1229224750">
          <w:marLeft w:val="0"/>
          <w:marRight w:val="0"/>
          <w:marTop w:val="0"/>
          <w:marBottom w:val="0"/>
          <w:divBdr>
            <w:top w:val="none" w:sz="0" w:space="0" w:color="auto"/>
            <w:left w:val="none" w:sz="0" w:space="0" w:color="auto"/>
            <w:bottom w:val="none" w:sz="0" w:space="0" w:color="auto"/>
            <w:right w:val="none" w:sz="0" w:space="0" w:color="auto"/>
          </w:divBdr>
          <w:divsChild>
            <w:div w:id="716316573">
              <w:marLeft w:val="0"/>
              <w:marRight w:val="0"/>
              <w:marTop w:val="0"/>
              <w:marBottom w:val="0"/>
              <w:divBdr>
                <w:top w:val="none" w:sz="0" w:space="0" w:color="auto"/>
                <w:left w:val="none" w:sz="0" w:space="0" w:color="auto"/>
                <w:bottom w:val="none" w:sz="0" w:space="0" w:color="auto"/>
                <w:right w:val="none" w:sz="0" w:space="0" w:color="auto"/>
              </w:divBdr>
            </w:div>
            <w:div w:id="1049037657">
              <w:marLeft w:val="0"/>
              <w:marRight w:val="0"/>
              <w:marTop w:val="0"/>
              <w:marBottom w:val="0"/>
              <w:divBdr>
                <w:top w:val="none" w:sz="0" w:space="0" w:color="auto"/>
                <w:left w:val="none" w:sz="0" w:space="0" w:color="auto"/>
                <w:bottom w:val="none" w:sz="0" w:space="0" w:color="auto"/>
                <w:right w:val="none" w:sz="0" w:space="0" w:color="auto"/>
              </w:divBdr>
            </w:div>
            <w:div w:id="1830052681">
              <w:marLeft w:val="0"/>
              <w:marRight w:val="0"/>
              <w:marTop w:val="0"/>
              <w:marBottom w:val="0"/>
              <w:divBdr>
                <w:top w:val="none" w:sz="0" w:space="0" w:color="auto"/>
                <w:left w:val="none" w:sz="0" w:space="0" w:color="auto"/>
                <w:bottom w:val="none" w:sz="0" w:space="0" w:color="auto"/>
                <w:right w:val="none" w:sz="0" w:space="0" w:color="auto"/>
              </w:divBdr>
            </w:div>
            <w:div w:id="12671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65907">
      <w:bodyDiv w:val="1"/>
      <w:marLeft w:val="0"/>
      <w:marRight w:val="0"/>
      <w:marTop w:val="0"/>
      <w:marBottom w:val="0"/>
      <w:divBdr>
        <w:top w:val="none" w:sz="0" w:space="0" w:color="auto"/>
        <w:left w:val="none" w:sz="0" w:space="0" w:color="auto"/>
        <w:bottom w:val="none" w:sz="0" w:space="0" w:color="auto"/>
        <w:right w:val="none" w:sz="0" w:space="0" w:color="auto"/>
      </w:divBdr>
    </w:div>
    <w:div w:id="1369453767">
      <w:bodyDiv w:val="1"/>
      <w:marLeft w:val="0"/>
      <w:marRight w:val="0"/>
      <w:marTop w:val="0"/>
      <w:marBottom w:val="0"/>
      <w:divBdr>
        <w:top w:val="none" w:sz="0" w:space="0" w:color="auto"/>
        <w:left w:val="none" w:sz="0" w:space="0" w:color="auto"/>
        <w:bottom w:val="none" w:sz="0" w:space="0" w:color="auto"/>
        <w:right w:val="none" w:sz="0" w:space="0" w:color="auto"/>
      </w:divBdr>
    </w:div>
    <w:div w:id="1395081881">
      <w:bodyDiv w:val="1"/>
      <w:marLeft w:val="0"/>
      <w:marRight w:val="0"/>
      <w:marTop w:val="0"/>
      <w:marBottom w:val="0"/>
      <w:divBdr>
        <w:top w:val="none" w:sz="0" w:space="0" w:color="auto"/>
        <w:left w:val="none" w:sz="0" w:space="0" w:color="auto"/>
        <w:bottom w:val="none" w:sz="0" w:space="0" w:color="auto"/>
        <w:right w:val="none" w:sz="0" w:space="0" w:color="auto"/>
      </w:divBdr>
      <w:divsChild>
        <w:div w:id="201021319">
          <w:marLeft w:val="0"/>
          <w:marRight w:val="0"/>
          <w:marTop w:val="0"/>
          <w:marBottom w:val="0"/>
          <w:divBdr>
            <w:top w:val="none" w:sz="0" w:space="0" w:color="auto"/>
            <w:left w:val="none" w:sz="0" w:space="0" w:color="auto"/>
            <w:bottom w:val="none" w:sz="0" w:space="0" w:color="auto"/>
            <w:right w:val="none" w:sz="0" w:space="0" w:color="auto"/>
          </w:divBdr>
        </w:div>
        <w:div w:id="103774703">
          <w:marLeft w:val="0"/>
          <w:marRight w:val="0"/>
          <w:marTop w:val="0"/>
          <w:marBottom w:val="0"/>
          <w:divBdr>
            <w:top w:val="none" w:sz="0" w:space="0" w:color="auto"/>
            <w:left w:val="none" w:sz="0" w:space="0" w:color="auto"/>
            <w:bottom w:val="none" w:sz="0" w:space="0" w:color="auto"/>
            <w:right w:val="none" w:sz="0" w:space="0" w:color="auto"/>
          </w:divBdr>
        </w:div>
        <w:div w:id="1955406144">
          <w:marLeft w:val="0"/>
          <w:marRight w:val="0"/>
          <w:marTop w:val="0"/>
          <w:marBottom w:val="0"/>
          <w:divBdr>
            <w:top w:val="none" w:sz="0" w:space="0" w:color="auto"/>
            <w:left w:val="none" w:sz="0" w:space="0" w:color="auto"/>
            <w:bottom w:val="none" w:sz="0" w:space="0" w:color="auto"/>
            <w:right w:val="none" w:sz="0" w:space="0" w:color="auto"/>
          </w:divBdr>
        </w:div>
        <w:div w:id="697899589">
          <w:marLeft w:val="0"/>
          <w:marRight w:val="0"/>
          <w:marTop w:val="0"/>
          <w:marBottom w:val="0"/>
          <w:divBdr>
            <w:top w:val="none" w:sz="0" w:space="0" w:color="auto"/>
            <w:left w:val="none" w:sz="0" w:space="0" w:color="auto"/>
            <w:bottom w:val="none" w:sz="0" w:space="0" w:color="auto"/>
            <w:right w:val="none" w:sz="0" w:space="0" w:color="auto"/>
          </w:divBdr>
        </w:div>
      </w:divsChild>
    </w:div>
    <w:div w:id="1410692188">
      <w:bodyDiv w:val="1"/>
      <w:marLeft w:val="0"/>
      <w:marRight w:val="0"/>
      <w:marTop w:val="0"/>
      <w:marBottom w:val="0"/>
      <w:divBdr>
        <w:top w:val="none" w:sz="0" w:space="0" w:color="auto"/>
        <w:left w:val="none" w:sz="0" w:space="0" w:color="auto"/>
        <w:bottom w:val="none" w:sz="0" w:space="0" w:color="auto"/>
        <w:right w:val="none" w:sz="0" w:space="0" w:color="auto"/>
      </w:divBdr>
    </w:div>
    <w:div w:id="1438597606">
      <w:bodyDiv w:val="1"/>
      <w:marLeft w:val="0"/>
      <w:marRight w:val="0"/>
      <w:marTop w:val="0"/>
      <w:marBottom w:val="0"/>
      <w:divBdr>
        <w:top w:val="none" w:sz="0" w:space="0" w:color="auto"/>
        <w:left w:val="none" w:sz="0" w:space="0" w:color="auto"/>
        <w:bottom w:val="none" w:sz="0" w:space="0" w:color="auto"/>
        <w:right w:val="none" w:sz="0" w:space="0" w:color="auto"/>
      </w:divBdr>
    </w:div>
    <w:div w:id="1444493176">
      <w:bodyDiv w:val="1"/>
      <w:marLeft w:val="0"/>
      <w:marRight w:val="0"/>
      <w:marTop w:val="0"/>
      <w:marBottom w:val="0"/>
      <w:divBdr>
        <w:top w:val="none" w:sz="0" w:space="0" w:color="auto"/>
        <w:left w:val="none" w:sz="0" w:space="0" w:color="auto"/>
        <w:bottom w:val="none" w:sz="0" w:space="0" w:color="auto"/>
        <w:right w:val="none" w:sz="0" w:space="0" w:color="auto"/>
      </w:divBdr>
      <w:divsChild>
        <w:div w:id="2082168860">
          <w:marLeft w:val="0"/>
          <w:marRight w:val="0"/>
          <w:marTop w:val="0"/>
          <w:marBottom w:val="0"/>
          <w:divBdr>
            <w:top w:val="none" w:sz="0" w:space="0" w:color="auto"/>
            <w:left w:val="none" w:sz="0" w:space="0" w:color="auto"/>
            <w:bottom w:val="none" w:sz="0" w:space="0" w:color="auto"/>
            <w:right w:val="none" w:sz="0" w:space="0" w:color="auto"/>
          </w:divBdr>
        </w:div>
        <w:div w:id="1059939019">
          <w:marLeft w:val="0"/>
          <w:marRight w:val="0"/>
          <w:marTop w:val="0"/>
          <w:marBottom w:val="0"/>
          <w:divBdr>
            <w:top w:val="none" w:sz="0" w:space="0" w:color="auto"/>
            <w:left w:val="none" w:sz="0" w:space="0" w:color="auto"/>
            <w:bottom w:val="none" w:sz="0" w:space="0" w:color="auto"/>
            <w:right w:val="none" w:sz="0" w:space="0" w:color="auto"/>
          </w:divBdr>
        </w:div>
        <w:div w:id="685985895">
          <w:marLeft w:val="0"/>
          <w:marRight w:val="0"/>
          <w:marTop w:val="0"/>
          <w:marBottom w:val="0"/>
          <w:divBdr>
            <w:top w:val="none" w:sz="0" w:space="0" w:color="auto"/>
            <w:left w:val="none" w:sz="0" w:space="0" w:color="auto"/>
            <w:bottom w:val="none" w:sz="0" w:space="0" w:color="auto"/>
            <w:right w:val="none" w:sz="0" w:space="0" w:color="auto"/>
          </w:divBdr>
        </w:div>
        <w:div w:id="435683628">
          <w:marLeft w:val="0"/>
          <w:marRight w:val="0"/>
          <w:marTop w:val="0"/>
          <w:marBottom w:val="0"/>
          <w:divBdr>
            <w:top w:val="none" w:sz="0" w:space="0" w:color="auto"/>
            <w:left w:val="none" w:sz="0" w:space="0" w:color="auto"/>
            <w:bottom w:val="none" w:sz="0" w:space="0" w:color="auto"/>
            <w:right w:val="none" w:sz="0" w:space="0" w:color="auto"/>
          </w:divBdr>
        </w:div>
        <w:div w:id="1955942087">
          <w:marLeft w:val="0"/>
          <w:marRight w:val="0"/>
          <w:marTop w:val="0"/>
          <w:marBottom w:val="0"/>
          <w:divBdr>
            <w:top w:val="none" w:sz="0" w:space="0" w:color="auto"/>
            <w:left w:val="none" w:sz="0" w:space="0" w:color="auto"/>
            <w:bottom w:val="none" w:sz="0" w:space="0" w:color="auto"/>
            <w:right w:val="none" w:sz="0" w:space="0" w:color="auto"/>
          </w:divBdr>
        </w:div>
        <w:div w:id="1436515800">
          <w:marLeft w:val="0"/>
          <w:marRight w:val="0"/>
          <w:marTop w:val="0"/>
          <w:marBottom w:val="0"/>
          <w:divBdr>
            <w:top w:val="none" w:sz="0" w:space="0" w:color="auto"/>
            <w:left w:val="none" w:sz="0" w:space="0" w:color="auto"/>
            <w:bottom w:val="none" w:sz="0" w:space="0" w:color="auto"/>
            <w:right w:val="none" w:sz="0" w:space="0" w:color="auto"/>
          </w:divBdr>
        </w:div>
        <w:div w:id="1884364282">
          <w:marLeft w:val="0"/>
          <w:marRight w:val="0"/>
          <w:marTop w:val="0"/>
          <w:marBottom w:val="0"/>
          <w:divBdr>
            <w:top w:val="none" w:sz="0" w:space="0" w:color="auto"/>
            <w:left w:val="none" w:sz="0" w:space="0" w:color="auto"/>
            <w:bottom w:val="none" w:sz="0" w:space="0" w:color="auto"/>
            <w:right w:val="none" w:sz="0" w:space="0" w:color="auto"/>
          </w:divBdr>
        </w:div>
        <w:div w:id="296766311">
          <w:marLeft w:val="0"/>
          <w:marRight w:val="0"/>
          <w:marTop w:val="0"/>
          <w:marBottom w:val="0"/>
          <w:divBdr>
            <w:top w:val="none" w:sz="0" w:space="0" w:color="auto"/>
            <w:left w:val="none" w:sz="0" w:space="0" w:color="auto"/>
            <w:bottom w:val="none" w:sz="0" w:space="0" w:color="auto"/>
            <w:right w:val="none" w:sz="0" w:space="0" w:color="auto"/>
          </w:divBdr>
        </w:div>
        <w:div w:id="1447849480">
          <w:marLeft w:val="0"/>
          <w:marRight w:val="0"/>
          <w:marTop w:val="0"/>
          <w:marBottom w:val="0"/>
          <w:divBdr>
            <w:top w:val="none" w:sz="0" w:space="0" w:color="auto"/>
            <w:left w:val="none" w:sz="0" w:space="0" w:color="auto"/>
            <w:bottom w:val="none" w:sz="0" w:space="0" w:color="auto"/>
            <w:right w:val="none" w:sz="0" w:space="0" w:color="auto"/>
          </w:divBdr>
        </w:div>
      </w:divsChild>
    </w:div>
    <w:div w:id="1457721936">
      <w:bodyDiv w:val="1"/>
      <w:marLeft w:val="0"/>
      <w:marRight w:val="0"/>
      <w:marTop w:val="0"/>
      <w:marBottom w:val="0"/>
      <w:divBdr>
        <w:top w:val="none" w:sz="0" w:space="0" w:color="auto"/>
        <w:left w:val="none" w:sz="0" w:space="0" w:color="auto"/>
        <w:bottom w:val="none" w:sz="0" w:space="0" w:color="auto"/>
        <w:right w:val="none" w:sz="0" w:space="0" w:color="auto"/>
      </w:divBdr>
      <w:divsChild>
        <w:div w:id="430054361">
          <w:marLeft w:val="0"/>
          <w:marRight w:val="0"/>
          <w:marTop w:val="0"/>
          <w:marBottom w:val="0"/>
          <w:divBdr>
            <w:top w:val="none" w:sz="0" w:space="0" w:color="auto"/>
            <w:left w:val="none" w:sz="0" w:space="0" w:color="auto"/>
            <w:bottom w:val="none" w:sz="0" w:space="0" w:color="auto"/>
            <w:right w:val="none" w:sz="0" w:space="0" w:color="auto"/>
          </w:divBdr>
        </w:div>
        <w:div w:id="1944023176">
          <w:marLeft w:val="0"/>
          <w:marRight w:val="0"/>
          <w:marTop w:val="0"/>
          <w:marBottom w:val="0"/>
          <w:divBdr>
            <w:top w:val="none" w:sz="0" w:space="0" w:color="auto"/>
            <w:left w:val="none" w:sz="0" w:space="0" w:color="auto"/>
            <w:bottom w:val="none" w:sz="0" w:space="0" w:color="auto"/>
            <w:right w:val="none" w:sz="0" w:space="0" w:color="auto"/>
          </w:divBdr>
        </w:div>
        <w:div w:id="1097217580">
          <w:marLeft w:val="0"/>
          <w:marRight w:val="0"/>
          <w:marTop w:val="0"/>
          <w:marBottom w:val="0"/>
          <w:divBdr>
            <w:top w:val="none" w:sz="0" w:space="0" w:color="auto"/>
            <w:left w:val="none" w:sz="0" w:space="0" w:color="auto"/>
            <w:bottom w:val="none" w:sz="0" w:space="0" w:color="auto"/>
            <w:right w:val="none" w:sz="0" w:space="0" w:color="auto"/>
          </w:divBdr>
        </w:div>
        <w:div w:id="1626423038">
          <w:marLeft w:val="0"/>
          <w:marRight w:val="0"/>
          <w:marTop w:val="0"/>
          <w:marBottom w:val="0"/>
          <w:divBdr>
            <w:top w:val="none" w:sz="0" w:space="0" w:color="auto"/>
            <w:left w:val="none" w:sz="0" w:space="0" w:color="auto"/>
            <w:bottom w:val="none" w:sz="0" w:space="0" w:color="auto"/>
            <w:right w:val="none" w:sz="0" w:space="0" w:color="auto"/>
          </w:divBdr>
        </w:div>
        <w:div w:id="832453757">
          <w:marLeft w:val="0"/>
          <w:marRight w:val="0"/>
          <w:marTop w:val="0"/>
          <w:marBottom w:val="0"/>
          <w:divBdr>
            <w:top w:val="none" w:sz="0" w:space="0" w:color="auto"/>
            <w:left w:val="none" w:sz="0" w:space="0" w:color="auto"/>
            <w:bottom w:val="none" w:sz="0" w:space="0" w:color="auto"/>
            <w:right w:val="none" w:sz="0" w:space="0" w:color="auto"/>
          </w:divBdr>
        </w:div>
        <w:div w:id="276841149">
          <w:marLeft w:val="0"/>
          <w:marRight w:val="0"/>
          <w:marTop w:val="0"/>
          <w:marBottom w:val="0"/>
          <w:divBdr>
            <w:top w:val="none" w:sz="0" w:space="0" w:color="auto"/>
            <w:left w:val="none" w:sz="0" w:space="0" w:color="auto"/>
            <w:bottom w:val="none" w:sz="0" w:space="0" w:color="auto"/>
            <w:right w:val="none" w:sz="0" w:space="0" w:color="auto"/>
          </w:divBdr>
        </w:div>
        <w:div w:id="1586302370">
          <w:marLeft w:val="0"/>
          <w:marRight w:val="0"/>
          <w:marTop w:val="0"/>
          <w:marBottom w:val="0"/>
          <w:divBdr>
            <w:top w:val="none" w:sz="0" w:space="0" w:color="auto"/>
            <w:left w:val="none" w:sz="0" w:space="0" w:color="auto"/>
            <w:bottom w:val="none" w:sz="0" w:space="0" w:color="auto"/>
            <w:right w:val="none" w:sz="0" w:space="0" w:color="auto"/>
          </w:divBdr>
        </w:div>
        <w:div w:id="287972612">
          <w:marLeft w:val="0"/>
          <w:marRight w:val="0"/>
          <w:marTop w:val="0"/>
          <w:marBottom w:val="0"/>
          <w:divBdr>
            <w:top w:val="none" w:sz="0" w:space="0" w:color="auto"/>
            <w:left w:val="none" w:sz="0" w:space="0" w:color="auto"/>
            <w:bottom w:val="none" w:sz="0" w:space="0" w:color="auto"/>
            <w:right w:val="none" w:sz="0" w:space="0" w:color="auto"/>
          </w:divBdr>
        </w:div>
        <w:div w:id="682708435">
          <w:marLeft w:val="0"/>
          <w:marRight w:val="0"/>
          <w:marTop w:val="0"/>
          <w:marBottom w:val="0"/>
          <w:divBdr>
            <w:top w:val="none" w:sz="0" w:space="0" w:color="auto"/>
            <w:left w:val="none" w:sz="0" w:space="0" w:color="auto"/>
            <w:bottom w:val="none" w:sz="0" w:space="0" w:color="auto"/>
            <w:right w:val="none" w:sz="0" w:space="0" w:color="auto"/>
          </w:divBdr>
        </w:div>
        <w:div w:id="979307538">
          <w:marLeft w:val="0"/>
          <w:marRight w:val="0"/>
          <w:marTop w:val="0"/>
          <w:marBottom w:val="0"/>
          <w:divBdr>
            <w:top w:val="none" w:sz="0" w:space="0" w:color="auto"/>
            <w:left w:val="none" w:sz="0" w:space="0" w:color="auto"/>
            <w:bottom w:val="none" w:sz="0" w:space="0" w:color="auto"/>
            <w:right w:val="none" w:sz="0" w:space="0" w:color="auto"/>
          </w:divBdr>
        </w:div>
        <w:div w:id="573274626">
          <w:marLeft w:val="0"/>
          <w:marRight w:val="0"/>
          <w:marTop w:val="0"/>
          <w:marBottom w:val="0"/>
          <w:divBdr>
            <w:top w:val="none" w:sz="0" w:space="0" w:color="auto"/>
            <w:left w:val="none" w:sz="0" w:space="0" w:color="auto"/>
            <w:bottom w:val="none" w:sz="0" w:space="0" w:color="auto"/>
            <w:right w:val="none" w:sz="0" w:space="0" w:color="auto"/>
          </w:divBdr>
        </w:div>
      </w:divsChild>
    </w:div>
    <w:div w:id="1496189531">
      <w:bodyDiv w:val="1"/>
      <w:marLeft w:val="0"/>
      <w:marRight w:val="0"/>
      <w:marTop w:val="0"/>
      <w:marBottom w:val="0"/>
      <w:divBdr>
        <w:top w:val="none" w:sz="0" w:space="0" w:color="auto"/>
        <w:left w:val="none" w:sz="0" w:space="0" w:color="auto"/>
        <w:bottom w:val="none" w:sz="0" w:space="0" w:color="auto"/>
        <w:right w:val="none" w:sz="0" w:space="0" w:color="auto"/>
      </w:divBdr>
      <w:divsChild>
        <w:div w:id="805590372">
          <w:marLeft w:val="0"/>
          <w:marRight w:val="0"/>
          <w:marTop w:val="0"/>
          <w:marBottom w:val="0"/>
          <w:divBdr>
            <w:top w:val="none" w:sz="0" w:space="0" w:color="auto"/>
            <w:left w:val="none" w:sz="0" w:space="0" w:color="auto"/>
            <w:bottom w:val="none" w:sz="0" w:space="0" w:color="auto"/>
            <w:right w:val="none" w:sz="0" w:space="0" w:color="auto"/>
          </w:divBdr>
        </w:div>
        <w:div w:id="178857689">
          <w:marLeft w:val="0"/>
          <w:marRight w:val="0"/>
          <w:marTop w:val="0"/>
          <w:marBottom w:val="0"/>
          <w:divBdr>
            <w:top w:val="none" w:sz="0" w:space="0" w:color="auto"/>
            <w:left w:val="none" w:sz="0" w:space="0" w:color="auto"/>
            <w:bottom w:val="none" w:sz="0" w:space="0" w:color="auto"/>
            <w:right w:val="none" w:sz="0" w:space="0" w:color="auto"/>
          </w:divBdr>
        </w:div>
        <w:div w:id="1648432706">
          <w:marLeft w:val="0"/>
          <w:marRight w:val="0"/>
          <w:marTop w:val="0"/>
          <w:marBottom w:val="0"/>
          <w:divBdr>
            <w:top w:val="none" w:sz="0" w:space="0" w:color="auto"/>
            <w:left w:val="none" w:sz="0" w:space="0" w:color="auto"/>
            <w:bottom w:val="none" w:sz="0" w:space="0" w:color="auto"/>
            <w:right w:val="none" w:sz="0" w:space="0" w:color="auto"/>
          </w:divBdr>
        </w:div>
        <w:div w:id="1968512650">
          <w:marLeft w:val="0"/>
          <w:marRight w:val="0"/>
          <w:marTop w:val="0"/>
          <w:marBottom w:val="0"/>
          <w:divBdr>
            <w:top w:val="none" w:sz="0" w:space="0" w:color="auto"/>
            <w:left w:val="none" w:sz="0" w:space="0" w:color="auto"/>
            <w:bottom w:val="none" w:sz="0" w:space="0" w:color="auto"/>
            <w:right w:val="none" w:sz="0" w:space="0" w:color="auto"/>
          </w:divBdr>
        </w:div>
        <w:div w:id="754201903">
          <w:marLeft w:val="0"/>
          <w:marRight w:val="0"/>
          <w:marTop w:val="0"/>
          <w:marBottom w:val="0"/>
          <w:divBdr>
            <w:top w:val="none" w:sz="0" w:space="0" w:color="auto"/>
            <w:left w:val="none" w:sz="0" w:space="0" w:color="auto"/>
            <w:bottom w:val="none" w:sz="0" w:space="0" w:color="auto"/>
            <w:right w:val="none" w:sz="0" w:space="0" w:color="auto"/>
          </w:divBdr>
        </w:div>
        <w:div w:id="1439987673">
          <w:marLeft w:val="0"/>
          <w:marRight w:val="0"/>
          <w:marTop w:val="0"/>
          <w:marBottom w:val="0"/>
          <w:divBdr>
            <w:top w:val="none" w:sz="0" w:space="0" w:color="auto"/>
            <w:left w:val="none" w:sz="0" w:space="0" w:color="auto"/>
            <w:bottom w:val="none" w:sz="0" w:space="0" w:color="auto"/>
            <w:right w:val="none" w:sz="0" w:space="0" w:color="auto"/>
          </w:divBdr>
        </w:div>
        <w:div w:id="1914316618">
          <w:marLeft w:val="0"/>
          <w:marRight w:val="0"/>
          <w:marTop w:val="0"/>
          <w:marBottom w:val="0"/>
          <w:divBdr>
            <w:top w:val="none" w:sz="0" w:space="0" w:color="auto"/>
            <w:left w:val="none" w:sz="0" w:space="0" w:color="auto"/>
            <w:bottom w:val="none" w:sz="0" w:space="0" w:color="auto"/>
            <w:right w:val="none" w:sz="0" w:space="0" w:color="auto"/>
          </w:divBdr>
        </w:div>
        <w:div w:id="1598975657">
          <w:marLeft w:val="0"/>
          <w:marRight w:val="0"/>
          <w:marTop w:val="0"/>
          <w:marBottom w:val="0"/>
          <w:divBdr>
            <w:top w:val="none" w:sz="0" w:space="0" w:color="auto"/>
            <w:left w:val="none" w:sz="0" w:space="0" w:color="auto"/>
            <w:bottom w:val="none" w:sz="0" w:space="0" w:color="auto"/>
            <w:right w:val="none" w:sz="0" w:space="0" w:color="auto"/>
          </w:divBdr>
        </w:div>
        <w:div w:id="1673339378">
          <w:marLeft w:val="0"/>
          <w:marRight w:val="0"/>
          <w:marTop w:val="0"/>
          <w:marBottom w:val="0"/>
          <w:divBdr>
            <w:top w:val="none" w:sz="0" w:space="0" w:color="auto"/>
            <w:left w:val="none" w:sz="0" w:space="0" w:color="auto"/>
            <w:bottom w:val="none" w:sz="0" w:space="0" w:color="auto"/>
            <w:right w:val="none" w:sz="0" w:space="0" w:color="auto"/>
          </w:divBdr>
        </w:div>
        <w:div w:id="1229657817">
          <w:marLeft w:val="0"/>
          <w:marRight w:val="0"/>
          <w:marTop w:val="0"/>
          <w:marBottom w:val="0"/>
          <w:divBdr>
            <w:top w:val="none" w:sz="0" w:space="0" w:color="auto"/>
            <w:left w:val="none" w:sz="0" w:space="0" w:color="auto"/>
            <w:bottom w:val="none" w:sz="0" w:space="0" w:color="auto"/>
            <w:right w:val="none" w:sz="0" w:space="0" w:color="auto"/>
          </w:divBdr>
        </w:div>
        <w:div w:id="280112996">
          <w:marLeft w:val="0"/>
          <w:marRight w:val="0"/>
          <w:marTop w:val="0"/>
          <w:marBottom w:val="0"/>
          <w:divBdr>
            <w:top w:val="none" w:sz="0" w:space="0" w:color="auto"/>
            <w:left w:val="none" w:sz="0" w:space="0" w:color="auto"/>
            <w:bottom w:val="none" w:sz="0" w:space="0" w:color="auto"/>
            <w:right w:val="none" w:sz="0" w:space="0" w:color="auto"/>
          </w:divBdr>
        </w:div>
        <w:div w:id="474756050">
          <w:marLeft w:val="0"/>
          <w:marRight w:val="0"/>
          <w:marTop w:val="0"/>
          <w:marBottom w:val="0"/>
          <w:divBdr>
            <w:top w:val="none" w:sz="0" w:space="0" w:color="auto"/>
            <w:left w:val="none" w:sz="0" w:space="0" w:color="auto"/>
            <w:bottom w:val="none" w:sz="0" w:space="0" w:color="auto"/>
            <w:right w:val="none" w:sz="0" w:space="0" w:color="auto"/>
          </w:divBdr>
        </w:div>
        <w:div w:id="627781136">
          <w:marLeft w:val="0"/>
          <w:marRight w:val="0"/>
          <w:marTop w:val="0"/>
          <w:marBottom w:val="0"/>
          <w:divBdr>
            <w:top w:val="none" w:sz="0" w:space="0" w:color="auto"/>
            <w:left w:val="none" w:sz="0" w:space="0" w:color="auto"/>
            <w:bottom w:val="none" w:sz="0" w:space="0" w:color="auto"/>
            <w:right w:val="none" w:sz="0" w:space="0" w:color="auto"/>
          </w:divBdr>
        </w:div>
        <w:div w:id="1038890618">
          <w:marLeft w:val="0"/>
          <w:marRight w:val="0"/>
          <w:marTop w:val="0"/>
          <w:marBottom w:val="0"/>
          <w:divBdr>
            <w:top w:val="none" w:sz="0" w:space="0" w:color="auto"/>
            <w:left w:val="none" w:sz="0" w:space="0" w:color="auto"/>
            <w:bottom w:val="none" w:sz="0" w:space="0" w:color="auto"/>
            <w:right w:val="none" w:sz="0" w:space="0" w:color="auto"/>
          </w:divBdr>
        </w:div>
        <w:div w:id="141041785">
          <w:marLeft w:val="0"/>
          <w:marRight w:val="0"/>
          <w:marTop w:val="0"/>
          <w:marBottom w:val="0"/>
          <w:divBdr>
            <w:top w:val="none" w:sz="0" w:space="0" w:color="auto"/>
            <w:left w:val="none" w:sz="0" w:space="0" w:color="auto"/>
            <w:bottom w:val="none" w:sz="0" w:space="0" w:color="auto"/>
            <w:right w:val="none" w:sz="0" w:space="0" w:color="auto"/>
          </w:divBdr>
        </w:div>
        <w:div w:id="1480921497">
          <w:marLeft w:val="0"/>
          <w:marRight w:val="0"/>
          <w:marTop w:val="0"/>
          <w:marBottom w:val="0"/>
          <w:divBdr>
            <w:top w:val="none" w:sz="0" w:space="0" w:color="auto"/>
            <w:left w:val="none" w:sz="0" w:space="0" w:color="auto"/>
            <w:bottom w:val="none" w:sz="0" w:space="0" w:color="auto"/>
            <w:right w:val="none" w:sz="0" w:space="0" w:color="auto"/>
          </w:divBdr>
        </w:div>
        <w:div w:id="477578977">
          <w:marLeft w:val="0"/>
          <w:marRight w:val="0"/>
          <w:marTop w:val="0"/>
          <w:marBottom w:val="0"/>
          <w:divBdr>
            <w:top w:val="none" w:sz="0" w:space="0" w:color="auto"/>
            <w:left w:val="none" w:sz="0" w:space="0" w:color="auto"/>
            <w:bottom w:val="none" w:sz="0" w:space="0" w:color="auto"/>
            <w:right w:val="none" w:sz="0" w:space="0" w:color="auto"/>
          </w:divBdr>
        </w:div>
        <w:div w:id="1028524321">
          <w:marLeft w:val="0"/>
          <w:marRight w:val="0"/>
          <w:marTop w:val="0"/>
          <w:marBottom w:val="0"/>
          <w:divBdr>
            <w:top w:val="none" w:sz="0" w:space="0" w:color="auto"/>
            <w:left w:val="none" w:sz="0" w:space="0" w:color="auto"/>
            <w:bottom w:val="none" w:sz="0" w:space="0" w:color="auto"/>
            <w:right w:val="none" w:sz="0" w:space="0" w:color="auto"/>
          </w:divBdr>
        </w:div>
        <w:div w:id="1146313178">
          <w:marLeft w:val="0"/>
          <w:marRight w:val="0"/>
          <w:marTop w:val="0"/>
          <w:marBottom w:val="0"/>
          <w:divBdr>
            <w:top w:val="none" w:sz="0" w:space="0" w:color="auto"/>
            <w:left w:val="none" w:sz="0" w:space="0" w:color="auto"/>
            <w:bottom w:val="none" w:sz="0" w:space="0" w:color="auto"/>
            <w:right w:val="none" w:sz="0" w:space="0" w:color="auto"/>
          </w:divBdr>
        </w:div>
        <w:div w:id="784277558">
          <w:marLeft w:val="0"/>
          <w:marRight w:val="0"/>
          <w:marTop w:val="0"/>
          <w:marBottom w:val="0"/>
          <w:divBdr>
            <w:top w:val="none" w:sz="0" w:space="0" w:color="auto"/>
            <w:left w:val="none" w:sz="0" w:space="0" w:color="auto"/>
            <w:bottom w:val="none" w:sz="0" w:space="0" w:color="auto"/>
            <w:right w:val="none" w:sz="0" w:space="0" w:color="auto"/>
          </w:divBdr>
        </w:div>
      </w:divsChild>
    </w:div>
    <w:div w:id="1529100409">
      <w:bodyDiv w:val="1"/>
      <w:marLeft w:val="0"/>
      <w:marRight w:val="0"/>
      <w:marTop w:val="0"/>
      <w:marBottom w:val="0"/>
      <w:divBdr>
        <w:top w:val="none" w:sz="0" w:space="0" w:color="auto"/>
        <w:left w:val="none" w:sz="0" w:space="0" w:color="auto"/>
        <w:bottom w:val="none" w:sz="0" w:space="0" w:color="auto"/>
        <w:right w:val="none" w:sz="0" w:space="0" w:color="auto"/>
      </w:divBdr>
      <w:divsChild>
        <w:div w:id="1934436461">
          <w:marLeft w:val="0"/>
          <w:marRight w:val="0"/>
          <w:marTop w:val="0"/>
          <w:marBottom w:val="0"/>
          <w:divBdr>
            <w:top w:val="none" w:sz="0" w:space="0" w:color="auto"/>
            <w:left w:val="none" w:sz="0" w:space="0" w:color="auto"/>
            <w:bottom w:val="none" w:sz="0" w:space="0" w:color="auto"/>
            <w:right w:val="none" w:sz="0" w:space="0" w:color="auto"/>
          </w:divBdr>
        </w:div>
        <w:div w:id="1930699132">
          <w:marLeft w:val="0"/>
          <w:marRight w:val="0"/>
          <w:marTop w:val="0"/>
          <w:marBottom w:val="0"/>
          <w:divBdr>
            <w:top w:val="none" w:sz="0" w:space="0" w:color="auto"/>
            <w:left w:val="none" w:sz="0" w:space="0" w:color="auto"/>
            <w:bottom w:val="none" w:sz="0" w:space="0" w:color="auto"/>
            <w:right w:val="none" w:sz="0" w:space="0" w:color="auto"/>
          </w:divBdr>
        </w:div>
        <w:div w:id="753480806">
          <w:marLeft w:val="0"/>
          <w:marRight w:val="0"/>
          <w:marTop w:val="0"/>
          <w:marBottom w:val="0"/>
          <w:divBdr>
            <w:top w:val="none" w:sz="0" w:space="0" w:color="auto"/>
            <w:left w:val="none" w:sz="0" w:space="0" w:color="auto"/>
            <w:bottom w:val="none" w:sz="0" w:space="0" w:color="auto"/>
            <w:right w:val="none" w:sz="0" w:space="0" w:color="auto"/>
          </w:divBdr>
        </w:div>
        <w:div w:id="1003434162">
          <w:marLeft w:val="0"/>
          <w:marRight w:val="0"/>
          <w:marTop w:val="0"/>
          <w:marBottom w:val="0"/>
          <w:divBdr>
            <w:top w:val="none" w:sz="0" w:space="0" w:color="auto"/>
            <w:left w:val="none" w:sz="0" w:space="0" w:color="auto"/>
            <w:bottom w:val="none" w:sz="0" w:space="0" w:color="auto"/>
            <w:right w:val="none" w:sz="0" w:space="0" w:color="auto"/>
          </w:divBdr>
        </w:div>
        <w:div w:id="800462278">
          <w:marLeft w:val="0"/>
          <w:marRight w:val="0"/>
          <w:marTop w:val="0"/>
          <w:marBottom w:val="0"/>
          <w:divBdr>
            <w:top w:val="none" w:sz="0" w:space="0" w:color="auto"/>
            <w:left w:val="none" w:sz="0" w:space="0" w:color="auto"/>
            <w:bottom w:val="none" w:sz="0" w:space="0" w:color="auto"/>
            <w:right w:val="none" w:sz="0" w:space="0" w:color="auto"/>
          </w:divBdr>
        </w:div>
      </w:divsChild>
    </w:div>
    <w:div w:id="1555434381">
      <w:bodyDiv w:val="1"/>
      <w:marLeft w:val="0"/>
      <w:marRight w:val="0"/>
      <w:marTop w:val="0"/>
      <w:marBottom w:val="0"/>
      <w:divBdr>
        <w:top w:val="none" w:sz="0" w:space="0" w:color="auto"/>
        <w:left w:val="none" w:sz="0" w:space="0" w:color="auto"/>
        <w:bottom w:val="none" w:sz="0" w:space="0" w:color="auto"/>
        <w:right w:val="none" w:sz="0" w:space="0" w:color="auto"/>
      </w:divBdr>
    </w:div>
    <w:div w:id="1564490682">
      <w:bodyDiv w:val="1"/>
      <w:marLeft w:val="0"/>
      <w:marRight w:val="0"/>
      <w:marTop w:val="0"/>
      <w:marBottom w:val="0"/>
      <w:divBdr>
        <w:top w:val="none" w:sz="0" w:space="0" w:color="auto"/>
        <w:left w:val="none" w:sz="0" w:space="0" w:color="auto"/>
        <w:bottom w:val="none" w:sz="0" w:space="0" w:color="auto"/>
        <w:right w:val="none" w:sz="0" w:space="0" w:color="auto"/>
      </w:divBdr>
      <w:divsChild>
        <w:div w:id="1428039705">
          <w:marLeft w:val="0"/>
          <w:marRight w:val="0"/>
          <w:marTop w:val="0"/>
          <w:marBottom w:val="0"/>
          <w:divBdr>
            <w:top w:val="none" w:sz="0" w:space="0" w:color="auto"/>
            <w:left w:val="none" w:sz="0" w:space="0" w:color="auto"/>
            <w:bottom w:val="none" w:sz="0" w:space="0" w:color="auto"/>
            <w:right w:val="none" w:sz="0" w:space="0" w:color="auto"/>
          </w:divBdr>
        </w:div>
        <w:div w:id="1335299168">
          <w:marLeft w:val="0"/>
          <w:marRight w:val="0"/>
          <w:marTop w:val="0"/>
          <w:marBottom w:val="0"/>
          <w:divBdr>
            <w:top w:val="none" w:sz="0" w:space="0" w:color="auto"/>
            <w:left w:val="none" w:sz="0" w:space="0" w:color="auto"/>
            <w:bottom w:val="none" w:sz="0" w:space="0" w:color="auto"/>
            <w:right w:val="none" w:sz="0" w:space="0" w:color="auto"/>
          </w:divBdr>
        </w:div>
      </w:divsChild>
    </w:div>
    <w:div w:id="1570924851">
      <w:bodyDiv w:val="1"/>
      <w:marLeft w:val="0"/>
      <w:marRight w:val="0"/>
      <w:marTop w:val="0"/>
      <w:marBottom w:val="0"/>
      <w:divBdr>
        <w:top w:val="none" w:sz="0" w:space="0" w:color="auto"/>
        <w:left w:val="none" w:sz="0" w:space="0" w:color="auto"/>
        <w:bottom w:val="none" w:sz="0" w:space="0" w:color="auto"/>
        <w:right w:val="none" w:sz="0" w:space="0" w:color="auto"/>
      </w:divBdr>
      <w:divsChild>
        <w:div w:id="2121294462">
          <w:marLeft w:val="0"/>
          <w:marRight w:val="0"/>
          <w:marTop w:val="0"/>
          <w:marBottom w:val="0"/>
          <w:divBdr>
            <w:top w:val="none" w:sz="0" w:space="0" w:color="auto"/>
            <w:left w:val="none" w:sz="0" w:space="0" w:color="auto"/>
            <w:bottom w:val="none" w:sz="0" w:space="0" w:color="auto"/>
            <w:right w:val="none" w:sz="0" w:space="0" w:color="auto"/>
          </w:divBdr>
        </w:div>
        <w:div w:id="829372323">
          <w:marLeft w:val="0"/>
          <w:marRight w:val="0"/>
          <w:marTop w:val="0"/>
          <w:marBottom w:val="0"/>
          <w:divBdr>
            <w:top w:val="none" w:sz="0" w:space="0" w:color="auto"/>
            <w:left w:val="none" w:sz="0" w:space="0" w:color="auto"/>
            <w:bottom w:val="none" w:sz="0" w:space="0" w:color="auto"/>
            <w:right w:val="none" w:sz="0" w:space="0" w:color="auto"/>
          </w:divBdr>
        </w:div>
        <w:div w:id="277686857">
          <w:marLeft w:val="0"/>
          <w:marRight w:val="0"/>
          <w:marTop w:val="0"/>
          <w:marBottom w:val="0"/>
          <w:divBdr>
            <w:top w:val="none" w:sz="0" w:space="0" w:color="auto"/>
            <w:left w:val="none" w:sz="0" w:space="0" w:color="auto"/>
            <w:bottom w:val="none" w:sz="0" w:space="0" w:color="auto"/>
            <w:right w:val="none" w:sz="0" w:space="0" w:color="auto"/>
          </w:divBdr>
        </w:div>
        <w:div w:id="1399551779">
          <w:marLeft w:val="0"/>
          <w:marRight w:val="0"/>
          <w:marTop w:val="0"/>
          <w:marBottom w:val="0"/>
          <w:divBdr>
            <w:top w:val="none" w:sz="0" w:space="0" w:color="auto"/>
            <w:left w:val="none" w:sz="0" w:space="0" w:color="auto"/>
            <w:bottom w:val="none" w:sz="0" w:space="0" w:color="auto"/>
            <w:right w:val="none" w:sz="0" w:space="0" w:color="auto"/>
          </w:divBdr>
        </w:div>
        <w:div w:id="707872608">
          <w:marLeft w:val="0"/>
          <w:marRight w:val="0"/>
          <w:marTop w:val="0"/>
          <w:marBottom w:val="0"/>
          <w:divBdr>
            <w:top w:val="none" w:sz="0" w:space="0" w:color="auto"/>
            <w:left w:val="none" w:sz="0" w:space="0" w:color="auto"/>
            <w:bottom w:val="none" w:sz="0" w:space="0" w:color="auto"/>
            <w:right w:val="none" w:sz="0" w:space="0" w:color="auto"/>
          </w:divBdr>
        </w:div>
        <w:div w:id="1349218694">
          <w:marLeft w:val="0"/>
          <w:marRight w:val="0"/>
          <w:marTop w:val="0"/>
          <w:marBottom w:val="0"/>
          <w:divBdr>
            <w:top w:val="none" w:sz="0" w:space="0" w:color="auto"/>
            <w:left w:val="none" w:sz="0" w:space="0" w:color="auto"/>
            <w:bottom w:val="none" w:sz="0" w:space="0" w:color="auto"/>
            <w:right w:val="none" w:sz="0" w:space="0" w:color="auto"/>
          </w:divBdr>
        </w:div>
        <w:div w:id="1023559332">
          <w:marLeft w:val="0"/>
          <w:marRight w:val="0"/>
          <w:marTop w:val="0"/>
          <w:marBottom w:val="0"/>
          <w:divBdr>
            <w:top w:val="none" w:sz="0" w:space="0" w:color="auto"/>
            <w:left w:val="none" w:sz="0" w:space="0" w:color="auto"/>
            <w:bottom w:val="none" w:sz="0" w:space="0" w:color="auto"/>
            <w:right w:val="none" w:sz="0" w:space="0" w:color="auto"/>
          </w:divBdr>
        </w:div>
        <w:div w:id="492449137">
          <w:marLeft w:val="0"/>
          <w:marRight w:val="0"/>
          <w:marTop w:val="0"/>
          <w:marBottom w:val="0"/>
          <w:divBdr>
            <w:top w:val="none" w:sz="0" w:space="0" w:color="auto"/>
            <w:left w:val="none" w:sz="0" w:space="0" w:color="auto"/>
            <w:bottom w:val="none" w:sz="0" w:space="0" w:color="auto"/>
            <w:right w:val="none" w:sz="0" w:space="0" w:color="auto"/>
          </w:divBdr>
        </w:div>
      </w:divsChild>
    </w:div>
    <w:div w:id="1577667506">
      <w:bodyDiv w:val="1"/>
      <w:marLeft w:val="0"/>
      <w:marRight w:val="0"/>
      <w:marTop w:val="0"/>
      <w:marBottom w:val="0"/>
      <w:divBdr>
        <w:top w:val="none" w:sz="0" w:space="0" w:color="auto"/>
        <w:left w:val="none" w:sz="0" w:space="0" w:color="auto"/>
        <w:bottom w:val="none" w:sz="0" w:space="0" w:color="auto"/>
        <w:right w:val="none" w:sz="0" w:space="0" w:color="auto"/>
      </w:divBdr>
      <w:divsChild>
        <w:div w:id="1077097353">
          <w:marLeft w:val="0"/>
          <w:marRight w:val="0"/>
          <w:marTop w:val="0"/>
          <w:marBottom w:val="0"/>
          <w:divBdr>
            <w:top w:val="none" w:sz="0" w:space="0" w:color="auto"/>
            <w:left w:val="none" w:sz="0" w:space="0" w:color="auto"/>
            <w:bottom w:val="none" w:sz="0" w:space="0" w:color="auto"/>
            <w:right w:val="none" w:sz="0" w:space="0" w:color="auto"/>
          </w:divBdr>
        </w:div>
        <w:div w:id="470682624">
          <w:marLeft w:val="0"/>
          <w:marRight w:val="0"/>
          <w:marTop w:val="0"/>
          <w:marBottom w:val="0"/>
          <w:divBdr>
            <w:top w:val="none" w:sz="0" w:space="0" w:color="auto"/>
            <w:left w:val="none" w:sz="0" w:space="0" w:color="auto"/>
            <w:bottom w:val="none" w:sz="0" w:space="0" w:color="auto"/>
            <w:right w:val="none" w:sz="0" w:space="0" w:color="auto"/>
          </w:divBdr>
        </w:div>
        <w:div w:id="1705713344">
          <w:marLeft w:val="0"/>
          <w:marRight w:val="0"/>
          <w:marTop w:val="0"/>
          <w:marBottom w:val="0"/>
          <w:divBdr>
            <w:top w:val="none" w:sz="0" w:space="0" w:color="auto"/>
            <w:left w:val="none" w:sz="0" w:space="0" w:color="auto"/>
            <w:bottom w:val="none" w:sz="0" w:space="0" w:color="auto"/>
            <w:right w:val="none" w:sz="0" w:space="0" w:color="auto"/>
          </w:divBdr>
        </w:div>
        <w:div w:id="715811977">
          <w:marLeft w:val="0"/>
          <w:marRight w:val="0"/>
          <w:marTop w:val="0"/>
          <w:marBottom w:val="0"/>
          <w:divBdr>
            <w:top w:val="none" w:sz="0" w:space="0" w:color="auto"/>
            <w:left w:val="none" w:sz="0" w:space="0" w:color="auto"/>
            <w:bottom w:val="none" w:sz="0" w:space="0" w:color="auto"/>
            <w:right w:val="none" w:sz="0" w:space="0" w:color="auto"/>
          </w:divBdr>
        </w:div>
      </w:divsChild>
    </w:div>
    <w:div w:id="1614708645">
      <w:bodyDiv w:val="1"/>
      <w:marLeft w:val="0"/>
      <w:marRight w:val="0"/>
      <w:marTop w:val="0"/>
      <w:marBottom w:val="0"/>
      <w:divBdr>
        <w:top w:val="none" w:sz="0" w:space="0" w:color="auto"/>
        <w:left w:val="none" w:sz="0" w:space="0" w:color="auto"/>
        <w:bottom w:val="none" w:sz="0" w:space="0" w:color="auto"/>
        <w:right w:val="none" w:sz="0" w:space="0" w:color="auto"/>
      </w:divBdr>
      <w:divsChild>
        <w:div w:id="1134173469">
          <w:marLeft w:val="0"/>
          <w:marRight w:val="0"/>
          <w:marTop w:val="0"/>
          <w:marBottom w:val="0"/>
          <w:divBdr>
            <w:top w:val="none" w:sz="0" w:space="0" w:color="auto"/>
            <w:left w:val="none" w:sz="0" w:space="0" w:color="auto"/>
            <w:bottom w:val="none" w:sz="0" w:space="0" w:color="auto"/>
            <w:right w:val="none" w:sz="0" w:space="0" w:color="auto"/>
          </w:divBdr>
        </w:div>
        <w:div w:id="1718621438">
          <w:marLeft w:val="0"/>
          <w:marRight w:val="0"/>
          <w:marTop w:val="0"/>
          <w:marBottom w:val="0"/>
          <w:divBdr>
            <w:top w:val="none" w:sz="0" w:space="0" w:color="auto"/>
            <w:left w:val="none" w:sz="0" w:space="0" w:color="auto"/>
            <w:bottom w:val="none" w:sz="0" w:space="0" w:color="auto"/>
            <w:right w:val="none" w:sz="0" w:space="0" w:color="auto"/>
          </w:divBdr>
        </w:div>
        <w:div w:id="1735855974">
          <w:marLeft w:val="0"/>
          <w:marRight w:val="0"/>
          <w:marTop w:val="0"/>
          <w:marBottom w:val="0"/>
          <w:divBdr>
            <w:top w:val="none" w:sz="0" w:space="0" w:color="auto"/>
            <w:left w:val="none" w:sz="0" w:space="0" w:color="auto"/>
            <w:bottom w:val="none" w:sz="0" w:space="0" w:color="auto"/>
            <w:right w:val="none" w:sz="0" w:space="0" w:color="auto"/>
          </w:divBdr>
        </w:div>
        <w:div w:id="1522862834">
          <w:marLeft w:val="0"/>
          <w:marRight w:val="0"/>
          <w:marTop w:val="0"/>
          <w:marBottom w:val="0"/>
          <w:divBdr>
            <w:top w:val="none" w:sz="0" w:space="0" w:color="auto"/>
            <w:left w:val="none" w:sz="0" w:space="0" w:color="auto"/>
            <w:bottom w:val="none" w:sz="0" w:space="0" w:color="auto"/>
            <w:right w:val="none" w:sz="0" w:space="0" w:color="auto"/>
          </w:divBdr>
        </w:div>
        <w:div w:id="2144274629">
          <w:marLeft w:val="0"/>
          <w:marRight w:val="0"/>
          <w:marTop w:val="0"/>
          <w:marBottom w:val="0"/>
          <w:divBdr>
            <w:top w:val="none" w:sz="0" w:space="0" w:color="auto"/>
            <w:left w:val="none" w:sz="0" w:space="0" w:color="auto"/>
            <w:bottom w:val="none" w:sz="0" w:space="0" w:color="auto"/>
            <w:right w:val="none" w:sz="0" w:space="0" w:color="auto"/>
          </w:divBdr>
        </w:div>
        <w:div w:id="147600506">
          <w:marLeft w:val="0"/>
          <w:marRight w:val="0"/>
          <w:marTop w:val="0"/>
          <w:marBottom w:val="0"/>
          <w:divBdr>
            <w:top w:val="none" w:sz="0" w:space="0" w:color="auto"/>
            <w:left w:val="none" w:sz="0" w:space="0" w:color="auto"/>
            <w:bottom w:val="none" w:sz="0" w:space="0" w:color="auto"/>
            <w:right w:val="none" w:sz="0" w:space="0" w:color="auto"/>
          </w:divBdr>
        </w:div>
        <w:div w:id="1234777903">
          <w:marLeft w:val="0"/>
          <w:marRight w:val="0"/>
          <w:marTop w:val="0"/>
          <w:marBottom w:val="0"/>
          <w:divBdr>
            <w:top w:val="none" w:sz="0" w:space="0" w:color="auto"/>
            <w:left w:val="none" w:sz="0" w:space="0" w:color="auto"/>
            <w:bottom w:val="none" w:sz="0" w:space="0" w:color="auto"/>
            <w:right w:val="none" w:sz="0" w:space="0" w:color="auto"/>
          </w:divBdr>
        </w:div>
        <w:div w:id="508181632">
          <w:marLeft w:val="0"/>
          <w:marRight w:val="0"/>
          <w:marTop w:val="0"/>
          <w:marBottom w:val="0"/>
          <w:divBdr>
            <w:top w:val="none" w:sz="0" w:space="0" w:color="auto"/>
            <w:left w:val="none" w:sz="0" w:space="0" w:color="auto"/>
            <w:bottom w:val="none" w:sz="0" w:space="0" w:color="auto"/>
            <w:right w:val="none" w:sz="0" w:space="0" w:color="auto"/>
          </w:divBdr>
        </w:div>
        <w:div w:id="226646803">
          <w:marLeft w:val="0"/>
          <w:marRight w:val="0"/>
          <w:marTop w:val="0"/>
          <w:marBottom w:val="0"/>
          <w:divBdr>
            <w:top w:val="none" w:sz="0" w:space="0" w:color="auto"/>
            <w:left w:val="none" w:sz="0" w:space="0" w:color="auto"/>
            <w:bottom w:val="none" w:sz="0" w:space="0" w:color="auto"/>
            <w:right w:val="none" w:sz="0" w:space="0" w:color="auto"/>
          </w:divBdr>
        </w:div>
        <w:div w:id="311102951">
          <w:marLeft w:val="0"/>
          <w:marRight w:val="0"/>
          <w:marTop w:val="0"/>
          <w:marBottom w:val="0"/>
          <w:divBdr>
            <w:top w:val="none" w:sz="0" w:space="0" w:color="auto"/>
            <w:left w:val="none" w:sz="0" w:space="0" w:color="auto"/>
            <w:bottom w:val="none" w:sz="0" w:space="0" w:color="auto"/>
            <w:right w:val="none" w:sz="0" w:space="0" w:color="auto"/>
          </w:divBdr>
        </w:div>
        <w:div w:id="1590116602">
          <w:marLeft w:val="0"/>
          <w:marRight w:val="0"/>
          <w:marTop w:val="0"/>
          <w:marBottom w:val="0"/>
          <w:divBdr>
            <w:top w:val="none" w:sz="0" w:space="0" w:color="auto"/>
            <w:left w:val="none" w:sz="0" w:space="0" w:color="auto"/>
            <w:bottom w:val="none" w:sz="0" w:space="0" w:color="auto"/>
            <w:right w:val="none" w:sz="0" w:space="0" w:color="auto"/>
          </w:divBdr>
        </w:div>
      </w:divsChild>
    </w:div>
    <w:div w:id="1646860801">
      <w:bodyDiv w:val="1"/>
      <w:marLeft w:val="0"/>
      <w:marRight w:val="0"/>
      <w:marTop w:val="0"/>
      <w:marBottom w:val="0"/>
      <w:divBdr>
        <w:top w:val="none" w:sz="0" w:space="0" w:color="auto"/>
        <w:left w:val="none" w:sz="0" w:space="0" w:color="auto"/>
        <w:bottom w:val="none" w:sz="0" w:space="0" w:color="auto"/>
        <w:right w:val="none" w:sz="0" w:space="0" w:color="auto"/>
      </w:divBdr>
    </w:div>
    <w:div w:id="1653482067">
      <w:bodyDiv w:val="1"/>
      <w:marLeft w:val="0"/>
      <w:marRight w:val="0"/>
      <w:marTop w:val="0"/>
      <w:marBottom w:val="0"/>
      <w:divBdr>
        <w:top w:val="none" w:sz="0" w:space="0" w:color="auto"/>
        <w:left w:val="none" w:sz="0" w:space="0" w:color="auto"/>
        <w:bottom w:val="none" w:sz="0" w:space="0" w:color="auto"/>
        <w:right w:val="none" w:sz="0" w:space="0" w:color="auto"/>
      </w:divBdr>
    </w:div>
    <w:div w:id="1666936011">
      <w:bodyDiv w:val="1"/>
      <w:marLeft w:val="0"/>
      <w:marRight w:val="0"/>
      <w:marTop w:val="0"/>
      <w:marBottom w:val="0"/>
      <w:divBdr>
        <w:top w:val="none" w:sz="0" w:space="0" w:color="auto"/>
        <w:left w:val="none" w:sz="0" w:space="0" w:color="auto"/>
        <w:bottom w:val="none" w:sz="0" w:space="0" w:color="auto"/>
        <w:right w:val="none" w:sz="0" w:space="0" w:color="auto"/>
      </w:divBdr>
      <w:divsChild>
        <w:div w:id="1889219414">
          <w:marLeft w:val="0"/>
          <w:marRight w:val="0"/>
          <w:marTop w:val="0"/>
          <w:marBottom w:val="0"/>
          <w:divBdr>
            <w:top w:val="none" w:sz="0" w:space="0" w:color="auto"/>
            <w:left w:val="none" w:sz="0" w:space="0" w:color="auto"/>
            <w:bottom w:val="none" w:sz="0" w:space="0" w:color="auto"/>
            <w:right w:val="none" w:sz="0" w:space="0" w:color="auto"/>
          </w:divBdr>
        </w:div>
        <w:div w:id="113788116">
          <w:marLeft w:val="0"/>
          <w:marRight w:val="0"/>
          <w:marTop w:val="0"/>
          <w:marBottom w:val="0"/>
          <w:divBdr>
            <w:top w:val="none" w:sz="0" w:space="0" w:color="auto"/>
            <w:left w:val="none" w:sz="0" w:space="0" w:color="auto"/>
            <w:bottom w:val="none" w:sz="0" w:space="0" w:color="auto"/>
            <w:right w:val="none" w:sz="0" w:space="0" w:color="auto"/>
          </w:divBdr>
        </w:div>
        <w:div w:id="251859019">
          <w:marLeft w:val="0"/>
          <w:marRight w:val="0"/>
          <w:marTop w:val="0"/>
          <w:marBottom w:val="0"/>
          <w:divBdr>
            <w:top w:val="none" w:sz="0" w:space="0" w:color="auto"/>
            <w:left w:val="none" w:sz="0" w:space="0" w:color="auto"/>
            <w:bottom w:val="none" w:sz="0" w:space="0" w:color="auto"/>
            <w:right w:val="none" w:sz="0" w:space="0" w:color="auto"/>
          </w:divBdr>
        </w:div>
        <w:div w:id="752700963">
          <w:marLeft w:val="0"/>
          <w:marRight w:val="0"/>
          <w:marTop w:val="0"/>
          <w:marBottom w:val="0"/>
          <w:divBdr>
            <w:top w:val="none" w:sz="0" w:space="0" w:color="auto"/>
            <w:left w:val="none" w:sz="0" w:space="0" w:color="auto"/>
            <w:bottom w:val="none" w:sz="0" w:space="0" w:color="auto"/>
            <w:right w:val="none" w:sz="0" w:space="0" w:color="auto"/>
          </w:divBdr>
        </w:div>
        <w:div w:id="999889068">
          <w:marLeft w:val="0"/>
          <w:marRight w:val="0"/>
          <w:marTop w:val="0"/>
          <w:marBottom w:val="0"/>
          <w:divBdr>
            <w:top w:val="none" w:sz="0" w:space="0" w:color="auto"/>
            <w:left w:val="none" w:sz="0" w:space="0" w:color="auto"/>
            <w:bottom w:val="none" w:sz="0" w:space="0" w:color="auto"/>
            <w:right w:val="none" w:sz="0" w:space="0" w:color="auto"/>
          </w:divBdr>
        </w:div>
        <w:div w:id="1512374">
          <w:marLeft w:val="0"/>
          <w:marRight w:val="0"/>
          <w:marTop w:val="0"/>
          <w:marBottom w:val="0"/>
          <w:divBdr>
            <w:top w:val="none" w:sz="0" w:space="0" w:color="auto"/>
            <w:left w:val="none" w:sz="0" w:space="0" w:color="auto"/>
            <w:bottom w:val="none" w:sz="0" w:space="0" w:color="auto"/>
            <w:right w:val="none" w:sz="0" w:space="0" w:color="auto"/>
          </w:divBdr>
        </w:div>
        <w:div w:id="865017773">
          <w:marLeft w:val="0"/>
          <w:marRight w:val="0"/>
          <w:marTop w:val="0"/>
          <w:marBottom w:val="0"/>
          <w:divBdr>
            <w:top w:val="none" w:sz="0" w:space="0" w:color="auto"/>
            <w:left w:val="none" w:sz="0" w:space="0" w:color="auto"/>
            <w:bottom w:val="none" w:sz="0" w:space="0" w:color="auto"/>
            <w:right w:val="none" w:sz="0" w:space="0" w:color="auto"/>
          </w:divBdr>
        </w:div>
        <w:div w:id="1296569616">
          <w:marLeft w:val="0"/>
          <w:marRight w:val="0"/>
          <w:marTop w:val="0"/>
          <w:marBottom w:val="0"/>
          <w:divBdr>
            <w:top w:val="none" w:sz="0" w:space="0" w:color="auto"/>
            <w:left w:val="none" w:sz="0" w:space="0" w:color="auto"/>
            <w:bottom w:val="none" w:sz="0" w:space="0" w:color="auto"/>
            <w:right w:val="none" w:sz="0" w:space="0" w:color="auto"/>
          </w:divBdr>
        </w:div>
        <w:div w:id="672806338">
          <w:marLeft w:val="0"/>
          <w:marRight w:val="0"/>
          <w:marTop w:val="0"/>
          <w:marBottom w:val="0"/>
          <w:divBdr>
            <w:top w:val="none" w:sz="0" w:space="0" w:color="auto"/>
            <w:left w:val="none" w:sz="0" w:space="0" w:color="auto"/>
            <w:bottom w:val="none" w:sz="0" w:space="0" w:color="auto"/>
            <w:right w:val="none" w:sz="0" w:space="0" w:color="auto"/>
          </w:divBdr>
        </w:div>
        <w:div w:id="1717199871">
          <w:marLeft w:val="0"/>
          <w:marRight w:val="0"/>
          <w:marTop w:val="0"/>
          <w:marBottom w:val="0"/>
          <w:divBdr>
            <w:top w:val="none" w:sz="0" w:space="0" w:color="auto"/>
            <w:left w:val="none" w:sz="0" w:space="0" w:color="auto"/>
            <w:bottom w:val="none" w:sz="0" w:space="0" w:color="auto"/>
            <w:right w:val="none" w:sz="0" w:space="0" w:color="auto"/>
          </w:divBdr>
        </w:div>
      </w:divsChild>
    </w:div>
    <w:div w:id="1692024178">
      <w:bodyDiv w:val="1"/>
      <w:marLeft w:val="0"/>
      <w:marRight w:val="0"/>
      <w:marTop w:val="0"/>
      <w:marBottom w:val="0"/>
      <w:divBdr>
        <w:top w:val="none" w:sz="0" w:space="0" w:color="auto"/>
        <w:left w:val="none" w:sz="0" w:space="0" w:color="auto"/>
        <w:bottom w:val="none" w:sz="0" w:space="0" w:color="auto"/>
        <w:right w:val="none" w:sz="0" w:space="0" w:color="auto"/>
      </w:divBdr>
      <w:divsChild>
        <w:div w:id="1354916663">
          <w:marLeft w:val="0"/>
          <w:marRight w:val="0"/>
          <w:marTop w:val="0"/>
          <w:marBottom w:val="0"/>
          <w:divBdr>
            <w:top w:val="none" w:sz="0" w:space="0" w:color="auto"/>
            <w:left w:val="none" w:sz="0" w:space="0" w:color="auto"/>
            <w:bottom w:val="none" w:sz="0" w:space="0" w:color="auto"/>
            <w:right w:val="none" w:sz="0" w:space="0" w:color="auto"/>
          </w:divBdr>
        </w:div>
        <w:div w:id="1295672626">
          <w:marLeft w:val="0"/>
          <w:marRight w:val="0"/>
          <w:marTop w:val="0"/>
          <w:marBottom w:val="0"/>
          <w:divBdr>
            <w:top w:val="none" w:sz="0" w:space="0" w:color="auto"/>
            <w:left w:val="none" w:sz="0" w:space="0" w:color="auto"/>
            <w:bottom w:val="none" w:sz="0" w:space="0" w:color="auto"/>
            <w:right w:val="none" w:sz="0" w:space="0" w:color="auto"/>
          </w:divBdr>
        </w:div>
        <w:div w:id="1605108046">
          <w:marLeft w:val="0"/>
          <w:marRight w:val="0"/>
          <w:marTop w:val="0"/>
          <w:marBottom w:val="0"/>
          <w:divBdr>
            <w:top w:val="none" w:sz="0" w:space="0" w:color="auto"/>
            <w:left w:val="none" w:sz="0" w:space="0" w:color="auto"/>
            <w:bottom w:val="none" w:sz="0" w:space="0" w:color="auto"/>
            <w:right w:val="none" w:sz="0" w:space="0" w:color="auto"/>
          </w:divBdr>
        </w:div>
        <w:div w:id="227887435">
          <w:marLeft w:val="0"/>
          <w:marRight w:val="0"/>
          <w:marTop w:val="0"/>
          <w:marBottom w:val="0"/>
          <w:divBdr>
            <w:top w:val="none" w:sz="0" w:space="0" w:color="auto"/>
            <w:left w:val="none" w:sz="0" w:space="0" w:color="auto"/>
            <w:bottom w:val="none" w:sz="0" w:space="0" w:color="auto"/>
            <w:right w:val="none" w:sz="0" w:space="0" w:color="auto"/>
          </w:divBdr>
        </w:div>
        <w:div w:id="1904946151">
          <w:marLeft w:val="0"/>
          <w:marRight w:val="0"/>
          <w:marTop w:val="0"/>
          <w:marBottom w:val="0"/>
          <w:divBdr>
            <w:top w:val="none" w:sz="0" w:space="0" w:color="auto"/>
            <w:left w:val="none" w:sz="0" w:space="0" w:color="auto"/>
            <w:bottom w:val="none" w:sz="0" w:space="0" w:color="auto"/>
            <w:right w:val="none" w:sz="0" w:space="0" w:color="auto"/>
          </w:divBdr>
        </w:div>
      </w:divsChild>
    </w:div>
    <w:div w:id="1706249196">
      <w:bodyDiv w:val="1"/>
      <w:marLeft w:val="0"/>
      <w:marRight w:val="0"/>
      <w:marTop w:val="0"/>
      <w:marBottom w:val="0"/>
      <w:divBdr>
        <w:top w:val="none" w:sz="0" w:space="0" w:color="auto"/>
        <w:left w:val="none" w:sz="0" w:space="0" w:color="auto"/>
        <w:bottom w:val="none" w:sz="0" w:space="0" w:color="auto"/>
        <w:right w:val="none" w:sz="0" w:space="0" w:color="auto"/>
      </w:divBdr>
      <w:divsChild>
        <w:div w:id="726153064">
          <w:marLeft w:val="0"/>
          <w:marRight w:val="0"/>
          <w:marTop w:val="0"/>
          <w:marBottom w:val="0"/>
          <w:divBdr>
            <w:top w:val="none" w:sz="0" w:space="0" w:color="auto"/>
            <w:left w:val="none" w:sz="0" w:space="0" w:color="auto"/>
            <w:bottom w:val="none" w:sz="0" w:space="0" w:color="auto"/>
            <w:right w:val="none" w:sz="0" w:space="0" w:color="auto"/>
          </w:divBdr>
        </w:div>
        <w:div w:id="422260328">
          <w:marLeft w:val="0"/>
          <w:marRight w:val="0"/>
          <w:marTop w:val="0"/>
          <w:marBottom w:val="0"/>
          <w:divBdr>
            <w:top w:val="none" w:sz="0" w:space="0" w:color="auto"/>
            <w:left w:val="none" w:sz="0" w:space="0" w:color="auto"/>
            <w:bottom w:val="none" w:sz="0" w:space="0" w:color="auto"/>
            <w:right w:val="none" w:sz="0" w:space="0" w:color="auto"/>
          </w:divBdr>
        </w:div>
      </w:divsChild>
    </w:div>
    <w:div w:id="1720321350">
      <w:bodyDiv w:val="1"/>
      <w:marLeft w:val="0"/>
      <w:marRight w:val="0"/>
      <w:marTop w:val="0"/>
      <w:marBottom w:val="0"/>
      <w:divBdr>
        <w:top w:val="none" w:sz="0" w:space="0" w:color="auto"/>
        <w:left w:val="none" w:sz="0" w:space="0" w:color="auto"/>
        <w:bottom w:val="none" w:sz="0" w:space="0" w:color="auto"/>
        <w:right w:val="none" w:sz="0" w:space="0" w:color="auto"/>
      </w:divBdr>
      <w:divsChild>
        <w:div w:id="364451074">
          <w:marLeft w:val="0"/>
          <w:marRight w:val="0"/>
          <w:marTop w:val="0"/>
          <w:marBottom w:val="0"/>
          <w:divBdr>
            <w:top w:val="none" w:sz="0" w:space="0" w:color="auto"/>
            <w:left w:val="none" w:sz="0" w:space="0" w:color="auto"/>
            <w:bottom w:val="none" w:sz="0" w:space="0" w:color="auto"/>
            <w:right w:val="none" w:sz="0" w:space="0" w:color="auto"/>
          </w:divBdr>
        </w:div>
      </w:divsChild>
    </w:div>
    <w:div w:id="1735813324">
      <w:bodyDiv w:val="1"/>
      <w:marLeft w:val="0"/>
      <w:marRight w:val="0"/>
      <w:marTop w:val="0"/>
      <w:marBottom w:val="0"/>
      <w:divBdr>
        <w:top w:val="none" w:sz="0" w:space="0" w:color="auto"/>
        <w:left w:val="none" w:sz="0" w:space="0" w:color="auto"/>
        <w:bottom w:val="none" w:sz="0" w:space="0" w:color="auto"/>
        <w:right w:val="none" w:sz="0" w:space="0" w:color="auto"/>
      </w:divBdr>
      <w:divsChild>
        <w:div w:id="1504977172">
          <w:marLeft w:val="0"/>
          <w:marRight w:val="0"/>
          <w:marTop w:val="0"/>
          <w:marBottom w:val="0"/>
          <w:divBdr>
            <w:top w:val="none" w:sz="0" w:space="0" w:color="auto"/>
            <w:left w:val="none" w:sz="0" w:space="0" w:color="auto"/>
            <w:bottom w:val="none" w:sz="0" w:space="0" w:color="auto"/>
            <w:right w:val="none" w:sz="0" w:space="0" w:color="auto"/>
          </w:divBdr>
        </w:div>
        <w:div w:id="368917472">
          <w:marLeft w:val="0"/>
          <w:marRight w:val="0"/>
          <w:marTop w:val="0"/>
          <w:marBottom w:val="0"/>
          <w:divBdr>
            <w:top w:val="none" w:sz="0" w:space="0" w:color="auto"/>
            <w:left w:val="none" w:sz="0" w:space="0" w:color="auto"/>
            <w:bottom w:val="none" w:sz="0" w:space="0" w:color="auto"/>
            <w:right w:val="none" w:sz="0" w:space="0" w:color="auto"/>
          </w:divBdr>
        </w:div>
        <w:div w:id="679090456">
          <w:marLeft w:val="0"/>
          <w:marRight w:val="0"/>
          <w:marTop w:val="0"/>
          <w:marBottom w:val="0"/>
          <w:divBdr>
            <w:top w:val="none" w:sz="0" w:space="0" w:color="auto"/>
            <w:left w:val="none" w:sz="0" w:space="0" w:color="auto"/>
            <w:bottom w:val="none" w:sz="0" w:space="0" w:color="auto"/>
            <w:right w:val="none" w:sz="0" w:space="0" w:color="auto"/>
          </w:divBdr>
        </w:div>
        <w:div w:id="983006443">
          <w:marLeft w:val="0"/>
          <w:marRight w:val="0"/>
          <w:marTop w:val="0"/>
          <w:marBottom w:val="0"/>
          <w:divBdr>
            <w:top w:val="none" w:sz="0" w:space="0" w:color="auto"/>
            <w:left w:val="none" w:sz="0" w:space="0" w:color="auto"/>
            <w:bottom w:val="none" w:sz="0" w:space="0" w:color="auto"/>
            <w:right w:val="none" w:sz="0" w:space="0" w:color="auto"/>
          </w:divBdr>
        </w:div>
      </w:divsChild>
    </w:div>
    <w:div w:id="1750497356">
      <w:bodyDiv w:val="1"/>
      <w:marLeft w:val="0"/>
      <w:marRight w:val="0"/>
      <w:marTop w:val="0"/>
      <w:marBottom w:val="0"/>
      <w:divBdr>
        <w:top w:val="none" w:sz="0" w:space="0" w:color="auto"/>
        <w:left w:val="none" w:sz="0" w:space="0" w:color="auto"/>
        <w:bottom w:val="none" w:sz="0" w:space="0" w:color="auto"/>
        <w:right w:val="none" w:sz="0" w:space="0" w:color="auto"/>
      </w:divBdr>
      <w:divsChild>
        <w:div w:id="825366561">
          <w:marLeft w:val="0"/>
          <w:marRight w:val="0"/>
          <w:marTop w:val="0"/>
          <w:marBottom w:val="0"/>
          <w:divBdr>
            <w:top w:val="none" w:sz="0" w:space="0" w:color="auto"/>
            <w:left w:val="none" w:sz="0" w:space="0" w:color="auto"/>
            <w:bottom w:val="none" w:sz="0" w:space="0" w:color="auto"/>
            <w:right w:val="none" w:sz="0" w:space="0" w:color="auto"/>
          </w:divBdr>
        </w:div>
        <w:div w:id="1130052918">
          <w:marLeft w:val="0"/>
          <w:marRight w:val="0"/>
          <w:marTop w:val="0"/>
          <w:marBottom w:val="0"/>
          <w:divBdr>
            <w:top w:val="none" w:sz="0" w:space="0" w:color="auto"/>
            <w:left w:val="none" w:sz="0" w:space="0" w:color="auto"/>
            <w:bottom w:val="none" w:sz="0" w:space="0" w:color="auto"/>
            <w:right w:val="none" w:sz="0" w:space="0" w:color="auto"/>
          </w:divBdr>
        </w:div>
        <w:div w:id="1513839982">
          <w:marLeft w:val="0"/>
          <w:marRight w:val="0"/>
          <w:marTop w:val="0"/>
          <w:marBottom w:val="0"/>
          <w:divBdr>
            <w:top w:val="none" w:sz="0" w:space="0" w:color="auto"/>
            <w:left w:val="none" w:sz="0" w:space="0" w:color="auto"/>
            <w:bottom w:val="none" w:sz="0" w:space="0" w:color="auto"/>
            <w:right w:val="none" w:sz="0" w:space="0" w:color="auto"/>
          </w:divBdr>
        </w:div>
      </w:divsChild>
    </w:div>
    <w:div w:id="1778478122">
      <w:bodyDiv w:val="1"/>
      <w:marLeft w:val="0"/>
      <w:marRight w:val="0"/>
      <w:marTop w:val="0"/>
      <w:marBottom w:val="0"/>
      <w:divBdr>
        <w:top w:val="none" w:sz="0" w:space="0" w:color="auto"/>
        <w:left w:val="none" w:sz="0" w:space="0" w:color="auto"/>
        <w:bottom w:val="none" w:sz="0" w:space="0" w:color="auto"/>
        <w:right w:val="none" w:sz="0" w:space="0" w:color="auto"/>
      </w:divBdr>
      <w:divsChild>
        <w:div w:id="368844256">
          <w:marLeft w:val="0"/>
          <w:marRight w:val="0"/>
          <w:marTop w:val="0"/>
          <w:marBottom w:val="0"/>
          <w:divBdr>
            <w:top w:val="none" w:sz="0" w:space="0" w:color="auto"/>
            <w:left w:val="none" w:sz="0" w:space="0" w:color="auto"/>
            <w:bottom w:val="none" w:sz="0" w:space="0" w:color="auto"/>
            <w:right w:val="none" w:sz="0" w:space="0" w:color="auto"/>
          </w:divBdr>
        </w:div>
        <w:div w:id="642077320">
          <w:marLeft w:val="0"/>
          <w:marRight w:val="0"/>
          <w:marTop w:val="0"/>
          <w:marBottom w:val="0"/>
          <w:divBdr>
            <w:top w:val="none" w:sz="0" w:space="0" w:color="auto"/>
            <w:left w:val="none" w:sz="0" w:space="0" w:color="auto"/>
            <w:bottom w:val="none" w:sz="0" w:space="0" w:color="auto"/>
            <w:right w:val="none" w:sz="0" w:space="0" w:color="auto"/>
          </w:divBdr>
        </w:div>
        <w:div w:id="1276135612">
          <w:marLeft w:val="0"/>
          <w:marRight w:val="0"/>
          <w:marTop w:val="0"/>
          <w:marBottom w:val="0"/>
          <w:divBdr>
            <w:top w:val="none" w:sz="0" w:space="0" w:color="auto"/>
            <w:left w:val="none" w:sz="0" w:space="0" w:color="auto"/>
            <w:bottom w:val="none" w:sz="0" w:space="0" w:color="auto"/>
            <w:right w:val="none" w:sz="0" w:space="0" w:color="auto"/>
          </w:divBdr>
        </w:div>
        <w:div w:id="1923222682">
          <w:marLeft w:val="0"/>
          <w:marRight w:val="0"/>
          <w:marTop w:val="0"/>
          <w:marBottom w:val="0"/>
          <w:divBdr>
            <w:top w:val="none" w:sz="0" w:space="0" w:color="auto"/>
            <w:left w:val="none" w:sz="0" w:space="0" w:color="auto"/>
            <w:bottom w:val="none" w:sz="0" w:space="0" w:color="auto"/>
            <w:right w:val="none" w:sz="0" w:space="0" w:color="auto"/>
          </w:divBdr>
        </w:div>
      </w:divsChild>
    </w:div>
    <w:div w:id="1783837216">
      <w:bodyDiv w:val="1"/>
      <w:marLeft w:val="0"/>
      <w:marRight w:val="0"/>
      <w:marTop w:val="0"/>
      <w:marBottom w:val="0"/>
      <w:divBdr>
        <w:top w:val="none" w:sz="0" w:space="0" w:color="auto"/>
        <w:left w:val="none" w:sz="0" w:space="0" w:color="auto"/>
        <w:bottom w:val="none" w:sz="0" w:space="0" w:color="auto"/>
        <w:right w:val="none" w:sz="0" w:space="0" w:color="auto"/>
      </w:divBdr>
      <w:divsChild>
        <w:div w:id="220747910">
          <w:marLeft w:val="0"/>
          <w:marRight w:val="0"/>
          <w:marTop w:val="0"/>
          <w:marBottom w:val="0"/>
          <w:divBdr>
            <w:top w:val="none" w:sz="0" w:space="0" w:color="auto"/>
            <w:left w:val="none" w:sz="0" w:space="0" w:color="auto"/>
            <w:bottom w:val="none" w:sz="0" w:space="0" w:color="auto"/>
            <w:right w:val="none" w:sz="0" w:space="0" w:color="auto"/>
          </w:divBdr>
        </w:div>
        <w:div w:id="773088995">
          <w:marLeft w:val="0"/>
          <w:marRight w:val="0"/>
          <w:marTop w:val="0"/>
          <w:marBottom w:val="0"/>
          <w:divBdr>
            <w:top w:val="none" w:sz="0" w:space="0" w:color="auto"/>
            <w:left w:val="none" w:sz="0" w:space="0" w:color="auto"/>
            <w:bottom w:val="none" w:sz="0" w:space="0" w:color="auto"/>
            <w:right w:val="none" w:sz="0" w:space="0" w:color="auto"/>
          </w:divBdr>
        </w:div>
        <w:div w:id="750739583">
          <w:marLeft w:val="0"/>
          <w:marRight w:val="0"/>
          <w:marTop w:val="0"/>
          <w:marBottom w:val="0"/>
          <w:divBdr>
            <w:top w:val="none" w:sz="0" w:space="0" w:color="auto"/>
            <w:left w:val="none" w:sz="0" w:space="0" w:color="auto"/>
            <w:bottom w:val="none" w:sz="0" w:space="0" w:color="auto"/>
            <w:right w:val="none" w:sz="0" w:space="0" w:color="auto"/>
          </w:divBdr>
        </w:div>
        <w:div w:id="450322995">
          <w:marLeft w:val="0"/>
          <w:marRight w:val="0"/>
          <w:marTop w:val="0"/>
          <w:marBottom w:val="0"/>
          <w:divBdr>
            <w:top w:val="none" w:sz="0" w:space="0" w:color="auto"/>
            <w:left w:val="none" w:sz="0" w:space="0" w:color="auto"/>
            <w:bottom w:val="none" w:sz="0" w:space="0" w:color="auto"/>
            <w:right w:val="none" w:sz="0" w:space="0" w:color="auto"/>
          </w:divBdr>
        </w:div>
        <w:div w:id="1521821634">
          <w:marLeft w:val="0"/>
          <w:marRight w:val="0"/>
          <w:marTop w:val="0"/>
          <w:marBottom w:val="0"/>
          <w:divBdr>
            <w:top w:val="none" w:sz="0" w:space="0" w:color="auto"/>
            <w:left w:val="none" w:sz="0" w:space="0" w:color="auto"/>
            <w:bottom w:val="none" w:sz="0" w:space="0" w:color="auto"/>
            <w:right w:val="none" w:sz="0" w:space="0" w:color="auto"/>
          </w:divBdr>
        </w:div>
        <w:div w:id="1178157662">
          <w:marLeft w:val="0"/>
          <w:marRight w:val="0"/>
          <w:marTop w:val="0"/>
          <w:marBottom w:val="0"/>
          <w:divBdr>
            <w:top w:val="none" w:sz="0" w:space="0" w:color="auto"/>
            <w:left w:val="none" w:sz="0" w:space="0" w:color="auto"/>
            <w:bottom w:val="none" w:sz="0" w:space="0" w:color="auto"/>
            <w:right w:val="none" w:sz="0" w:space="0" w:color="auto"/>
          </w:divBdr>
        </w:div>
        <w:div w:id="502670148">
          <w:marLeft w:val="0"/>
          <w:marRight w:val="0"/>
          <w:marTop w:val="0"/>
          <w:marBottom w:val="0"/>
          <w:divBdr>
            <w:top w:val="none" w:sz="0" w:space="0" w:color="auto"/>
            <w:left w:val="none" w:sz="0" w:space="0" w:color="auto"/>
            <w:bottom w:val="none" w:sz="0" w:space="0" w:color="auto"/>
            <w:right w:val="none" w:sz="0" w:space="0" w:color="auto"/>
          </w:divBdr>
        </w:div>
      </w:divsChild>
    </w:div>
    <w:div w:id="1799034725">
      <w:bodyDiv w:val="1"/>
      <w:marLeft w:val="0"/>
      <w:marRight w:val="0"/>
      <w:marTop w:val="0"/>
      <w:marBottom w:val="0"/>
      <w:divBdr>
        <w:top w:val="none" w:sz="0" w:space="0" w:color="auto"/>
        <w:left w:val="none" w:sz="0" w:space="0" w:color="auto"/>
        <w:bottom w:val="none" w:sz="0" w:space="0" w:color="auto"/>
        <w:right w:val="none" w:sz="0" w:space="0" w:color="auto"/>
      </w:divBdr>
    </w:div>
    <w:div w:id="1802114733">
      <w:bodyDiv w:val="1"/>
      <w:marLeft w:val="0"/>
      <w:marRight w:val="0"/>
      <w:marTop w:val="0"/>
      <w:marBottom w:val="0"/>
      <w:divBdr>
        <w:top w:val="none" w:sz="0" w:space="0" w:color="auto"/>
        <w:left w:val="none" w:sz="0" w:space="0" w:color="auto"/>
        <w:bottom w:val="none" w:sz="0" w:space="0" w:color="auto"/>
        <w:right w:val="none" w:sz="0" w:space="0" w:color="auto"/>
      </w:divBdr>
      <w:divsChild>
        <w:div w:id="1635208836">
          <w:marLeft w:val="0"/>
          <w:marRight w:val="0"/>
          <w:marTop w:val="0"/>
          <w:marBottom w:val="0"/>
          <w:divBdr>
            <w:top w:val="none" w:sz="0" w:space="0" w:color="auto"/>
            <w:left w:val="none" w:sz="0" w:space="0" w:color="auto"/>
            <w:bottom w:val="none" w:sz="0" w:space="0" w:color="auto"/>
            <w:right w:val="none" w:sz="0" w:space="0" w:color="auto"/>
          </w:divBdr>
        </w:div>
        <w:div w:id="710493880">
          <w:marLeft w:val="0"/>
          <w:marRight w:val="0"/>
          <w:marTop w:val="0"/>
          <w:marBottom w:val="0"/>
          <w:divBdr>
            <w:top w:val="none" w:sz="0" w:space="0" w:color="auto"/>
            <w:left w:val="none" w:sz="0" w:space="0" w:color="auto"/>
            <w:bottom w:val="none" w:sz="0" w:space="0" w:color="auto"/>
            <w:right w:val="none" w:sz="0" w:space="0" w:color="auto"/>
          </w:divBdr>
        </w:div>
        <w:div w:id="662515232">
          <w:marLeft w:val="0"/>
          <w:marRight w:val="0"/>
          <w:marTop w:val="0"/>
          <w:marBottom w:val="0"/>
          <w:divBdr>
            <w:top w:val="none" w:sz="0" w:space="0" w:color="auto"/>
            <w:left w:val="none" w:sz="0" w:space="0" w:color="auto"/>
            <w:bottom w:val="none" w:sz="0" w:space="0" w:color="auto"/>
            <w:right w:val="none" w:sz="0" w:space="0" w:color="auto"/>
          </w:divBdr>
        </w:div>
        <w:div w:id="625429125">
          <w:marLeft w:val="0"/>
          <w:marRight w:val="0"/>
          <w:marTop w:val="0"/>
          <w:marBottom w:val="0"/>
          <w:divBdr>
            <w:top w:val="none" w:sz="0" w:space="0" w:color="auto"/>
            <w:left w:val="none" w:sz="0" w:space="0" w:color="auto"/>
            <w:bottom w:val="none" w:sz="0" w:space="0" w:color="auto"/>
            <w:right w:val="none" w:sz="0" w:space="0" w:color="auto"/>
          </w:divBdr>
        </w:div>
        <w:div w:id="1734350782">
          <w:marLeft w:val="0"/>
          <w:marRight w:val="0"/>
          <w:marTop w:val="0"/>
          <w:marBottom w:val="0"/>
          <w:divBdr>
            <w:top w:val="none" w:sz="0" w:space="0" w:color="auto"/>
            <w:left w:val="none" w:sz="0" w:space="0" w:color="auto"/>
            <w:bottom w:val="none" w:sz="0" w:space="0" w:color="auto"/>
            <w:right w:val="none" w:sz="0" w:space="0" w:color="auto"/>
          </w:divBdr>
        </w:div>
        <w:div w:id="1444416503">
          <w:marLeft w:val="0"/>
          <w:marRight w:val="0"/>
          <w:marTop w:val="0"/>
          <w:marBottom w:val="0"/>
          <w:divBdr>
            <w:top w:val="none" w:sz="0" w:space="0" w:color="auto"/>
            <w:left w:val="none" w:sz="0" w:space="0" w:color="auto"/>
            <w:bottom w:val="none" w:sz="0" w:space="0" w:color="auto"/>
            <w:right w:val="none" w:sz="0" w:space="0" w:color="auto"/>
          </w:divBdr>
        </w:div>
        <w:div w:id="370568223">
          <w:marLeft w:val="0"/>
          <w:marRight w:val="0"/>
          <w:marTop w:val="0"/>
          <w:marBottom w:val="0"/>
          <w:divBdr>
            <w:top w:val="none" w:sz="0" w:space="0" w:color="auto"/>
            <w:left w:val="none" w:sz="0" w:space="0" w:color="auto"/>
            <w:bottom w:val="none" w:sz="0" w:space="0" w:color="auto"/>
            <w:right w:val="none" w:sz="0" w:space="0" w:color="auto"/>
          </w:divBdr>
        </w:div>
        <w:div w:id="2008441303">
          <w:marLeft w:val="0"/>
          <w:marRight w:val="0"/>
          <w:marTop w:val="0"/>
          <w:marBottom w:val="0"/>
          <w:divBdr>
            <w:top w:val="none" w:sz="0" w:space="0" w:color="auto"/>
            <w:left w:val="none" w:sz="0" w:space="0" w:color="auto"/>
            <w:bottom w:val="none" w:sz="0" w:space="0" w:color="auto"/>
            <w:right w:val="none" w:sz="0" w:space="0" w:color="auto"/>
          </w:divBdr>
        </w:div>
        <w:div w:id="159279744">
          <w:marLeft w:val="0"/>
          <w:marRight w:val="0"/>
          <w:marTop w:val="0"/>
          <w:marBottom w:val="0"/>
          <w:divBdr>
            <w:top w:val="none" w:sz="0" w:space="0" w:color="auto"/>
            <w:left w:val="none" w:sz="0" w:space="0" w:color="auto"/>
            <w:bottom w:val="none" w:sz="0" w:space="0" w:color="auto"/>
            <w:right w:val="none" w:sz="0" w:space="0" w:color="auto"/>
          </w:divBdr>
        </w:div>
      </w:divsChild>
    </w:div>
    <w:div w:id="1847747607">
      <w:bodyDiv w:val="1"/>
      <w:marLeft w:val="0"/>
      <w:marRight w:val="0"/>
      <w:marTop w:val="0"/>
      <w:marBottom w:val="0"/>
      <w:divBdr>
        <w:top w:val="none" w:sz="0" w:space="0" w:color="auto"/>
        <w:left w:val="none" w:sz="0" w:space="0" w:color="auto"/>
        <w:bottom w:val="none" w:sz="0" w:space="0" w:color="auto"/>
        <w:right w:val="none" w:sz="0" w:space="0" w:color="auto"/>
      </w:divBdr>
      <w:divsChild>
        <w:div w:id="307444875">
          <w:marLeft w:val="0"/>
          <w:marRight w:val="0"/>
          <w:marTop w:val="0"/>
          <w:marBottom w:val="0"/>
          <w:divBdr>
            <w:top w:val="none" w:sz="0" w:space="0" w:color="auto"/>
            <w:left w:val="none" w:sz="0" w:space="0" w:color="auto"/>
            <w:bottom w:val="none" w:sz="0" w:space="0" w:color="auto"/>
            <w:right w:val="none" w:sz="0" w:space="0" w:color="auto"/>
          </w:divBdr>
        </w:div>
        <w:div w:id="895314244">
          <w:marLeft w:val="0"/>
          <w:marRight w:val="0"/>
          <w:marTop w:val="0"/>
          <w:marBottom w:val="0"/>
          <w:divBdr>
            <w:top w:val="none" w:sz="0" w:space="0" w:color="auto"/>
            <w:left w:val="none" w:sz="0" w:space="0" w:color="auto"/>
            <w:bottom w:val="none" w:sz="0" w:space="0" w:color="auto"/>
            <w:right w:val="none" w:sz="0" w:space="0" w:color="auto"/>
          </w:divBdr>
        </w:div>
        <w:div w:id="1917007505">
          <w:marLeft w:val="0"/>
          <w:marRight w:val="0"/>
          <w:marTop w:val="0"/>
          <w:marBottom w:val="0"/>
          <w:divBdr>
            <w:top w:val="none" w:sz="0" w:space="0" w:color="auto"/>
            <w:left w:val="none" w:sz="0" w:space="0" w:color="auto"/>
            <w:bottom w:val="none" w:sz="0" w:space="0" w:color="auto"/>
            <w:right w:val="none" w:sz="0" w:space="0" w:color="auto"/>
          </w:divBdr>
        </w:div>
        <w:div w:id="1855343927">
          <w:marLeft w:val="0"/>
          <w:marRight w:val="0"/>
          <w:marTop w:val="0"/>
          <w:marBottom w:val="0"/>
          <w:divBdr>
            <w:top w:val="none" w:sz="0" w:space="0" w:color="auto"/>
            <w:left w:val="none" w:sz="0" w:space="0" w:color="auto"/>
            <w:bottom w:val="none" w:sz="0" w:space="0" w:color="auto"/>
            <w:right w:val="none" w:sz="0" w:space="0" w:color="auto"/>
          </w:divBdr>
        </w:div>
        <w:div w:id="1420053763">
          <w:marLeft w:val="0"/>
          <w:marRight w:val="0"/>
          <w:marTop w:val="0"/>
          <w:marBottom w:val="0"/>
          <w:divBdr>
            <w:top w:val="none" w:sz="0" w:space="0" w:color="auto"/>
            <w:left w:val="none" w:sz="0" w:space="0" w:color="auto"/>
            <w:bottom w:val="none" w:sz="0" w:space="0" w:color="auto"/>
            <w:right w:val="none" w:sz="0" w:space="0" w:color="auto"/>
          </w:divBdr>
        </w:div>
        <w:div w:id="94713496">
          <w:marLeft w:val="0"/>
          <w:marRight w:val="0"/>
          <w:marTop w:val="0"/>
          <w:marBottom w:val="0"/>
          <w:divBdr>
            <w:top w:val="none" w:sz="0" w:space="0" w:color="auto"/>
            <w:left w:val="none" w:sz="0" w:space="0" w:color="auto"/>
            <w:bottom w:val="none" w:sz="0" w:space="0" w:color="auto"/>
            <w:right w:val="none" w:sz="0" w:space="0" w:color="auto"/>
          </w:divBdr>
        </w:div>
        <w:div w:id="115298131">
          <w:marLeft w:val="0"/>
          <w:marRight w:val="0"/>
          <w:marTop w:val="0"/>
          <w:marBottom w:val="0"/>
          <w:divBdr>
            <w:top w:val="none" w:sz="0" w:space="0" w:color="auto"/>
            <w:left w:val="none" w:sz="0" w:space="0" w:color="auto"/>
            <w:bottom w:val="none" w:sz="0" w:space="0" w:color="auto"/>
            <w:right w:val="none" w:sz="0" w:space="0" w:color="auto"/>
          </w:divBdr>
        </w:div>
        <w:div w:id="1335911496">
          <w:marLeft w:val="0"/>
          <w:marRight w:val="0"/>
          <w:marTop w:val="0"/>
          <w:marBottom w:val="0"/>
          <w:divBdr>
            <w:top w:val="none" w:sz="0" w:space="0" w:color="auto"/>
            <w:left w:val="none" w:sz="0" w:space="0" w:color="auto"/>
            <w:bottom w:val="none" w:sz="0" w:space="0" w:color="auto"/>
            <w:right w:val="none" w:sz="0" w:space="0" w:color="auto"/>
          </w:divBdr>
        </w:div>
        <w:div w:id="1062217794">
          <w:marLeft w:val="0"/>
          <w:marRight w:val="0"/>
          <w:marTop w:val="0"/>
          <w:marBottom w:val="0"/>
          <w:divBdr>
            <w:top w:val="none" w:sz="0" w:space="0" w:color="auto"/>
            <w:left w:val="none" w:sz="0" w:space="0" w:color="auto"/>
            <w:bottom w:val="none" w:sz="0" w:space="0" w:color="auto"/>
            <w:right w:val="none" w:sz="0" w:space="0" w:color="auto"/>
          </w:divBdr>
        </w:div>
      </w:divsChild>
    </w:div>
    <w:div w:id="1896425768">
      <w:bodyDiv w:val="1"/>
      <w:marLeft w:val="0"/>
      <w:marRight w:val="0"/>
      <w:marTop w:val="0"/>
      <w:marBottom w:val="0"/>
      <w:divBdr>
        <w:top w:val="none" w:sz="0" w:space="0" w:color="auto"/>
        <w:left w:val="none" w:sz="0" w:space="0" w:color="auto"/>
        <w:bottom w:val="none" w:sz="0" w:space="0" w:color="auto"/>
        <w:right w:val="none" w:sz="0" w:space="0" w:color="auto"/>
      </w:divBdr>
    </w:div>
    <w:div w:id="1905211807">
      <w:bodyDiv w:val="1"/>
      <w:marLeft w:val="0"/>
      <w:marRight w:val="0"/>
      <w:marTop w:val="0"/>
      <w:marBottom w:val="0"/>
      <w:divBdr>
        <w:top w:val="none" w:sz="0" w:space="0" w:color="auto"/>
        <w:left w:val="none" w:sz="0" w:space="0" w:color="auto"/>
        <w:bottom w:val="none" w:sz="0" w:space="0" w:color="auto"/>
        <w:right w:val="none" w:sz="0" w:space="0" w:color="auto"/>
      </w:divBdr>
      <w:divsChild>
        <w:div w:id="794520357">
          <w:marLeft w:val="0"/>
          <w:marRight w:val="0"/>
          <w:marTop w:val="0"/>
          <w:marBottom w:val="0"/>
          <w:divBdr>
            <w:top w:val="none" w:sz="0" w:space="0" w:color="auto"/>
            <w:left w:val="none" w:sz="0" w:space="0" w:color="auto"/>
            <w:bottom w:val="none" w:sz="0" w:space="0" w:color="auto"/>
            <w:right w:val="none" w:sz="0" w:space="0" w:color="auto"/>
          </w:divBdr>
        </w:div>
        <w:div w:id="43986167">
          <w:marLeft w:val="0"/>
          <w:marRight w:val="0"/>
          <w:marTop w:val="0"/>
          <w:marBottom w:val="0"/>
          <w:divBdr>
            <w:top w:val="none" w:sz="0" w:space="0" w:color="auto"/>
            <w:left w:val="none" w:sz="0" w:space="0" w:color="auto"/>
            <w:bottom w:val="none" w:sz="0" w:space="0" w:color="auto"/>
            <w:right w:val="none" w:sz="0" w:space="0" w:color="auto"/>
          </w:divBdr>
        </w:div>
        <w:div w:id="631330902">
          <w:marLeft w:val="0"/>
          <w:marRight w:val="0"/>
          <w:marTop w:val="0"/>
          <w:marBottom w:val="0"/>
          <w:divBdr>
            <w:top w:val="none" w:sz="0" w:space="0" w:color="auto"/>
            <w:left w:val="none" w:sz="0" w:space="0" w:color="auto"/>
            <w:bottom w:val="none" w:sz="0" w:space="0" w:color="auto"/>
            <w:right w:val="none" w:sz="0" w:space="0" w:color="auto"/>
          </w:divBdr>
        </w:div>
        <w:div w:id="1996302800">
          <w:marLeft w:val="0"/>
          <w:marRight w:val="0"/>
          <w:marTop w:val="0"/>
          <w:marBottom w:val="0"/>
          <w:divBdr>
            <w:top w:val="none" w:sz="0" w:space="0" w:color="auto"/>
            <w:left w:val="none" w:sz="0" w:space="0" w:color="auto"/>
            <w:bottom w:val="none" w:sz="0" w:space="0" w:color="auto"/>
            <w:right w:val="none" w:sz="0" w:space="0" w:color="auto"/>
          </w:divBdr>
        </w:div>
        <w:div w:id="376509707">
          <w:marLeft w:val="0"/>
          <w:marRight w:val="0"/>
          <w:marTop w:val="0"/>
          <w:marBottom w:val="0"/>
          <w:divBdr>
            <w:top w:val="none" w:sz="0" w:space="0" w:color="auto"/>
            <w:left w:val="none" w:sz="0" w:space="0" w:color="auto"/>
            <w:bottom w:val="none" w:sz="0" w:space="0" w:color="auto"/>
            <w:right w:val="none" w:sz="0" w:space="0" w:color="auto"/>
          </w:divBdr>
        </w:div>
        <w:div w:id="1596786765">
          <w:marLeft w:val="0"/>
          <w:marRight w:val="0"/>
          <w:marTop w:val="0"/>
          <w:marBottom w:val="0"/>
          <w:divBdr>
            <w:top w:val="none" w:sz="0" w:space="0" w:color="auto"/>
            <w:left w:val="none" w:sz="0" w:space="0" w:color="auto"/>
            <w:bottom w:val="none" w:sz="0" w:space="0" w:color="auto"/>
            <w:right w:val="none" w:sz="0" w:space="0" w:color="auto"/>
          </w:divBdr>
        </w:div>
        <w:div w:id="214778907">
          <w:marLeft w:val="0"/>
          <w:marRight w:val="0"/>
          <w:marTop w:val="0"/>
          <w:marBottom w:val="0"/>
          <w:divBdr>
            <w:top w:val="none" w:sz="0" w:space="0" w:color="auto"/>
            <w:left w:val="none" w:sz="0" w:space="0" w:color="auto"/>
            <w:bottom w:val="none" w:sz="0" w:space="0" w:color="auto"/>
            <w:right w:val="none" w:sz="0" w:space="0" w:color="auto"/>
          </w:divBdr>
        </w:div>
        <w:div w:id="1246691913">
          <w:marLeft w:val="0"/>
          <w:marRight w:val="0"/>
          <w:marTop w:val="0"/>
          <w:marBottom w:val="0"/>
          <w:divBdr>
            <w:top w:val="none" w:sz="0" w:space="0" w:color="auto"/>
            <w:left w:val="none" w:sz="0" w:space="0" w:color="auto"/>
            <w:bottom w:val="none" w:sz="0" w:space="0" w:color="auto"/>
            <w:right w:val="none" w:sz="0" w:space="0" w:color="auto"/>
          </w:divBdr>
        </w:div>
        <w:div w:id="1045759358">
          <w:marLeft w:val="0"/>
          <w:marRight w:val="0"/>
          <w:marTop w:val="0"/>
          <w:marBottom w:val="0"/>
          <w:divBdr>
            <w:top w:val="none" w:sz="0" w:space="0" w:color="auto"/>
            <w:left w:val="none" w:sz="0" w:space="0" w:color="auto"/>
            <w:bottom w:val="none" w:sz="0" w:space="0" w:color="auto"/>
            <w:right w:val="none" w:sz="0" w:space="0" w:color="auto"/>
          </w:divBdr>
        </w:div>
        <w:div w:id="727922238">
          <w:marLeft w:val="0"/>
          <w:marRight w:val="0"/>
          <w:marTop w:val="0"/>
          <w:marBottom w:val="0"/>
          <w:divBdr>
            <w:top w:val="none" w:sz="0" w:space="0" w:color="auto"/>
            <w:left w:val="none" w:sz="0" w:space="0" w:color="auto"/>
            <w:bottom w:val="none" w:sz="0" w:space="0" w:color="auto"/>
            <w:right w:val="none" w:sz="0" w:space="0" w:color="auto"/>
          </w:divBdr>
        </w:div>
        <w:div w:id="1977486440">
          <w:marLeft w:val="0"/>
          <w:marRight w:val="0"/>
          <w:marTop w:val="0"/>
          <w:marBottom w:val="0"/>
          <w:divBdr>
            <w:top w:val="none" w:sz="0" w:space="0" w:color="auto"/>
            <w:left w:val="none" w:sz="0" w:space="0" w:color="auto"/>
            <w:bottom w:val="none" w:sz="0" w:space="0" w:color="auto"/>
            <w:right w:val="none" w:sz="0" w:space="0" w:color="auto"/>
          </w:divBdr>
        </w:div>
      </w:divsChild>
    </w:div>
    <w:div w:id="1925063585">
      <w:bodyDiv w:val="1"/>
      <w:marLeft w:val="0"/>
      <w:marRight w:val="0"/>
      <w:marTop w:val="0"/>
      <w:marBottom w:val="0"/>
      <w:divBdr>
        <w:top w:val="none" w:sz="0" w:space="0" w:color="auto"/>
        <w:left w:val="none" w:sz="0" w:space="0" w:color="auto"/>
        <w:bottom w:val="none" w:sz="0" w:space="0" w:color="auto"/>
        <w:right w:val="none" w:sz="0" w:space="0" w:color="auto"/>
      </w:divBdr>
      <w:divsChild>
        <w:div w:id="985817962">
          <w:marLeft w:val="0"/>
          <w:marRight w:val="0"/>
          <w:marTop w:val="0"/>
          <w:marBottom w:val="0"/>
          <w:divBdr>
            <w:top w:val="none" w:sz="0" w:space="0" w:color="auto"/>
            <w:left w:val="none" w:sz="0" w:space="0" w:color="auto"/>
            <w:bottom w:val="none" w:sz="0" w:space="0" w:color="auto"/>
            <w:right w:val="none" w:sz="0" w:space="0" w:color="auto"/>
          </w:divBdr>
        </w:div>
        <w:div w:id="298389621">
          <w:marLeft w:val="0"/>
          <w:marRight w:val="0"/>
          <w:marTop w:val="0"/>
          <w:marBottom w:val="0"/>
          <w:divBdr>
            <w:top w:val="none" w:sz="0" w:space="0" w:color="auto"/>
            <w:left w:val="none" w:sz="0" w:space="0" w:color="auto"/>
            <w:bottom w:val="none" w:sz="0" w:space="0" w:color="auto"/>
            <w:right w:val="none" w:sz="0" w:space="0" w:color="auto"/>
          </w:divBdr>
        </w:div>
      </w:divsChild>
    </w:div>
    <w:div w:id="1925071209">
      <w:bodyDiv w:val="1"/>
      <w:marLeft w:val="0"/>
      <w:marRight w:val="0"/>
      <w:marTop w:val="0"/>
      <w:marBottom w:val="0"/>
      <w:divBdr>
        <w:top w:val="none" w:sz="0" w:space="0" w:color="auto"/>
        <w:left w:val="none" w:sz="0" w:space="0" w:color="auto"/>
        <w:bottom w:val="none" w:sz="0" w:space="0" w:color="auto"/>
        <w:right w:val="none" w:sz="0" w:space="0" w:color="auto"/>
      </w:divBdr>
      <w:divsChild>
        <w:div w:id="1278222065">
          <w:marLeft w:val="0"/>
          <w:marRight w:val="0"/>
          <w:marTop w:val="0"/>
          <w:marBottom w:val="0"/>
          <w:divBdr>
            <w:top w:val="none" w:sz="0" w:space="0" w:color="auto"/>
            <w:left w:val="none" w:sz="0" w:space="0" w:color="auto"/>
            <w:bottom w:val="none" w:sz="0" w:space="0" w:color="auto"/>
            <w:right w:val="none" w:sz="0" w:space="0" w:color="auto"/>
          </w:divBdr>
        </w:div>
      </w:divsChild>
    </w:div>
    <w:div w:id="1941794098">
      <w:bodyDiv w:val="1"/>
      <w:marLeft w:val="0"/>
      <w:marRight w:val="0"/>
      <w:marTop w:val="0"/>
      <w:marBottom w:val="0"/>
      <w:divBdr>
        <w:top w:val="none" w:sz="0" w:space="0" w:color="auto"/>
        <w:left w:val="none" w:sz="0" w:space="0" w:color="auto"/>
        <w:bottom w:val="none" w:sz="0" w:space="0" w:color="auto"/>
        <w:right w:val="none" w:sz="0" w:space="0" w:color="auto"/>
      </w:divBdr>
    </w:div>
    <w:div w:id="1945455640">
      <w:bodyDiv w:val="1"/>
      <w:marLeft w:val="0"/>
      <w:marRight w:val="0"/>
      <w:marTop w:val="0"/>
      <w:marBottom w:val="0"/>
      <w:divBdr>
        <w:top w:val="none" w:sz="0" w:space="0" w:color="auto"/>
        <w:left w:val="none" w:sz="0" w:space="0" w:color="auto"/>
        <w:bottom w:val="none" w:sz="0" w:space="0" w:color="auto"/>
        <w:right w:val="none" w:sz="0" w:space="0" w:color="auto"/>
      </w:divBdr>
      <w:divsChild>
        <w:div w:id="1978217686">
          <w:marLeft w:val="0"/>
          <w:marRight w:val="0"/>
          <w:marTop w:val="0"/>
          <w:marBottom w:val="0"/>
          <w:divBdr>
            <w:top w:val="none" w:sz="0" w:space="0" w:color="auto"/>
            <w:left w:val="none" w:sz="0" w:space="0" w:color="auto"/>
            <w:bottom w:val="none" w:sz="0" w:space="0" w:color="auto"/>
            <w:right w:val="none" w:sz="0" w:space="0" w:color="auto"/>
          </w:divBdr>
        </w:div>
        <w:div w:id="2125535991">
          <w:marLeft w:val="0"/>
          <w:marRight w:val="0"/>
          <w:marTop w:val="0"/>
          <w:marBottom w:val="0"/>
          <w:divBdr>
            <w:top w:val="none" w:sz="0" w:space="0" w:color="auto"/>
            <w:left w:val="none" w:sz="0" w:space="0" w:color="auto"/>
            <w:bottom w:val="none" w:sz="0" w:space="0" w:color="auto"/>
            <w:right w:val="none" w:sz="0" w:space="0" w:color="auto"/>
          </w:divBdr>
        </w:div>
        <w:div w:id="315652529">
          <w:marLeft w:val="0"/>
          <w:marRight w:val="0"/>
          <w:marTop w:val="0"/>
          <w:marBottom w:val="0"/>
          <w:divBdr>
            <w:top w:val="none" w:sz="0" w:space="0" w:color="auto"/>
            <w:left w:val="none" w:sz="0" w:space="0" w:color="auto"/>
            <w:bottom w:val="none" w:sz="0" w:space="0" w:color="auto"/>
            <w:right w:val="none" w:sz="0" w:space="0" w:color="auto"/>
          </w:divBdr>
        </w:div>
        <w:div w:id="534008528">
          <w:marLeft w:val="0"/>
          <w:marRight w:val="0"/>
          <w:marTop w:val="0"/>
          <w:marBottom w:val="0"/>
          <w:divBdr>
            <w:top w:val="none" w:sz="0" w:space="0" w:color="auto"/>
            <w:left w:val="none" w:sz="0" w:space="0" w:color="auto"/>
            <w:bottom w:val="none" w:sz="0" w:space="0" w:color="auto"/>
            <w:right w:val="none" w:sz="0" w:space="0" w:color="auto"/>
          </w:divBdr>
        </w:div>
        <w:div w:id="246774604">
          <w:marLeft w:val="0"/>
          <w:marRight w:val="0"/>
          <w:marTop w:val="0"/>
          <w:marBottom w:val="0"/>
          <w:divBdr>
            <w:top w:val="none" w:sz="0" w:space="0" w:color="auto"/>
            <w:left w:val="none" w:sz="0" w:space="0" w:color="auto"/>
            <w:bottom w:val="none" w:sz="0" w:space="0" w:color="auto"/>
            <w:right w:val="none" w:sz="0" w:space="0" w:color="auto"/>
          </w:divBdr>
        </w:div>
        <w:div w:id="1320647231">
          <w:marLeft w:val="0"/>
          <w:marRight w:val="0"/>
          <w:marTop w:val="0"/>
          <w:marBottom w:val="0"/>
          <w:divBdr>
            <w:top w:val="none" w:sz="0" w:space="0" w:color="auto"/>
            <w:left w:val="none" w:sz="0" w:space="0" w:color="auto"/>
            <w:bottom w:val="none" w:sz="0" w:space="0" w:color="auto"/>
            <w:right w:val="none" w:sz="0" w:space="0" w:color="auto"/>
          </w:divBdr>
        </w:div>
      </w:divsChild>
    </w:div>
    <w:div w:id="1945964539">
      <w:bodyDiv w:val="1"/>
      <w:marLeft w:val="0"/>
      <w:marRight w:val="0"/>
      <w:marTop w:val="0"/>
      <w:marBottom w:val="0"/>
      <w:divBdr>
        <w:top w:val="none" w:sz="0" w:space="0" w:color="auto"/>
        <w:left w:val="none" w:sz="0" w:space="0" w:color="auto"/>
        <w:bottom w:val="none" w:sz="0" w:space="0" w:color="auto"/>
        <w:right w:val="none" w:sz="0" w:space="0" w:color="auto"/>
      </w:divBdr>
      <w:divsChild>
        <w:div w:id="430394231">
          <w:marLeft w:val="0"/>
          <w:marRight w:val="0"/>
          <w:marTop w:val="0"/>
          <w:marBottom w:val="0"/>
          <w:divBdr>
            <w:top w:val="none" w:sz="0" w:space="0" w:color="auto"/>
            <w:left w:val="none" w:sz="0" w:space="0" w:color="auto"/>
            <w:bottom w:val="none" w:sz="0" w:space="0" w:color="auto"/>
            <w:right w:val="none" w:sz="0" w:space="0" w:color="auto"/>
          </w:divBdr>
        </w:div>
        <w:div w:id="1091049510">
          <w:marLeft w:val="0"/>
          <w:marRight w:val="0"/>
          <w:marTop w:val="0"/>
          <w:marBottom w:val="0"/>
          <w:divBdr>
            <w:top w:val="none" w:sz="0" w:space="0" w:color="auto"/>
            <w:left w:val="none" w:sz="0" w:space="0" w:color="auto"/>
            <w:bottom w:val="none" w:sz="0" w:space="0" w:color="auto"/>
            <w:right w:val="none" w:sz="0" w:space="0" w:color="auto"/>
          </w:divBdr>
        </w:div>
        <w:div w:id="21594091">
          <w:marLeft w:val="0"/>
          <w:marRight w:val="0"/>
          <w:marTop w:val="0"/>
          <w:marBottom w:val="0"/>
          <w:divBdr>
            <w:top w:val="none" w:sz="0" w:space="0" w:color="auto"/>
            <w:left w:val="none" w:sz="0" w:space="0" w:color="auto"/>
            <w:bottom w:val="none" w:sz="0" w:space="0" w:color="auto"/>
            <w:right w:val="none" w:sz="0" w:space="0" w:color="auto"/>
          </w:divBdr>
        </w:div>
        <w:div w:id="2048529856">
          <w:marLeft w:val="0"/>
          <w:marRight w:val="0"/>
          <w:marTop w:val="0"/>
          <w:marBottom w:val="0"/>
          <w:divBdr>
            <w:top w:val="none" w:sz="0" w:space="0" w:color="auto"/>
            <w:left w:val="none" w:sz="0" w:space="0" w:color="auto"/>
            <w:bottom w:val="none" w:sz="0" w:space="0" w:color="auto"/>
            <w:right w:val="none" w:sz="0" w:space="0" w:color="auto"/>
          </w:divBdr>
        </w:div>
      </w:divsChild>
    </w:div>
    <w:div w:id="19767634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53">
          <w:marLeft w:val="0"/>
          <w:marRight w:val="0"/>
          <w:marTop w:val="0"/>
          <w:marBottom w:val="0"/>
          <w:divBdr>
            <w:top w:val="none" w:sz="0" w:space="0" w:color="auto"/>
            <w:left w:val="none" w:sz="0" w:space="0" w:color="auto"/>
            <w:bottom w:val="none" w:sz="0" w:space="0" w:color="auto"/>
            <w:right w:val="none" w:sz="0" w:space="0" w:color="auto"/>
          </w:divBdr>
        </w:div>
        <w:div w:id="1697658047">
          <w:marLeft w:val="0"/>
          <w:marRight w:val="0"/>
          <w:marTop w:val="0"/>
          <w:marBottom w:val="0"/>
          <w:divBdr>
            <w:top w:val="none" w:sz="0" w:space="0" w:color="auto"/>
            <w:left w:val="none" w:sz="0" w:space="0" w:color="auto"/>
            <w:bottom w:val="none" w:sz="0" w:space="0" w:color="auto"/>
            <w:right w:val="none" w:sz="0" w:space="0" w:color="auto"/>
          </w:divBdr>
        </w:div>
        <w:div w:id="353699644">
          <w:marLeft w:val="0"/>
          <w:marRight w:val="0"/>
          <w:marTop w:val="0"/>
          <w:marBottom w:val="0"/>
          <w:divBdr>
            <w:top w:val="none" w:sz="0" w:space="0" w:color="auto"/>
            <w:left w:val="none" w:sz="0" w:space="0" w:color="auto"/>
            <w:bottom w:val="none" w:sz="0" w:space="0" w:color="auto"/>
            <w:right w:val="none" w:sz="0" w:space="0" w:color="auto"/>
          </w:divBdr>
        </w:div>
        <w:div w:id="396787535">
          <w:marLeft w:val="0"/>
          <w:marRight w:val="0"/>
          <w:marTop w:val="0"/>
          <w:marBottom w:val="0"/>
          <w:divBdr>
            <w:top w:val="none" w:sz="0" w:space="0" w:color="auto"/>
            <w:left w:val="none" w:sz="0" w:space="0" w:color="auto"/>
            <w:bottom w:val="none" w:sz="0" w:space="0" w:color="auto"/>
            <w:right w:val="none" w:sz="0" w:space="0" w:color="auto"/>
          </w:divBdr>
        </w:div>
        <w:div w:id="865294853">
          <w:marLeft w:val="0"/>
          <w:marRight w:val="0"/>
          <w:marTop w:val="0"/>
          <w:marBottom w:val="0"/>
          <w:divBdr>
            <w:top w:val="none" w:sz="0" w:space="0" w:color="auto"/>
            <w:left w:val="none" w:sz="0" w:space="0" w:color="auto"/>
            <w:bottom w:val="none" w:sz="0" w:space="0" w:color="auto"/>
            <w:right w:val="none" w:sz="0" w:space="0" w:color="auto"/>
          </w:divBdr>
        </w:div>
        <w:div w:id="279646368">
          <w:marLeft w:val="0"/>
          <w:marRight w:val="0"/>
          <w:marTop w:val="0"/>
          <w:marBottom w:val="0"/>
          <w:divBdr>
            <w:top w:val="none" w:sz="0" w:space="0" w:color="auto"/>
            <w:left w:val="none" w:sz="0" w:space="0" w:color="auto"/>
            <w:bottom w:val="none" w:sz="0" w:space="0" w:color="auto"/>
            <w:right w:val="none" w:sz="0" w:space="0" w:color="auto"/>
          </w:divBdr>
        </w:div>
        <w:div w:id="1439376344">
          <w:marLeft w:val="0"/>
          <w:marRight w:val="0"/>
          <w:marTop w:val="0"/>
          <w:marBottom w:val="0"/>
          <w:divBdr>
            <w:top w:val="none" w:sz="0" w:space="0" w:color="auto"/>
            <w:left w:val="none" w:sz="0" w:space="0" w:color="auto"/>
            <w:bottom w:val="none" w:sz="0" w:space="0" w:color="auto"/>
            <w:right w:val="none" w:sz="0" w:space="0" w:color="auto"/>
          </w:divBdr>
        </w:div>
        <w:div w:id="978650031">
          <w:marLeft w:val="0"/>
          <w:marRight w:val="0"/>
          <w:marTop w:val="0"/>
          <w:marBottom w:val="0"/>
          <w:divBdr>
            <w:top w:val="none" w:sz="0" w:space="0" w:color="auto"/>
            <w:left w:val="none" w:sz="0" w:space="0" w:color="auto"/>
            <w:bottom w:val="none" w:sz="0" w:space="0" w:color="auto"/>
            <w:right w:val="none" w:sz="0" w:space="0" w:color="auto"/>
          </w:divBdr>
        </w:div>
        <w:div w:id="1727683753">
          <w:marLeft w:val="0"/>
          <w:marRight w:val="0"/>
          <w:marTop w:val="0"/>
          <w:marBottom w:val="0"/>
          <w:divBdr>
            <w:top w:val="none" w:sz="0" w:space="0" w:color="auto"/>
            <w:left w:val="none" w:sz="0" w:space="0" w:color="auto"/>
            <w:bottom w:val="none" w:sz="0" w:space="0" w:color="auto"/>
            <w:right w:val="none" w:sz="0" w:space="0" w:color="auto"/>
          </w:divBdr>
        </w:div>
        <w:div w:id="1959679732">
          <w:marLeft w:val="0"/>
          <w:marRight w:val="0"/>
          <w:marTop w:val="0"/>
          <w:marBottom w:val="0"/>
          <w:divBdr>
            <w:top w:val="none" w:sz="0" w:space="0" w:color="auto"/>
            <w:left w:val="none" w:sz="0" w:space="0" w:color="auto"/>
            <w:bottom w:val="none" w:sz="0" w:space="0" w:color="auto"/>
            <w:right w:val="none" w:sz="0" w:space="0" w:color="auto"/>
          </w:divBdr>
        </w:div>
        <w:div w:id="46607827">
          <w:marLeft w:val="0"/>
          <w:marRight w:val="0"/>
          <w:marTop w:val="0"/>
          <w:marBottom w:val="0"/>
          <w:divBdr>
            <w:top w:val="none" w:sz="0" w:space="0" w:color="auto"/>
            <w:left w:val="none" w:sz="0" w:space="0" w:color="auto"/>
            <w:bottom w:val="none" w:sz="0" w:space="0" w:color="auto"/>
            <w:right w:val="none" w:sz="0" w:space="0" w:color="auto"/>
          </w:divBdr>
        </w:div>
        <w:div w:id="461386264">
          <w:marLeft w:val="0"/>
          <w:marRight w:val="0"/>
          <w:marTop w:val="0"/>
          <w:marBottom w:val="0"/>
          <w:divBdr>
            <w:top w:val="none" w:sz="0" w:space="0" w:color="auto"/>
            <w:left w:val="none" w:sz="0" w:space="0" w:color="auto"/>
            <w:bottom w:val="none" w:sz="0" w:space="0" w:color="auto"/>
            <w:right w:val="none" w:sz="0" w:space="0" w:color="auto"/>
          </w:divBdr>
        </w:div>
        <w:div w:id="1323509102">
          <w:marLeft w:val="0"/>
          <w:marRight w:val="0"/>
          <w:marTop w:val="0"/>
          <w:marBottom w:val="0"/>
          <w:divBdr>
            <w:top w:val="none" w:sz="0" w:space="0" w:color="auto"/>
            <w:left w:val="none" w:sz="0" w:space="0" w:color="auto"/>
            <w:bottom w:val="none" w:sz="0" w:space="0" w:color="auto"/>
            <w:right w:val="none" w:sz="0" w:space="0" w:color="auto"/>
          </w:divBdr>
        </w:div>
        <w:div w:id="1879201398">
          <w:marLeft w:val="0"/>
          <w:marRight w:val="0"/>
          <w:marTop w:val="0"/>
          <w:marBottom w:val="0"/>
          <w:divBdr>
            <w:top w:val="none" w:sz="0" w:space="0" w:color="auto"/>
            <w:left w:val="none" w:sz="0" w:space="0" w:color="auto"/>
            <w:bottom w:val="none" w:sz="0" w:space="0" w:color="auto"/>
            <w:right w:val="none" w:sz="0" w:space="0" w:color="auto"/>
          </w:divBdr>
        </w:div>
        <w:div w:id="556824250">
          <w:marLeft w:val="0"/>
          <w:marRight w:val="0"/>
          <w:marTop w:val="0"/>
          <w:marBottom w:val="0"/>
          <w:divBdr>
            <w:top w:val="none" w:sz="0" w:space="0" w:color="auto"/>
            <w:left w:val="none" w:sz="0" w:space="0" w:color="auto"/>
            <w:bottom w:val="none" w:sz="0" w:space="0" w:color="auto"/>
            <w:right w:val="none" w:sz="0" w:space="0" w:color="auto"/>
          </w:divBdr>
        </w:div>
        <w:div w:id="1720933111">
          <w:marLeft w:val="0"/>
          <w:marRight w:val="0"/>
          <w:marTop w:val="0"/>
          <w:marBottom w:val="0"/>
          <w:divBdr>
            <w:top w:val="none" w:sz="0" w:space="0" w:color="auto"/>
            <w:left w:val="none" w:sz="0" w:space="0" w:color="auto"/>
            <w:bottom w:val="none" w:sz="0" w:space="0" w:color="auto"/>
            <w:right w:val="none" w:sz="0" w:space="0" w:color="auto"/>
          </w:divBdr>
        </w:div>
        <w:div w:id="1641766123">
          <w:marLeft w:val="0"/>
          <w:marRight w:val="0"/>
          <w:marTop w:val="0"/>
          <w:marBottom w:val="0"/>
          <w:divBdr>
            <w:top w:val="none" w:sz="0" w:space="0" w:color="auto"/>
            <w:left w:val="none" w:sz="0" w:space="0" w:color="auto"/>
            <w:bottom w:val="none" w:sz="0" w:space="0" w:color="auto"/>
            <w:right w:val="none" w:sz="0" w:space="0" w:color="auto"/>
          </w:divBdr>
        </w:div>
        <w:div w:id="1114130184">
          <w:marLeft w:val="0"/>
          <w:marRight w:val="0"/>
          <w:marTop w:val="0"/>
          <w:marBottom w:val="0"/>
          <w:divBdr>
            <w:top w:val="none" w:sz="0" w:space="0" w:color="auto"/>
            <w:left w:val="none" w:sz="0" w:space="0" w:color="auto"/>
            <w:bottom w:val="none" w:sz="0" w:space="0" w:color="auto"/>
            <w:right w:val="none" w:sz="0" w:space="0" w:color="auto"/>
          </w:divBdr>
        </w:div>
        <w:div w:id="228224581">
          <w:marLeft w:val="0"/>
          <w:marRight w:val="0"/>
          <w:marTop w:val="0"/>
          <w:marBottom w:val="0"/>
          <w:divBdr>
            <w:top w:val="none" w:sz="0" w:space="0" w:color="auto"/>
            <w:left w:val="none" w:sz="0" w:space="0" w:color="auto"/>
            <w:bottom w:val="none" w:sz="0" w:space="0" w:color="auto"/>
            <w:right w:val="none" w:sz="0" w:space="0" w:color="auto"/>
          </w:divBdr>
        </w:div>
        <w:div w:id="2019579514">
          <w:marLeft w:val="0"/>
          <w:marRight w:val="0"/>
          <w:marTop w:val="0"/>
          <w:marBottom w:val="0"/>
          <w:divBdr>
            <w:top w:val="none" w:sz="0" w:space="0" w:color="auto"/>
            <w:left w:val="none" w:sz="0" w:space="0" w:color="auto"/>
            <w:bottom w:val="none" w:sz="0" w:space="0" w:color="auto"/>
            <w:right w:val="none" w:sz="0" w:space="0" w:color="auto"/>
          </w:divBdr>
        </w:div>
        <w:div w:id="875896338">
          <w:marLeft w:val="0"/>
          <w:marRight w:val="0"/>
          <w:marTop w:val="0"/>
          <w:marBottom w:val="0"/>
          <w:divBdr>
            <w:top w:val="none" w:sz="0" w:space="0" w:color="auto"/>
            <w:left w:val="none" w:sz="0" w:space="0" w:color="auto"/>
            <w:bottom w:val="none" w:sz="0" w:space="0" w:color="auto"/>
            <w:right w:val="none" w:sz="0" w:space="0" w:color="auto"/>
          </w:divBdr>
        </w:div>
        <w:div w:id="739639880">
          <w:marLeft w:val="0"/>
          <w:marRight w:val="0"/>
          <w:marTop w:val="0"/>
          <w:marBottom w:val="0"/>
          <w:divBdr>
            <w:top w:val="none" w:sz="0" w:space="0" w:color="auto"/>
            <w:left w:val="none" w:sz="0" w:space="0" w:color="auto"/>
            <w:bottom w:val="none" w:sz="0" w:space="0" w:color="auto"/>
            <w:right w:val="none" w:sz="0" w:space="0" w:color="auto"/>
          </w:divBdr>
        </w:div>
        <w:div w:id="262541570">
          <w:marLeft w:val="0"/>
          <w:marRight w:val="0"/>
          <w:marTop w:val="0"/>
          <w:marBottom w:val="0"/>
          <w:divBdr>
            <w:top w:val="none" w:sz="0" w:space="0" w:color="auto"/>
            <w:left w:val="none" w:sz="0" w:space="0" w:color="auto"/>
            <w:bottom w:val="none" w:sz="0" w:space="0" w:color="auto"/>
            <w:right w:val="none" w:sz="0" w:space="0" w:color="auto"/>
          </w:divBdr>
        </w:div>
      </w:divsChild>
    </w:div>
    <w:div w:id="2022967939">
      <w:bodyDiv w:val="1"/>
      <w:marLeft w:val="0"/>
      <w:marRight w:val="0"/>
      <w:marTop w:val="0"/>
      <w:marBottom w:val="0"/>
      <w:divBdr>
        <w:top w:val="none" w:sz="0" w:space="0" w:color="auto"/>
        <w:left w:val="none" w:sz="0" w:space="0" w:color="auto"/>
        <w:bottom w:val="none" w:sz="0" w:space="0" w:color="auto"/>
        <w:right w:val="none" w:sz="0" w:space="0" w:color="auto"/>
      </w:divBdr>
      <w:divsChild>
        <w:div w:id="1046491134">
          <w:marLeft w:val="0"/>
          <w:marRight w:val="0"/>
          <w:marTop w:val="0"/>
          <w:marBottom w:val="0"/>
          <w:divBdr>
            <w:top w:val="none" w:sz="0" w:space="0" w:color="auto"/>
            <w:left w:val="none" w:sz="0" w:space="0" w:color="auto"/>
            <w:bottom w:val="none" w:sz="0" w:space="0" w:color="auto"/>
            <w:right w:val="none" w:sz="0" w:space="0" w:color="auto"/>
          </w:divBdr>
        </w:div>
        <w:div w:id="673730039">
          <w:marLeft w:val="0"/>
          <w:marRight w:val="0"/>
          <w:marTop w:val="0"/>
          <w:marBottom w:val="0"/>
          <w:divBdr>
            <w:top w:val="none" w:sz="0" w:space="0" w:color="auto"/>
            <w:left w:val="none" w:sz="0" w:space="0" w:color="auto"/>
            <w:bottom w:val="none" w:sz="0" w:space="0" w:color="auto"/>
            <w:right w:val="none" w:sz="0" w:space="0" w:color="auto"/>
          </w:divBdr>
        </w:div>
        <w:div w:id="247424006">
          <w:marLeft w:val="0"/>
          <w:marRight w:val="0"/>
          <w:marTop w:val="0"/>
          <w:marBottom w:val="0"/>
          <w:divBdr>
            <w:top w:val="none" w:sz="0" w:space="0" w:color="auto"/>
            <w:left w:val="none" w:sz="0" w:space="0" w:color="auto"/>
            <w:bottom w:val="none" w:sz="0" w:space="0" w:color="auto"/>
            <w:right w:val="none" w:sz="0" w:space="0" w:color="auto"/>
          </w:divBdr>
        </w:div>
        <w:div w:id="1322999739">
          <w:marLeft w:val="0"/>
          <w:marRight w:val="0"/>
          <w:marTop w:val="0"/>
          <w:marBottom w:val="0"/>
          <w:divBdr>
            <w:top w:val="none" w:sz="0" w:space="0" w:color="auto"/>
            <w:left w:val="none" w:sz="0" w:space="0" w:color="auto"/>
            <w:bottom w:val="none" w:sz="0" w:space="0" w:color="auto"/>
            <w:right w:val="none" w:sz="0" w:space="0" w:color="auto"/>
          </w:divBdr>
        </w:div>
        <w:div w:id="444154374">
          <w:marLeft w:val="0"/>
          <w:marRight w:val="0"/>
          <w:marTop w:val="0"/>
          <w:marBottom w:val="0"/>
          <w:divBdr>
            <w:top w:val="none" w:sz="0" w:space="0" w:color="auto"/>
            <w:left w:val="none" w:sz="0" w:space="0" w:color="auto"/>
            <w:bottom w:val="none" w:sz="0" w:space="0" w:color="auto"/>
            <w:right w:val="none" w:sz="0" w:space="0" w:color="auto"/>
          </w:divBdr>
        </w:div>
      </w:divsChild>
    </w:div>
    <w:div w:id="2039698367">
      <w:bodyDiv w:val="1"/>
      <w:marLeft w:val="0"/>
      <w:marRight w:val="0"/>
      <w:marTop w:val="0"/>
      <w:marBottom w:val="0"/>
      <w:divBdr>
        <w:top w:val="none" w:sz="0" w:space="0" w:color="auto"/>
        <w:left w:val="none" w:sz="0" w:space="0" w:color="auto"/>
        <w:bottom w:val="none" w:sz="0" w:space="0" w:color="auto"/>
        <w:right w:val="none" w:sz="0" w:space="0" w:color="auto"/>
      </w:divBdr>
    </w:div>
    <w:div w:id="2040232632">
      <w:bodyDiv w:val="1"/>
      <w:marLeft w:val="0"/>
      <w:marRight w:val="0"/>
      <w:marTop w:val="0"/>
      <w:marBottom w:val="0"/>
      <w:divBdr>
        <w:top w:val="none" w:sz="0" w:space="0" w:color="auto"/>
        <w:left w:val="none" w:sz="0" w:space="0" w:color="auto"/>
        <w:bottom w:val="none" w:sz="0" w:space="0" w:color="auto"/>
        <w:right w:val="none" w:sz="0" w:space="0" w:color="auto"/>
      </w:divBdr>
      <w:divsChild>
        <w:div w:id="2112772355">
          <w:marLeft w:val="0"/>
          <w:marRight w:val="0"/>
          <w:marTop w:val="0"/>
          <w:marBottom w:val="0"/>
          <w:divBdr>
            <w:top w:val="none" w:sz="0" w:space="0" w:color="auto"/>
            <w:left w:val="none" w:sz="0" w:space="0" w:color="auto"/>
            <w:bottom w:val="none" w:sz="0" w:space="0" w:color="auto"/>
            <w:right w:val="none" w:sz="0" w:space="0" w:color="auto"/>
          </w:divBdr>
        </w:div>
        <w:div w:id="1864173962">
          <w:marLeft w:val="0"/>
          <w:marRight w:val="0"/>
          <w:marTop w:val="0"/>
          <w:marBottom w:val="0"/>
          <w:divBdr>
            <w:top w:val="none" w:sz="0" w:space="0" w:color="auto"/>
            <w:left w:val="none" w:sz="0" w:space="0" w:color="auto"/>
            <w:bottom w:val="none" w:sz="0" w:space="0" w:color="auto"/>
            <w:right w:val="none" w:sz="0" w:space="0" w:color="auto"/>
          </w:divBdr>
        </w:div>
        <w:div w:id="2015303788">
          <w:marLeft w:val="0"/>
          <w:marRight w:val="0"/>
          <w:marTop w:val="0"/>
          <w:marBottom w:val="0"/>
          <w:divBdr>
            <w:top w:val="none" w:sz="0" w:space="0" w:color="auto"/>
            <w:left w:val="none" w:sz="0" w:space="0" w:color="auto"/>
            <w:bottom w:val="none" w:sz="0" w:space="0" w:color="auto"/>
            <w:right w:val="none" w:sz="0" w:space="0" w:color="auto"/>
          </w:divBdr>
        </w:div>
        <w:div w:id="1960601886">
          <w:marLeft w:val="0"/>
          <w:marRight w:val="0"/>
          <w:marTop w:val="0"/>
          <w:marBottom w:val="0"/>
          <w:divBdr>
            <w:top w:val="none" w:sz="0" w:space="0" w:color="auto"/>
            <w:left w:val="none" w:sz="0" w:space="0" w:color="auto"/>
            <w:bottom w:val="none" w:sz="0" w:space="0" w:color="auto"/>
            <w:right w:val="none" w:sz="0" w:space="0" w:color="auto"/>
          </w:divBdr>
        </w:div>
        <w:div w:id="1443920923">
          <w:marLeft w:val="0"/>
          <w:marRight w:val="0"/>
          <w:marTop w:val="0"/>
          <w:marBottom w:val="0"/>
          <w:divBdr>
            <w:top w:val="none" w:sz="0" w:space="0" w:color="auto"/>
            <w:left w:val="none" w:sz="0" w:space="0" w:color="auto"/>
            <w:bottom w:val="none" w:sz="0" w:space="0" w:color="auto"/>
            <w:right w:val="none" w:sz="0" w:space="0" w:color="auto"/>
          </w:divBdr>
        </w:div>
        <w:div w:id="1267158429">
          <w:marLeft w:val="0"/>
          <w:marRight w:val="0"/>
          <w:marTop w:val="0"/>
          <w:marBottom w:val="0"/>
          <w:divBdr>
            <w:top w:val="none" w:sz="0" w:space="0" w:color="auto"/>
            <w:left w:val="none" w:sz="0" w:space="0" w:color="auto"/>
            <w:bottom w:val="none" w:sz="0" w:space="0" w:color="auto"/>
            <w:right w:val="none" w:sz="0" w:space="0" w:color="auto"/>
          </w:divBdr>
        </w:div>
        <w:div w:id="235553989">
          <w:marLeft w:val="0"/>
          <w:marRight w:val="0"/>
          <w:marTop w:val="0"/>
          <w:marBottom w:val="0"/>
          <w:divBdr>
            <w:top w:val="none" w:sz="0" w:space="0" w:color="auto"/>
            <w:left w:val="none" w:sz="0" w:space="0" w:color="auto"/>
            <w:bottom w:val="none" w:sz="0" w:space="0" w:color="auto"/>
            <w:right w:val="none" w:sz="0" w:space="0" w:color="auto"/>
          </w:divBdr>
        </w:div>
        <w:div w:id="1360740864">
          <w:marLeft w:val="0"/>
          <w:marRight w:val="0"/>
          <w:marTop w:val="0"/>
          <w:marBottom w:val="0"/>
          <w:divBdr>
            <w:top w:val="none" w:sz="0" w:space="0" w:color="auto"/>
            <w:left w:val="none" w:sz="0" w:space="0" w:color="auto"/>
            <w:bottom w:val="none" w:sz="0" w:space="0" w:color="auto"/>
            <w:right w:val="none" w:sz="0" w:space="0" w:color="auto"/>
          </w:divBdr>
        </w:div>
        <w:div w:id="566649846">
          <w:marLeft w:val="0"/>
          <w:marRight w:val="0"/>
          <w:marTop w:val="0"/>
          <w:marBottom w:val="0"/>
          <w:divBdr>
            <w:top w:val="none" w:sz="0" w:space="0" w:color="auto"/>
            <w:left w:val="none" w:sz="0" w:space="0" w:color="auto"/>
            <w:bottom w:val="none" w:sz="0" w:space="0" w:color="auto"/>
            <w:right w:val="none" w:sz="0" w:space="0" w:color="auto"/>
          </w:divBdr>
        </w:div>
        <w:div w:id="32190875">
          <w:marLeft w:val="0"/>
          <w:marRight w:val="0"/>
          <w:marTop w:val="0"/>
          <w:marBottom w:val="0"/>
          <w:divBdr>
            <w:top w:val="none" w:sz="0" w:space="0" w:color="auto"/>
            <w:left w:val="none" w:sz="0" w:space="0" w:color="auto"/>
            <w:bottom w:val="none" w:sz="0" w:space="0" w:color="auto"/>
            <w:right w:val="none" w:sz="0" w:space="0" w:color="auto"/>
          </w:divBdr>
        </w:div>
        <w:div w:id="464352977">
          <w:marLeft w:val="0"/>
          <w:marRight w:val="0"/>
          <w:marTop w:val="0"/>
          <w:marBottom w:val="0"/>
          <w:divBdr>
            <w:top w:val="none" w:sz="0" w:space="0" w:color="auto"/>
            <w:left w:val="none" w:sz="0" w:space="0" w:color="auto"/>
            <w:bottom w:val="none" w:sz="0" w:space="0" w:color="auto"/>
            <w:right w:val="none" w:sz="0" w:space="0" w:color="auto"/>
          </w:divBdr>
        </w:div>
        <w:div w:id="1785343537">
          <w:marLeft w:val="0"/>
          <w:marRight w:val="0"/>
          <w:marTop w:val="0"/>
          <w:marBottom w:val="0"/>
          <w:divBdr>
            <w:top w:val="none" w:sz="0" w:space="0" w:color="auto"/>
            <w:left w:val="none" w:sz="0" w:space="0" w:color="auto"/>
            <w:bottom w:val="none" w:sz="0" w:space="0" w:color="auto"/>
            <w:right w:val="none" w:sz="0" w:space="0" w:color="auto"/>
          </w:divBdr>
        </w:div>
        <w:div w:id="656300151">
          <w:marLeft w:val="0"/>
          <w:marRight w:val="0"/>
          <w:marTop w:val="0"/>
          <w:marBottom w:val="0"/>
          <w:divBdr>
            <w:top w:val="none" w:sz="0" w:space="0" w:color="auto"/>
            <w:left w:val="none" w:sz="0" w:space="0" w:color="auto"/>
            <w:bottom w:val="none" w:sz="0" w:space="0" w:color="auto"/>
            <w:right w:val="none" w:sz="0" w:space="0" w:color="auto"/>
          </w:divBdr>
        </w:div>
      </w:divsChild>
    </w:div>
    <w:div w:id="2044670757">
      <w:bodyDiv w:val="1"/>
      <w:marLeft w:val="0"/>
      <w:marRight w:val="0"/>
      <w:marTop w:val="0"/>
      <w:marBottom w:val="0"/>
      <w:divBdr>
        <w:top w:val="none" w:sz="0" w:space="0" w:color="auto"/>
        <w:left w:val="none" w:sz="0" w:space="0" w:color="auto"/>
        <w:bottom w:val="none" w:sz="0" w:space="0" w:color="auto"/>
        <w:right w:val="none" w:sz="0" w:space="0" w:color="auto"/>
      </w:divBdr>
      <w:divsChild>
        <w:div w:id="589654311">
          <w:marLeft w:val="0"/>
          <w:marRight w:val="0"/>
          <w:marTop w:val="0"/>
          <w:marBottom w:val="0"/>
          <w:divBdr>
            <w:top w:val="none" w:sz="0" w:space="0" w:color="auto"/>
            <w:left w:val="none" w:sz="0" w:space="0" w:color="auto"/>
            <w:bottom w:val="none" w:sz="0" w:space="0" w:color="auto"/>
            <w:right w:val="none" w:sz="0" w:space="0" w:color="auto"/>
          </w:divBdr>
        </w:div>
        <w:div w:id="472334191">
          <w:marLeft w:val="0"/>
          <w:marRight w:val="0"/>
          <w:marTop w:val="0"/>
          <w:marBottom w:val="0"/>
          <w:divBdr>
            <w:top w:val="none" w:sz="0" w:space="0" w:color="auto"/>
            <w:left w:val="none" w:sz="0" w:space="0" w:color="auto"/>
            <w:bottom w:val="none" w:sz="0" w:space="0" w:color="auto"/>
            <w:right w:val="none" w:sz="0" w:space="0" w:color="auto"/>
          </w:divBdr>
        </w:div>
        <w:div w:id="679048094">
          <w:marLeft w:val="0"/>
          <w:marRight w:val="0"/>
          <w:marTop w:val="0"/>
          <w:marBottom w:val="0"/>
          <w:divBdr>
            <w:top w:val="none" w:sz="0" w:space="0" w:color="auto"/>
            <w:left w:val="none" w:sz="0" w:space="0" w:color="auto"/>
            <w:bottom w:val="none" w:sz="0" w:space="0" w:color="auto"/>
            <w:right w:val="none" w:sz="0" w:space="0" w:color="auto"/>
          </w:divBdr>
        </w:div>
        <w:div w:id="518273280">
          <w:marLeft w:val="0"/>
          <w:marRight w:val="0"/>
          <w:marTop w:val="0"/>
          <w:marBottom w:val="0"/>
          <w:divBdr>
            <w:top w:val="none" w:sz="0" w:space="0" w:color="auto"/>
            <w:left w:val="none" w:sz="0" w:space="0" w:color="auto"/>
            <w:bottom w:val="none" w:sz="0" w:space="0" w:color="auto"/>
            <w:right w:val="none" w:sz="0" w:space="0" w:color="auto"/>
          </w:divBdr>
        </w:div>
        <w:div w:id="1206985874">
          <w:marLeft w:val="0"/>
          <w:marRight w:val="0"/>
          <w:marTop w:val="0"/>
          <w:marBottom w:val="0"/>
          <w:divBdr>
            <w:top w:val="none" w:sz="0" w:space="0" w:color="auto"/>
            <w:left w:val="none" w:sz="0" w:space="0" w:color="auto"/>
            <w:bottom w:val="none" w:sz="0" w:space="0" w:color="auto"/>
            <w:right w:val="none" w:sz="0" w:space="0" w:color="auto"/>
          </w:divBdr>
        </w:div>
      </w:divsChild>
    </w:div>
    <w:div w:id="2081512694">
      <w:bodyDiv w:val="1"/>
      <w:marLeft w:val="0"/>
      <w:marRight w:val="0"/>
      <w:marTop w:val="0"/>
      <w:marBottom w:val="0"/>
      <w:divBdr>
        <w:top w:val="none" w:sz="0" w:space="0" w:color="auto"/>
        <w:left w:val="none" w:sz="0" w:space="0" w:color="auto"/>
        <w:bottom w:val="none" w:sz="0" w:space="0" w:color="auto"/>
        <w:right w:val="none" w:sz="0" w:space="0" w:color="auto"/>
      </w:divBdr>
      <w:divsChild>
        <w:div w:id="1412893600">
          <w:marLeft w:val="0"/>
          <w:marRight w:val="0"/>
          <w:marTop w:val="0"/>
          <w:marBottom w:val="0"/>
          <w:divBdr>
            <w:top w:val="none" w:sz="0" w:space="0" w:color="auto"/>
            <w:left w:val="none" w:sz="0" w:space="0" w:color="auto"/>
            <w:bottom w:val="none" w:sz="0" w:space="0" w:color="auto"/>
            <w:right w:val="none" w:sz="0" w:space="0" w:color="auto"/>
          </w:divBdr>
          <w:divsChild>
            <w:div w:id="1418285518">
              <w:marLeft w:val="0"/>
              <w:marRight w:val="0"/>
              <w:marTop w:val="0"/>
              <w:marBottom w:val="0"/>
              <w:divBdr>
                <w:top w:val="none" w:sz="0" w:space="0" w:color="auto"/>
                <w:left w:val="none" w:sz="0" w:space="0" w:color="auto"/>
                <w:bottom w:val="none" w:sz="0" w:space="0" w:color="auto"/>
                <w:right w:val="none" w:sz="0" w:space="0" w:color="auto"/>
              </w:divBdr>
            </w:div>
            <w:div w:id="1711150651">
              <w:marLeft w:val="0"/>
              <w:marRight w:val="0"/>
              <w:marTop w:val="0"/>
              <w:marBottom w:val="0"/>
              <w:divBdr>
                <w:top w:val="none" w:sz="0" w:space="0" w:color="auto"/>
                <w:left w:val="none" w:sz="0" w:space="0" w:color="auto"/>
                <w:bottom w:val="none" w:sz="0" w:space="0" w:color="auto"/>
                <w:right w:val="none" w:sz="0" w:space="0" w:color="auto"/>
              </w:divBdr>
            </w:div>
            <w:div w:id="1117290305">
              <w:marLeft w:val="0"/>
              <w:marRight w:val="0"/>
              <w:marTop w:val="0"/>
              <w:marBottom w:val="0"/>
              <w:divBdr>
                <w:top w:val="none" w:sz="0" w:space="0" w:color="auto"/>
                <w:left w:val="none" w:sz="0" w:space="0" w:color="auto"/>
                <w:bottom w:val="none" w:sz="0" w:space="0" w:color="auto"/>
                <w:right w:val="none" w:sz="0" w:space="0" w:color="auto"/>
              </w:divBdr>
            </w:div>
            <w:div w:id="259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2542">
      <w:bodyDiv w:val="1"/>
      <w:marLeft w:val="0"/>
      <w:marRight w:val="0"/>
      <w:marTop w:val="0"/>
      <w:marBottom w:val="0"/>
      <w:divBdr>
        <w:top w:val="none" w:sz="0" w:space="0" w:color="auto"/>
        <w:left w:val="none" w:sz="0" w:space="0" w:color="auto"/>
        <w:bottom w:val="none" w:sz="0" w:space="0" w:color="auto"/>
        <w:right w:val="none" w:sz="0" w:space="0" w:color="auto"/>
      </w:divBdr>
      <w:divsChild>
        <w:div w:id="128060598">
          <w:marLeft w:val="0"/>
          <w:marRight w:val="0"/>
          <w:marTop w:val="0"/>
          <w:marBottom w:val="0"/>
          <w:divBdr>
            <w:top w:val="none" w:sz="0" w:space="0" w:color="auto"/>
            <w:left w:val="none" w:sz="0" w:space="0" w:color="auto"/>
            <w:bottom w:val="none" w:sz="0" w:space="0" w:color="auto"/>
            <w:right w:val="none" w:sz="0" w:space="0" w:color="auto"/>
          </w:divBdr>
        </w:div>
        <w:div w:id="831602362">
          <w:marLeft w:val="0"/>
          <w:marRight w:val="0"/>
          <w:marTop w:val="0"/>
          <w:marBottom w:val="0"/>
          <w:divBdr>
            <w:top w:val="none" w:sz="0" w:space="0" w:color="auto"/>
            <w:left w:val="none" w:sz="0" w:space="0" w:color="auto"/>
            <w:bottom w:val="none" w:sz="0" w:space="0" w:color="auto"/>
            <w:right w:val="none" w:sz="0" w:space="0" w:color="auto"/>
          </w:divBdr>
        </w:div>
        <w:div w:id="485034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ashingtontwpsd.sharepoint.com/Summer%20Curriculum%20Work/_layouts/15/guestaccess.aspx?guestaccesstoken=MYAeeUKGRzGcamIWQ6ze0WXvmS%2b7WhoB8TsPFd%2bMR54%3d&amp;docid=2_1df1b00dcba504e3fa9b21655910842fb&amp;rev=1" TargetMode="External"/><Relationship Id="rId18" Type="http://schemas.openxmlformats.org/officeDocument/2006/relationships/hyperlink" Target="https://www.illustrativemathematics.org/content-standards/6/RP/A/3/tasks/66" TargetMode="External"/><Relationship Id="rId26" Type="http://schemas.openxmlformats.org/officeDocument/2006/relationships/hyperlink" Target="https://www.illustrativemathematics.org/content-standards/6/NS/B/4/tasks/256" TargetMode="External"/><Relationship Id="rId39" Type="http://schemas.openxmlformats.org/officeDocument/2006/relationships/hyperlink" Target="https://www.illustrativemathematics.org/content-standards/6/EE/A/4/tasks/461" TargetMode="External"/><Relationship Id="rId21" Type="http://schemas.openxmlformats.org/officeDocument/2006/relationships/hyperlink" Target="https://www.illustrativemathematics.org/content-standards/6/RP/A/3/tasks/54" TargetMode="External"/><Relationship Id="rId34" Type="http://schemas.openxmlformats.org/officeDocument/2006/relationships/image" Target="media/image6.png"/><Relationship Id="rId42" Type="http://schemas.openxmlformats.org/officeDocument/2006/relationships/image" Target="media/image7.wmf"/><Relationship Id="rId47" Type="http://schemas.openxmlformats.org/officeDocument/2006/relationships/oleObject" Target="embeddings/oleObject3.bin"/><Relationship Id="rId50" Type="http://schemas.openxmlformats.org/officeDocument/2006/relationships/image" Target="media/image11.wmf"/><Relationship Id="rId55" Type="http://schemas.openxmlformats.org/officeDocument/2006/relationships/hyperlink" Target="https://www.illustrativemathematics.org/content-standards/6/EE/B/8/tasks/642" TargetMode="External"/><Relationship Id="rId63" Type="http://schemas.openxmlformats.org/officeDocument/2006/relationships/hyperlink" Target="https://www.illustrativemathematics.org/content-standards/6/SP/A/3/tasks/2097" TargetMode="External"/><Relationship Id="rId68" Type="http://schemas.openxmlformats.org/officeDocument/2006/relationships/hyperlink" Target="https://www.illustrativemathematics.org/content-standards/6/SP/B/4/tasks/1026" TargetMode="External"/><Relationship Id="rId76"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www.illustrativemathematics.org/content-standards/6/SP/B/5/tasks/2043" TargetMode="External"/><Relationship Id="rId2" Type="http://schemas.openxmlformats.org/officeDocument/2006/relationships/customXml" Target="../customXml/item2.xml"/><Relationship Id="rId16" Type="http://schemas.openxmlformats.org/officeDocument/2006/relationships/hyperlink" Target="https://washingtontwpsd.sharepoint.com/Summer%20Curriculum%20Work/_layouts/15/guestaccess.aspx?guestaccesstoken=qGSVvkBChTAGavjRBOYB6NZqHErFYjdToCvUpM5leZs%3d&amp;docid=2_11abc5f2fefc64e70b4adaef5c51ee5a7&amp;rev=1" TargetMode="External"/><Relationship Id="rId29" Type="http://schemas.openxmlformats.org/officeDocument/2006/relationships/image" Target="media/image4.png"/><Relationship Id="rId11" Type="http://schemas.openxmlformats.org/officeDocument/2006/relationships/hyperlink" Target="https://www.illustrativemathematics.org/content-standards/6/RP/A/1/tasks/76" TargetMode="External"/><Relationship Id="rId24" Type="http://schemas.openxmlformats.org/officeDocument/2006/relationships/hyperlink" Target="https://www.illustrativemathematics.org/content-standards/6/NS/B/3/tasks/272" TargetMode="External"/><Relationship Id="rId32" Type="http://schemas.openxmlformats.org/officeDocument/2006/relationships/hyperlink" Target="https://www.illustrativemathematics.org/content-standards/6/NS/C/7/tasks/284" TargetMode="External"/><Relationship Id="rId37" Type="http://schemas.openxmlformats.org/officeDocument/2006/relationships/hyperlink" Target="https://www.illustrativemathematics.org/content-standards/6/EE/A/2/tasks/421" TargetMode="External"/><Relationship Id="rId40" Type="http://schemas.openxmlformats.org/officeDocument/2006/relationships/hyperlink" Target="https://www.illustrativemathematics.org/content-standards/6/EE/A/4/tasks/542" TargetMode="External"/><Relationship Id="rId45" Type="http://schemas.openxmlformats.org/officeDocument/2006/relationships/oleObject" Target="embeddings/oleObject2.bin"/><Relationship Id="rId53" Type="http://schemas.openxmlformats.org/officeDocument/2006/relationships/oleObject" Target="embeddings/oleObject6.bin"/><Relationship Id="rId58" Type="http://schemas.openxmlformats.org/officeDocument/2006/relationships/image" Target="media/image13.jpeg"/><Relationship Id="rId66" Type="http://schemas.openxmlformats.org/officeDocument/2006/relationships/hyperlink" Target="https://www.illustrativemathematics.org/content-standards/6/SP/A/3/tasks/2097" TargetMode="External"/><Relationship Id="rId7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ashingtontwpsd.sharepoint.com/Summer%20Curriculum%20Work/_layouts/15/guestaccess.aspx?guestaccesstoken=2uQw7vmxVLE2uXBYqj8CnKFWnNnxs%2bb7hl1MnCQOjFg%3d&amp;docid=2_171cd5b96d37c4d57920d9d1090fbf300&amp;rev=1" TargetMode="External"/><Relationship Id="rId23" Type="http://schemas.openxmlformats.org/officeDocument/2006/relationships/hyperlink" Target="https://www.illustrativemathematics.org/content-standards/6/NS/A/1/tasks/464" TargetMode="External"/><Relationship Id="rId28" Type="http://schemas.openxmlformats.org/officeDocument/2006/relationships/hyperlink" Target="https://www.illustrativemathematics.org/content-standards/6/NS/C/5/tasks/278" TargetMode="External"/><Relationship Id="rId36" Type="http://schemas.openxmlformats.org/officeDocument/2006/relationships/hyperlink" Target="https://www.illustrativemathematics.org/content-standards/6/EE/A/1/tasks/532" TargetMode="External"/><Relationship Id="rId49" Type="http://schemas.openxmlformats.org/officeDocument/2006/relationships/oleObject" Target="embeddings/oleObject4.bin"/><Relationship Id="rId57" Type="http://schemas.openxmlformats.org/officeDocument/2006/relationships/hyperlink" Target="https://www.illustrativemathematics.org/content-standards/6/G/A/2/tasks/2193" TargetMode="External"/><Relationship Id="rId61" Type="http://schemas.openxmlformats.org/officeDocument/2006/relationships/hyperlink" Target="https://www.illustrativemathematics.org/content-standards/6/G/A/4/tasks/1985" TargetMode="External"/><Relationship Id="rId10" Type="http://schemas.openxmlformats.org/officeDocument/2006/relationships/endnotes" Target="endnotes.xml"/><Relationship Id="rId19" Type="http://schemas.openxmlformats.org/officeDocument/2006/relationships/image" Target="media/image1.gif"/><Relationship Id="rId31" Type="http://schemas.openxmlformats.org/officeDocument/2006/relationships/hyperlink" Target="https://www.illustrativemathematics.org/content-standards/6/NS/C/7/tasks/286" TargetMode="External"/><Relationship Id="rId44" Type="http://schemas.openxmlformats.org/officeDocument/2006/relationships/image" Target="media/image8.wmf"/><Relationship Id="rId52" Type="http://schemas.openxmlformats.org/officeDocument/2006/relationships/image" Target="media/image12.wmf"/><Relationship Id="rId60" Type="http://schemas.openxmlformats.org/officeDocument/2006/relationships/image" Target="media/image14.jpeg"/><Relationship Id="rId65" Type="http://schemas.openxmlformats.org/officeDocument/2006/relationships/hyperlink" Target="https://www.illustrativemathematics.org/content-standards/6/SP/B/4/tasks/1026"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shingtontwpsd.sharepoint.com/Summer%20Curriculum%20Work/_layouts/15/guestaccess.aspx?guestaccesstoken=ixLWgSeHPE6NiRGaHCsMOySfbPl%2f%2bulU7CU2qM9KFcc%3d&amp;docid=2_1a0a4174a648849d29c5c65505e180062&amp;rev=1" TargetMode="External"/><Relationship Id="rId22" Type="http://schemas.openxmlformats.org/officeDocument/2006/relationships/image" Target="media/image3.gif"/><Relationship Id="rId27" Type="http://schemas.openxmlformats.org/officeDocument/2006/relationships/hyperlink" Target="https://www.illustrativemathematics.org/content-standards/6/NS/C/5/tasks/277" TargetMode="External"/><Relationship Id="rId30" Type="http://schemas.openxmlformats.org/officeDocument/2006/relationships/image" Target="media/image5.jpeg"/><Relationship Id="rId35" Type="http://schemas.openxmlformats.org/officeDocument/2006/relationships/hyperlink" Target="https://www.illustrativemathematics.org/content-standards/6/NS/C/8/tasks/2221" TargetMode="External"/><Relationship Id="rId43" Type="http://schemas.openxmlformats.org/officeDocument/2006/relationships/oleObject" Target="embeddings/oleObject1.bin"/><Relationship Id="rId48" Type="http://schemas.openxmlformats.org/officeDocument/2006/relationships/image" Target="media/image10.wmf"/><Relationship Id="rId56" Type="http://schemas.openxmlformats.org/officeDocument/2006/relationships/hyperlink" Target="https://www.illustrativemathematics.org/content-standards/6/EE/A/2/tasks/2206" TargetMode="External"/><Relationship Id="rId64" Type="http://schemas.openxmlformats.org/officeDocument/2006/relationships/hyperlink" Target="https://www.illustrativemathematics.org/content-standards/6/SP/B/5/tasks/2043" TargetMode="External"/><Relationship Id="rId69" Type="http://schemas.openxmlformats.org/officeDocument/2006/relationships/image" Target="media/image15.png"/><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5.bin"/><Relationship Id="rId72" Type="http://schemas.openxmlformats.org/officeDocument/2006/relationships/hyperlink" Target="https://www.illustrativemathematics.org/content-standards/6/SP/B/5/tasks/2048" TargetMode="External"/><Relationship Id="rId3" Type="http://schemas.openxmlformats.org/officeDocument/2006/relationships/customXml" Target="../customXml/item3.xml"/><Relationship Id="rId12" Type="http://schemas.openxmlformats.org/officeDocument/2006/relationships/hyperlink" Target="https://washingtontwpsd.sharepoint.com/Summer%20Curriculum%20Work/_layouts/15/guestaccess.aspx?guestaccesstoken=S1IeVHwP0DMvqAFGKcHV2isjd0eO6i3DLqadrffJF2Q%3d&amp;docid=2_101d892d715d54dcb8de094e7f45ab399&amp;rev=1" TargetMode="External"/><Relationship Id="rId17" Type="http://schemas.openxmlformats.org/officeDocument/2006/relationships/hyperlink" Target="https://www.illustrativemathematics.org/content-standards/6/RP/A/2/tasks/549" TargetMode="External"/><Relationship Id="rId25" Type="http://schemas.openxmlformats.org/officeDocument/2006/relationships/hyperlink" Target="https://www.illustrativemathematics.org/content-standards/6/NS/B/4/tasks/255" TargetMode="External"/><Relationship Id="rId33" Type="http://schemas.openxmlformats.org/officeDocument/2006/relationships/hyperlink" Target="https://www.illustrativemathematics.org/content-standards/6/NS/C/7/tasks/285" TargetMode="External"/><Relationship Id="rId38" Type="http://schemas.openxmlformats.org/officeDocument/2006/relationships/hyperlink" Target="https://www.illustrativemathematics.org/content-standards/6/EE/A/2/tasks/2206" TargetMode="External"/><Relationship Id="rId46" Type="http://schemas.openxmlformats.org/officeDocument/2006/relationships/image" Target="media/image9.wmf"/><Relationship Id="rId59" Type="http://schemas.openxmlformats.org/officeDocument/2006/relationships/hyperlink" Target="https://www.illustrativemathematics.org/content-standards/6/G/A/1/tasks/1188" TargetMode="External"/><Relationship Id="rId67" Type="http://schemas.openxmlformats.org/officeDocument/2006/relationships/hyperlink" Target="https://www.illustrativemathematics.org/content-standards/6/SP/B/5/tasks/2043" TargetMode="External"/><Relationship Id="rId20" Type="http://schemas.openxmlformats.org/officeDocument/2006/relationships/image" Target="media/image2.jpeg"/><Relationship Id="rId41" Type="http://schemas.openxmlformats.org/officeDocument/2006/relationships/hyperlink" Target="https://www.illustrativemathematics.org/content-standards/6/EE/B/5/tasks/2203" TargetMode="External"/><Relationship Id="rId54" Type="http://schemas.openxmlformats.org/officeDocument/2006/relationships/hyperlink" Target="https://www.illustrativemathematics.org/content-standards/6/EE/B/7/tasks/1107" TargetMode="External"/><Relationship Id="rId62" Type="http://schemas.openxmlformats.org/officeDocument/2006/relationships/hyperlink" Target="https://www.illustrativemathematics.org/content-standards/6/SP/A/1/tasks/703" TargetMode="External"/><Relationship Id="rId70" Type="http://schemas.openxmlformats.org/officeDocument/2006/relationships/image" Target="media/image16.gif"/><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_rels/header3.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A11B08173BE438E2C70E27D528CE4" ma:contentTypeVersion="4" ma:contentTypeDescription="Create a new document." ma:contentTypeScope="" ma:versionID="445d49262e660be76c9856c4ceff507a">
  <xsd:schema xmlns:xsd="http://www.w3.org/2001/XMLSchema" xmlns:xs="http://www.w3.org/2001/XMLSchema" xmlns:p="http://schemas.microsoft.com/office/2006/metadata/properties" xmlns:ns2="1aaf8256-8eaa-4dde-9360-1d04454b650a" xmlns:ns3="c04c3b98-d955-4441-977f-922393d14fc6" targetNamespace="http://schemas.microsoft.com/office/2006/metadata/properties" ma:root="true" ma:fieldsID="ae7cc73a87d1134d6170dc372386a302" ns2:_="" ns3:_="">
    <xsd:import namespace="1aaf8256-8eaa-4dde-9360-1d04454b650a"/>
    <xsd:import namespace="c04c3b98-d955-4441-977f-922393d14f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f8256-8eaa-4dde-9360-1d04454b65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c3b98-d955-4441-977f-922393d14f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5971E-97D9-4F22-8C8C-710DD663B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f8256-8eaa-4dde-9360-1d04454b650a"/>
    <ds:schemaRef ds:uri="c04c3b98-d955-4441-977f-922393d14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4FA25-708D-46EE-A593-933485386ED7}">
  <ds:schemaRefs>
    <ds:schemaRef ds:uri="http://schemas.microsoft.com/sharepoint/v3/contenttype/forms"/>
  </ds:schemaRefs>
</ds:datastoreItem>
</file>

<file path=customXml/itemProps3.xml><?xml version="1.0" encoding="utf-8"?>
<ds:datastoreItem xmlns:ds="http://schemas.openxmlformats.org/officeDocument/2006/customXml" ds:itemID="{B600E9A3-3F44-4022-8D5A-9EB734AEECA9}">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aaf8256-8eaa-4dde-9360-1d04454b650a"/>
    <ds:schemaRef ds:uri="http://purl.org/dc/terms/"/>
    <ds:schemaRef ds:uri="c04c3b98-d955-4441-977f-922393d14fc6"/>
    <ds:schemaRef ds:uri="http://www.w3.org/XML/1998/namespace"/>
  </ds:schemaRefs>
</ds:datastoreItem>
</file>

<file path=customXml/itemProps4.xml><?xml version="1.0" encoding="utf-8"?>
<ds:datastoreItem xmlns:ds="http://schemas.openxmlformats.org/officeDocument/2006/customXml" ds:itemID="{6F919A2F-F96F-42E0-A496-4617DA83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5820</Words>
  <Characters>33177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Mahon</dc:creator>
  <cp:lastModifiedBy>Keith Neuhs</cp:lastModifiedBy>
  <cp:revision>11</cp:revision>
  <dcterms:created xsi:type="dcterms:W3CDTF">2018-08-02T19:17:00Z</dcterms:created>
  <dcterms:modified xsi:type="dcterms:W3CDTF">2019-06-04T15:42:00Z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0x010100166A11B08173BE438E2C70E27D528CE4</vt:lpwstr>
  </property>
</Properties>
</file>